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A1" w:rsidRDefault="006D569A" w:rsidP="006D5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9A">
        <w:rPr>
          <w:rFonts w:ascii="Times New Roman" w:hAnsi="Times New Roman" w:cs="Times New Roman"/>
          <w:b/>
          <w:sz w:val="28"/>
          <w:szCs w:val="28"/>
        </w:rPr>
        <w:t>Полномочия органов внутреннего государственного  финансового контроля</w:t>
      </w:r>
    </w:p>
    <w:p w:rsidR="006D569A" w:rsidRDefault="006D569A" w:rsidP="006D569A">
      <w:pPr>
        <w:jc w:val="both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sz w:val="28"/>
          <w:szCs w:val="28"/>
        </w:rPr>
        <w:t xml:space="preserve"> Согласно БК РФ полномочия</w:t>
      </w:r>
      <w:r>
        <w:rPr>
          <w:rFonts w:ascii="Times New Roman" w:hAnsi="Times New Roman" w:cs="Times New Roman"/>
          <w:sz w:val="28"/>
          <w:szCs w:val="28"/>
        </w:rPr>
        <w:t>ми органов внутреннего го</w:t>
      </w:r>
      <w:r w:rsidR="007F43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ударственного финансового контроля при осуществлении внутреннего государственного финансового контроля являются:</w:t>
      </w:r>
    </w:p>
    <w:p w:rsidR="006D569A" w:rsidRDefault="006D569A" w:rsidP="006D5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</w:t>
      </w:r>
      <w:r w:rsidR="007F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(финансовой) отчетности государственных учреждений;</w:t>
      </w:r>
    </w:p>
    <w:p w:rsidR="006D569A" w:rsidRDefault="006D569A" w:rsidP="006D5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</w:t>
      </w:r>
      <w:r w:rsidR="00A47182">
        <w:rPr>
          <w:rFonts w:ascii="Times New Roman" w:hAnsi="Times New Roman" w:cs="Times New Roman"/>
          <w:sz w:val="28"/>
          <w:szCs w:val="28"/>
        </w:rPr>
        <w:t>, обусловливающих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государственных контрактов;</w:t>
      </w:r>
    </w:p>
    <w:p w:rsidR="00A47182" w:rsidRDefault="00A47182" w:rsidP="006D5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соблюдением усл</w:t>
      </w:r>
      <w:r w:rsidR="007F43EA">
        <w:rPr>
          <w:rFonts w:ascii="Times New Roman" w:hAnsi="Times New Roman" w:cs="Times New Roman"/>
          <w:sz w:val="28"/>
          <w:szCs w:val="28"/>
        </w:rPr>
        <w:t>овий договоров (соглашений) зак</w:t>
      </w:r>
      <w:r>
        <w:rPr>
          <w:rFonts w:ascii="Times New Roman" w:hAnsi="Times New Roman" w:cs="Times New Roman"/>
          <w:sz w:val="28"/>
          <w:szCs w:val="28"/>
        </w:rPr>
        <w:t xml:space="preserve">люченных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договоров (соглашений)    о предоставлении средств из бюджета, а также в случая</w:t>
      </w:r>
      <w:r w:rsidR="007F43EA">
        <w:rPr>
          <w:rFonts w:ascii="Times New Roman" w:hAnsi="Times New Roman" w:cs="Times New Roman"/>
          <w:sz w:val="28"/>
          <w:szCs w:val="28"/>
        </w:rPr>
        <w:t>х, предусмотренных Бюджетным код</w:t>
      </w:r>
      <w:r>
        <w:rPr>
          <w:rFonts w:ascii="Times New Roman" w:hAnsi="Times New Roman" w:cs="Times New Roman"/>
          <w:sz w:val="28"/>
          <w:szCs w:val="28"/>
        </w:rPr>
        <w:t>ексом, условий</w:t>
      </w:r>
      <w:r>
        <w:rPr>
          <w:rFonts w:ascii="Times New Roman" w:hAnsi="Times New Roman" w:cs="Times New Roman"/>
          <w:sz w:val="28"/>
          <w:szCs w:val="28"/>
        </w:rPr>
        <w:tab/>
        <w:t xml:space="preserve"> договоров (соглашений), заключенных в целях исполнения государственных контрактов;</w:t>
      </w:r>
    </w:p>
    <w:p w:rsidR="00A47182" w:rsidRDefault="00A47182" w:rsidP="006D5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</w:t>
      </w:r>
      <w:r w:rsidR="00C7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программ, отчетов об исполнении государственных программ, отчетов об исполнении государственных</w:t>
      </w:r>
      <w:r w:rsidR="00C7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заданий, отчетов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показателей  результативности</w:t>
      </w:r>
      <w:r w:rsidR="007F43EA">
        <w:rPr>
          <w:rFonts w:ascii="Times New Roman" w:hAnsi="Times New Roman" w:cs="Times New Roman"/>
          <w:sz w:val="28"/>
          <w:szCs w:val="28"/>
        </w:rPr>
        <w:t xml:space="preserve"> предоставления средств</w:t>
      </w:r>
      <w:proofErr w:type="gramEnd"/>
      <w:r w:rsidR="007F43EA">
        <w:rPr>
          <w:rFonts w:ascii="Times New Roman" w:hAnsi="Times New Roman" w:cs="Times New Roman"/>
          <w:sz w:val="28"/>
          <w:szCs w:val="28"/>
        </w:rPr>
        <w:t xml:space="preserve"> из бюджета.</w:t>
      </w:r>
    </w:p>
    <w:p w:rsidR="007F43EA" w:rsidRDefault="007F43EA" w:rsidP="006D5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внутреннего государственного финансового контроля могут назначаться (проводиться) экспертизы, необходимые для проведения проверок, ревизий и обследований, а также предоставляться необходимый для осуществления внутреннего государственного финансового контроля п</w:t>
      </w:r>
      <w:r w:rsidR="00C71FD9">
        <w:rPr>
          <w:rFonts w:ascii="Times New Roman" w:hAnsi="Times New Roman" w:cs="Times New Roman"/>
          <w:sz w:val="28"/>
          <w:szCs w:val="28"/>
        </w:rPr>
        <w:t>остоянный доступ к государствен</w:t>
      </w:r>
      <w:r>
        <w:rPr>
          <w:rFonts w:ascii="Times New Roman" w:hAnsi="Times New Roman" w:cs="Times New Roman"/>
          <w:sz w:val="28"/>
          <w:szCs w:val="28"/>
        </w:rPr>
        <w:t>ным и муниципальным информационным системам</w:t>
      </w:r>
      <w:r w:rsidR="00C71FD9">
        <w:rPr>
          <w:rFonts w:ascii="Times New Roman" w:hAnsi="Times New Roman" w:cs="Times New Roman"/>
          <w:sz w:val="28"/>
          <w:szCs w:val="28"/>
        </w:rPr>
        <w:t>.</w:t>
      </w:r>
    </w:p>
    <w:p w:rsidR="00C71FD9" w:rsidRPr="008B6454" w:rsidRDefault="00C71FD9" w:rsidP="00C7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54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осуществление</w:t>
      </w:r>
    </w:p>
    <w:p w:rsidR="00C71FD9" w:rsidRDefault="00C71FD9" w:rsidP="00C7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54">
        <w:rPr>
          <w:rFonts w:ascii="Times New Roman" w:hAnsi="Times New Roman" w:cs="Times New Roman"/>
          <w:b/>
          <w:sz w:val="28"/>
          <w:szCs w:val="28"/>
        </w:rPr>
        <w:t>государственного контроля</w:t>
      </w:r>
    </w:p>
    <w:p w:rsidR="00C71FD9" w:rsidRPr="003E41F4" w:rsidRDefault="00C71FD9" w:rsidP="00C7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FD9" w:rsidRPr="008B6454" w:rsidRDefault="00DA703E" w:rsidP="00C71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1FD9" w:rsidRPr="008B6454">
        <w:rPr>
          <w:rFonts w:ascii="Times New Roman" w:hAnsi="Times New Roman" w:cs="Times New Roman"/>
          <w:sz w:val="28"/>
          <w:szCs w:val="28"/>
        </w:rPr>
        <w:t xml:space="preserve">. </w:t>
      </w:r>
      <w:r w:rsidR="00C71FD9">
        <w:rPr>
          <w:rFonts w:ascii="Times New Roman" w:hAnsi="Times New Roman" w:cs="Times New Roman"/>
          <w:sz w:val="28"/>
          <w:szCs w:val="28"/>
        </w:rPr>
        <w:t>Осуществление</w:t>
      </w:r>
      <w:r w:rsidR="00C71FD9" w:rsidRPr="008B6454">
        <w:rPr>
          <w:rFonts w:ascii="Times New Roman" w:hAnsi="Times New Roman" w:cs="Times New Roman"/>
          <w:sz w:val="28"/>
          <w:szCs w:val="28"/>
        </w:rPr>
        <w:t xml:space="preserve"> государственного контроля осуществляется в соответствии </w:t>
      </w:r>
      <w:proofErr w:type="gramStart"/>
      <w:r w:rsidR="00C71FD9" w:rsidRPr="008B64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1FD9" w:rsidRPr="008B6454">
        <w:rPr>
          <w:rFonts w:ascii="Times New Roman" w:hAnsi="Times New Roman" w:cs="Times New Roman"/>
          <w:sz w:val="28"/>
          <w:szCs w:val="28"/>
        </w:rPr>
        <w:t>:</w:t>
      </w:r>
    </w:p>
    <w:p w:rsidR="00C71FD9" w:rsidRPr="008B6454" w:rsidRDefault="00DA703E" w:rsidP="00C71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71FD9" w:rsidRPr="008B645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C71FD9" w:rsidRPr="008B6454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C71FD9">
        <w:rPr>
          <w:rFonts w:ascii="Times New Roman" w:hAnsi="Times New Roman" w:cs="Times New Roman"/>
          <w:sz w:val="28"/>
          <w:szCs w:val="28"/>
        </w:rPr>
        <w:t>ва Российской Федерации, 2014, №</w:t>
      </w:r>
      <w:r w:rsidR="00C71FD9" w:rsidRPr="008B6454">
        <w:rPr>
          <w:rFonts w:ascii="Times New Roman" w:hAnsi="Times New Roman" w:cs="Times New Roman"/>
          <w:sz w:val="28"/>
          <w:szCs w:val="28"/>
        </w:rPr>
        <w:t xml:space="preserve"> 31, ст. 4398);</w:t>
      </w:r>
    </w:p>
    <w:p w:rsidR="00C71FD9" w:rsidRPr="008B6454" w:rsidRDefault="00C71FD9" w:rsidP="00C71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454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6" w:history="1">
        <w:r w:rsidRPr="008B64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6454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1998, №</w:t>
      </w:r>
      <w:r w:rsidRPr="008B6454">
        <w:rPr>
          <w:rFonts w:ascii="Times New Roman" w:hAnsi="Times New Roman" w:cs="Times New Roman"/>
          <w:sz w:val="28"/>
          <w:szCs w:val="28"/>
        </w:rPr>
        <w:t xml:space="preserve"> 31, ст. 3823);</w:t>
      </w:r>
    </w:p>
    <w:p w:rsidR="00C71FD9" w:rsidRPr="008B6454" w:rsidRDefault="00C71FD9" w:rsidP="00C71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454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7" w:history="1">
        <w:r w:rsidRPr="008B64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6454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2005, №</w:t>
      </w:r>
      <w:r w:rsidRPr="008B6454">
        <w:rPr>
          <w:rFonts w:ascii="Times New Roman" w:hAnsi="Times New Roman" w:cs="Times New Roman"/>
          <w:sz w:val="28"/>
          <w:szCs w:val="28"/>
        </w:rPr>
        <w:t xml:space="preserve"> 1, ст. 14);</w:t>
      </w:r>
    </w:p>
    <w:p w:rsidR="00C71FD9" w:rsidRPr="008B6454" w:rsidRDefault="00C71FD9" w:rsidP="00C71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4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8B64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6454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 xml:space="preserve"> мая 2006 года № 59-ФЗ «</w:t>
      </w:r>
      <w:r w:rsidRPr="008B6454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8B6454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2006, №</w:t>
      </w:r>
      <w:r w:rsidRPr="008B6454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C71FD9" w:rsidRPr="008B6454" w:rsidRDefault="00C71FD9" w:rsidP="00C71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4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8B64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№ 294-ФЗ «</w:t>
      </w:r>
      <w:r w:rsidRPr="008B645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8B645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ации, 2008, №</w:t>
      </w:r>
      <w:r w:rsidRPr="008B6454">
        <w:rPr>
          <w:rFonts w:ascii="Times New Roman" w:hAnsi="Times New Roman" w:cs="Times New Roman"/>
          <w:sz w:val="28"/>
          <w:szCs w:val="28"/>
        </w:rPr>
        <w:t xml:space="preserve"> 52, ст. 6249);</w:t>
      </w:r>
    </w:p>
    <w:p w:rsidR="00C71FD9" w:rsidRPr="008B6454" w:rsidRDefault="00DA703E" w:rsidP="00C71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71FD9" w:rsidRPr="008B64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71FD9" w:rsidRPr="008B6454">
        <w:rPr>
          <w:rFonts w:ascii="Times New Roman" w:hAnsi="Times New Roman" w:cs="Times New Roman"/>
          <w:sz w:val="28"/>
          <w:szCs w:val="28"/>
        </w:rPr>
        <w:t xml:space="preserve"> Правительства Респуб</w:t>
      </w:r>
      <w:r w:rsidR="00C71FD9">
        <w:rPr>
          <w:rFonts w:ascii="Times New Roman" w:hAnsi="Times New Roman" w:cs="Times New Roman"/>
          <w:sz w:val="28"/>
          <w:szCs w:val="28"/>
        </w:rPr>
        <w:t>лики Алтай от 18 мая 2006 года № 99 «</w:t>
      </w:r>
      <w:r w:rsidR="00C71FD9" w:rsidRPr="008B6454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Министерстве регионального развития Республики Алтай и признании </w:t>
      </w:r>
      <w:proofErr w:type="gramStart"/>
      <w:r w:rsidR="00C71FD9" w:rsidRPr="008B645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71FD9" w:rsidRPr="008B6454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</w:t>
      </w:r>
      <w:r w:rsidR="00C71FD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</w:t>
      </w:r>
      <w:r w:rsidR="00C71FD9" w:rsidRPr="008B6454">
        <w:rPr>
          <w:rFonts w:ascii="Times New Roman" w:hAnsi="Times New Roman" w:cs="Times New Roman"/>
          <w:sz w:val="28"/>
          <w:szCs w:val="28"/>
        </w:rPr>
        <w:t xml:space="preserve"> (Сборник законодате</w:t>
      </w:r>
      <w:r w:rsidR="00C71FD9">
        <w:rPr>
          <w:rFonts w:ascii="Times New Roman" w:hAnsi="Times New Roman" w:cs="Times New Roman"/>
          <w:sz w:val="28"/>
          <w:szCs w:val="28"/>
        </w:rPr>
        <w:t>льства Республики Алтай, 2006, №</w:t>
      </w:r>
      <w:r w:rsidR="00C71FD9" w:rsidRPr="008B6454">
        <w:rPr>
          <w:rFonts w:ascii="Times New Roman" w:hAnsi="Times New Roman" w:cs="Times New Roman"/>
          <w:sz w:val="28"/>
          <w:szCs w:val="28"/>
        </w:rPr>
        <w:t xml:space="preserve"> 32(38)).</w:t>
      </w:r>
    </w:p>
    <w:p w:rsidR="00C71FD9" w:rsidRPr="008B6454" w:rsidRDefault="00DA703E" w:rsidP="00C71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71FD9" w:rsidRPr="008B6454">
        <w:rPr>
          <w:rFonts w:ascii="Times New Roman" w:hAnsi="Times New Roman" w:cs="Times New Roman"/>
          <w:sz w:val="28"/>
          <w:szCs w:val="28"/>
        </w:rPr>
        <w:t>. Перечень нормативно правовых актов, регулирующий осуществление регионального государственного контроля (надзора):</w:t>
      </w:r>
    </w:p>
    <w:p w:rsidR="00C71FD9" w:rsidRPr="008B6454" w:rsidRDefault="00C71FD9" w:rsidP="00C71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устав, лицензия с приложением, свидетельство об аккредитации,  коллективный договор, учетная политика,  положение о бухгалтерии, баланс (итоговая отчетность), отчет об исполнении бюджета, главная книга, договора о материальной ответственности, должностные инструкции работников.</w:t>
      </w:r>
      <w:proofErr w:type="gramEnd"/>
    </w:p>
    <w:p w:rsidR="00C71FD9" w:rsidRPr="008B6454" w:rsidRDefault="00C71FD9" w:rsidP="00C71FD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Pr="008B64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б)</w:t>
      </w:r>
      <w:r w:rsidRPr="008B6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B64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обоснованности расчетов сметных назначений, исполнения бюджетных назначений: 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утвержденная смета расходов за проверяемый период с расшифровками и расчетами, дебиторская и кредиторская задолженность на отчетные даты периода, акты сверки с поставщиками, причины корректировки сметы расходов, договора по хозяйственной деятельности</w:t>
      </w:r>
    </w:p>
    <w:p w:rsidR="00C71FD9" w:rsidRPr="008B6454" w:rsidRDefault="00C71FD9" w:rsidP="00C71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proofErr w:type="gramStart"/>
      <w:r w:rsidRPr="008B64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в) по банковским и кассовым операциям, учету расчетов с подотчетными лицами: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урналы операций № 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1,2,3 с приложениями, приказы о назначении или возложении обязанностей кассира, должностные инструкции, лимит кассы, Акты инвентаризации кассы, приказ о назначении комиссии, кассовая книга, журнал регистрации приходных и расходных кассовых ордеров, журналы регистрации депонированных сумм, приказы о круге лиц, получающих средства под отчет имеющих разъездной характер  работы, на</w:t>
      </w:r>
      <w:proofErr w:type="gramEnd"/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командировки. </w:t>
      </w:r>
    </w:p>
    <w:p w:rsidR="00C71FD9" w:rsidRPr="008B6454" w:rsidRDefault="00C71FD9" w:rsidP="00C71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proofErr w:type="gramStart"/>
      <w:r w:rsidRPr="008B64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г) документы к проверке начислений и учета заработной платы: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списки сотрудников с занимаемыми должностями (с учетом совмещения, совместительства), справка о вакансиях на текущую дату, штатное расписание, тарификация положение об оплате труда, кадровые приказы, приказы по заработной плате, протоколы заседания комиссии по 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рассмотрению стимулирующих выплат, карточки-справки, табеля учета рабочего времени и графики учета рабочего времени, приказы по аттестации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урнал операций № 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proofErr w:type="gramEnd"/>
    </w:p>
    <w:p w:rsidR="00C71FD9" w:rsidRPr="008B6454" w:rsidRDefault="00C71FD9" w:rsidP="00C71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proofErr w:type="gramStart"/>
      <w:r w:rsidRPr="008B64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д) по учету основных средств и материальных запасов: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нормы расхода горюче смазочных материалов, 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учета движения путевых листов, путевые листы, оборотная ведомость по забалансовым счетам, карточки по складу, инвентарные карточки, инвентаризационные описи, оборотные ведомости по основных средств и материалам, арматурные карточки, 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урналы операций № 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договора о материальной ответственности, приказы об определении круга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 ответственных лиц, 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нормы расхода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горюче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смазочных материалов</w:t>
      </w:r>
      <w:r w:rsidRPr="008B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1FD9" w:rsidRDefault="00C71FD9" w:rsidP="00C71F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Pr="008B6454">
        <w:rPr>
          <w:color w:val="000000"/>
          <w:sz w:val="28"/>
          <w:szCs w:val="28"/>
        </w:rPr>
        <w:t>е) при осуществлении контроля за целевым и рациональным использованием средств федерального</w:t>
      </w:r>
      <w:r>
        <w:rPr>
          <w:color w:val="000000"/>
          <w:sz w:val="28"/>
          <w:szCs w:val="28"/>
        </w:rPr>
        <w:t xml:space="preserve"> или республиканского</w:t>
      </w:r>
      <w:r w:rsidRPr="008B6454">
        <w:rPr>
          <w:color w:val="000000"/>
          <w:sz w:val="28"/>
          <w:szCs w:val="28"/>
        </w:rPr>
        <w:t xml:space="preserve"> бюджета проверке подлежат: сметы расходов, денежные документы (кассовые и банковские), регистры бухгалтерского учета, книги учета кредитов (ассигнований) и расходов, книги текущих счетов и расчетов, отчеты об исполнении сметы доходов и расходов, штатные расписания, приказы, распоряжения, иные документы, содержащие информацию о расходовании средств федерального</w:t>
      </w:r>
      <w:r>
        <w:rPr>
          <w:color w:val="000000"/>
          <w:sz w:val="28"/>
          <w:szCs w:val="28"/>
        </w:rPr>
        <w:t xml:space="preserve"> или республиканского</w:t>
      </w:r>
      <w:r w:rsidRPr="008B6454">
        <w:rPr>
          <w:color w:val="000000"/>
          <w:sz w:val="28"/>
          <w:szCs w:val="28"/>
        </w:rPr>
        <w:t xml:space="preserve"> бюджета.</w:t>
      </w:r>
      <w:proofErr w:type="gramEnd"/>
    </w:p>
    <w:p w:rsidR="00C71FD9" w:rsidRDefault="00C71FD9" w:rsidP="006D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69A" w:rsidRPr="006D569A" w:rsidRDefault="006D569A" w:rsidP="006D5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569A" w:rsidRPr="006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1D"/>
    <w:rsid w:val="006D569A"/>
    <w:rsid w:val="007F43EA"/>
    <w:rsid w:val="00A47182"/>
    <w:rsid w:val="00B81C1D"/>
    <w:rsid w:val="00BC4EA1"/>
    <w:rsid w:val="00C71FD9"/>
    <w:rsid w:val="00D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E1B776DF184BD0939B2A7FAC1D6DA717292040E9E815F9807844F77A9EEC013833EF69B72348B03ABC5EE5Cz4j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2E1B776DF184BD0939B2A7FAC1D6DA7170960D0C96815F9807844F77A9EEC013833EF69B72348B03ABC5EE5Cz4j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E1B776DF184BD0939B2A7FAC1D6DA7170970F0D9D815F9807844F77A9EEC013833EF69B72348B03ABC5EE5Cz4j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2E1B776DF184BD0939B2A7FAC1D6DA707B910907C8D65DC9528A4A7FF9B4D017CA6AFE8477229509B5C6zEj7I" TargetMode="External"/><Relationship Id="rId10" Type="http://schemas.openxmlformats.org/officeDocument/2006/relationships/hyperlink" Target="consultantplus://offline/ref=922E1B776DF184BD0939ACAAECAD81D67478C8010F99880AC058DF1220A0E49746CC3FAADE22278A0EABC7E6434B87FDz2j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2E1B776DF184BD0939B2A7FAC1D6DA717096040C98815F9807844F77A9EEC0018366F99D7221DF5AF192E35C4C99FC2E077F3D7BzF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2019-10-09T05:28:00Z</cp:lastPrinted>
  <dcterms:created xsi:type="dcterms:W3CDTF">2019-10-09T04:54:00Z</dcterms:created>
  <dcterms:modified xsi:type="dcterms:W3CDTF">2019-10-10T03:26:00Z</dcterms:modified>
</cp:coreProperties>
</file>