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0BB" w:rsidRDefault="00E660BB" w:rsidP="00E660BB">
      <w:pPr>
        <w:tabs>
          <w:tab w:val="left" w:pos="709"/>
        </w:tabs>
        <w:jc w:val="right"/>
        <w:rPr>
          <w:bCs/>
          <w:lang w:eastAsia="ar-SA"/>
        </w:rPr>
      </w:pPr>
      <w:r w:rsidRPr="00835B92">
        <w:rPr>
          <w:bCs/>
          <w:lang w:eastAsia="ar-SA"/>
        </w:rPr>
        <w:t>Проект</w:t>
      </w:r>
    </w:p>
    <w:p w:rsidR="00E660BB" w:rsidRPr="00835B92" w:rsidRDefault="00E660BB" w:rsidP="00E660BB">
      <w:pPr>
        <w:tabs>
          <w:tab w:val="left" w:pos="709"/>
        </w:tabs>
        <w:jc w:val="right"/>
        <w:rPr>
          <w:bCs/>
          <w:lang w:eastAsia="ar-SA"/>
        </w:rPr>
      </w:pPr>
    </w:p>
    <w:p w:rsidR="00E660BB" w:rsidRPr="00835B92" w:rsidRDefault="00E660BB" w:rsidP="00E660BB">
      <w:pPr>
        <w:tabs>
          <w:tab w:val="left" w:pos="709"/>
        </w:tabs>
        <w:jc w:val="center"/>
        <w:rPr>
          <w:b/>
          <w:bCs/>
          <w:sz w:val="28"/>
          <w:szCs w:val="28"/>
          <w:lang w:eastAsia="ar-SA"/>
        </w:rPr>
      </w:pPr>
      <w:r w:rsidRPr="00835B92">
        <w:rPr>
          <w:b/>
          <w:bCs/>
          <w:sz w:val="28"/>
          <w:szCs w:val="28"/>
          <w:lang w:eastAsia="ar-SA"/>
        </w:rPr>
        <w:t>ПРАВИТЕЛЬСТВО РЕСПУБЛИКИ АЛТАЙ</w:t>
      </w:r>
    </w:p>
    <w:p w:rsidR="00E660BB" w:rsidRPr="00835B92" w:rsidRDefault="00E660BB" w:rsidP="00E660BB">
      <w:pPr>
        <w:widowControl w:val="0"/>
        <w:tabs>
          <w:tab w:val="left" w:pos="709"/>
        </w:tabs>
        <w:jc w:val="center"/>
        <w:rPr>
          <w:b/>
          <w:bCs/>
          <w:sz w:val="28"/>
          <w:szCs w:val="28"/>
          <w:lang w:eastAsia="ar-SA"/>
        </w:rPr>
      </w:pPr>
    </w:p>
    <w:p w:rsidR="00E660BB" w:rsidRPr="00835B92" w:rsidRDefault="00E660BB" w:rsidP="00E660BB">
      <w:pPr>
        <w:widowControl w:val="0"/>
        <w:tabs>
          <w:tab w:val="left" w:pos="709"/>
        </w:tabs>
        <w:spacing w:after="480"/>
        <w:jc w:val="center"/>
        <w:rPr>
          <w:b/>
          <w:bCs/>
          <w:sz w:val="28"/>
          <w:szCs w:val="28"/>
          <w:lang w:eastAsia="ar-SA"/>
        </w:rPr>
      </w:pPr>
      <w:r w:rsidRPr="00835B92">
        <w:rPr>
          <w:b/>
          <w:bCs/>
          <w:sz w:val="28"/>
          <w:szCs w:val="28"/>
          <w:lang w:eastAsia="ar-SA"/>
        </w:rPr>
        <w:t>ПОСТАНОВЛЕНИЕ</w:t>
      </w:r>
    </w:p>
    <w:p w:rsidR="00E660BB" w:rsidRPr="00835B92" w:rsidRDefault="00E660BB" w:rsidP="00E660BB">
      <w:pPr>
        <w:widowControl w:val="0"/>
        <w:tabs>
          <w:tab w:val="left" w:pos="709"/>
        </w:tabs>
        <w:spacing w:after="480"/>
        <w:jc w:val="center"/>
        <w:rPr>
          <w:sz w:val="28"/>
          <w:szCs w:val="28"/>
          <w:lang w:eastAsia="ar-SA"/>
        </w:rPr>
      </w:pPr>
      <w:proofErr w:type="gramStart"/>
      <w:r w:rsidRPr="00835B92">
        <w:rPr>
          <w:sz w:val="28"/>
          <w:szCs w:val="28"/>
          <w:lang w:eastAsia="ar-SA"/>
        </w:rPr>
        <w:t>от</w:t>
      </w:r>
      <w:proofErr w:type="gramEnd"/>
      <w:r w:rsidRPr="00835B92">
        <w:rPr>
          <w:sz w:val="28"/>
          <w:szCs w:val="28"/>
          <w:lang w:eastAsia="ar-SA"/>
        </w:rPr>
        <w:t xml:space="preserve"> </w:t>
      </w:r>
      <w:r>
        <w:rPr>
          <w:sz w:val="28"/>
          <w:szCs w:val="28"/>
          <w:lang w:eastAsia="ar-SA"/>
        </w:rPr>
        <w:t>«___» __</w:t>
      </w:r>
      <w:r w:rsidR="007E11D7">
        <w:rPr>
          <w:sz w:val="28"/>
          <w:szCs w:val="28"/>
          <w:lang w:eastAsia="ar-SA"/>
        </w:rPr>
        <w:t>________ 2020</w:t>
      </w:r>
      <w:r w:rsidRPr="00835B92">
        <w:rPr>
          <w:sz w:val="28"/>
          <w:szCs w:val="28"/>
          <w:lang w:eastAsia="ar-SA"/>
        </w:rPr>
        <w:t xml:space="preserve"> г</w:t>
      </w:r>
      <w:r>
        <w:rPr>
          <w:sz w:val="28"/>
          <w:szCs w:val="28"/>
          <w:lang w:eastAsia="ar-SA"/>
        </w:rPr>
        <w:t>.</w:t>
      </w:r>
      <w:r w:rsidRPr="00835B92">
        <w:rPr>
          <w:sz w:val="28"/>
          <w:szCs w:val="28"/>
          <w:lang w:eastAsia="ar-SA"/>
        </w:rPr>
        <w:t xml:space="preserve"> № ___</w:t>
      </w:r>
    </w:p>
    <w:p w:rsidR="00E660BB" w:rsidRDefault="00E660BB" w:rsidP="00E660BB">
      <w:pPr>
        <w:widowControl w:val="0"/>
        <w:tabs>
          <w:tab w:val="left" w:pos="709"/>
        </w:tabs>
        <w:spacing w:after="480"/>
        <w:jc w:val="center"/>
        <w:rPr>
          <w:sz w:val="28"/>
          <w:szCs w:val="28"/>
          <w:lang w:eastAsia="ar-SA"/>
        </w:rPr>
      </w:pPr>
      <w:r w:rsidRPr="00835B92">
        <w:rPr>
          <w:sz w:val="28"/>
          <w:szCs w:val="28"/>
          <w:lang w:eastAsia="ar-SA"/>
        </w:rPr>
        <w:t>г.</w:t>
      </w:r>
      <w:r>
        <w:rPr>
          <w:sz w:val="28"/>
          <w:szCs w:val="28"/>
          <w:lang w:eastAsia="ar-SA"/>
        </w:rPr>
        <w:t xml:space="preserve"> </w:t>
      </w:r>
      <w:r w:rsidRPr="00835B92">
        <w:rPr>
          <w:sz w:val="28"/>
          <w:szCs w:val="28"/>
          <w:lang w:eastAsia="ar-SA"/>
        </w:rPr>
        <w:t>Горно-Алтайск</w:t>
      </w:r>
    </w:p>
    <w:p w:rsidR="00084A84" w:rsidRPr="00B01E78" w:rsidRDefault="00084A84" w:rsidP="00084A84">
      <w:pPr>
        <w:autoSpaceDE w:val="0"/>
        <w:autoSpaceDN w:val="0"/>
        <w:adjustRightInd w:val="0"/>
        <w:jc w:val="center"/>
        <w:rPr>
          <w:b/>
          <w:sz w:val="28"/>
          <w:szCs w:val="28"/>
          <w:lang w:eastAsia="ar-SA"/>
        </w:rPr>
      </w:pPr>
      <w:r w:rsidRPr="00EC4031">
        <w:rPr>
          <w:b/>
          <w:sz w:val="28"/>
          <w:szCs w:val="28"/>
          <w:lang w:eastAsia="ar-SA"/>
        </w:rPr>
        <w:t>О</w:t>
      </w:r>
      <w:r>
        <w:rPr>
          <w:b/>
          <w:sz w:val="28"/>
          <w:szCs w:val="28"/>
          <w:lang w:eastAsia="ar-SA"/>
        </w:rPr>
        <w:t>б определении учреждения, уполномоченного на проведение проверки достоверности определения сметной стоимости работ по благоустройству дворовых и общественных территорий, ремонту автомобильных дорог общего пользования, которые планируется финансировать за счет средств бюджета Республики Алтай, средств юридических лиц, созданных Республикой Алтай, муниципальными образованиями, юридических лиц</w:t>
      </w:r>
      <w:r w:rsidRPr="00084A84">
        <w:rPr>
          <w:b/>
          <w:sz w:val="28"/>
          <w:szCs w:val="28"/>
          <w:lang w:eastAsia="ar-SA"/>
        </w:rPr>
        <w:t xml:space="preserve">, доля </w:t>
      </w:r>
      <w:r>
        <w:rPr>
          <w:b/>
          <w:sz w:val="28"/>
          <w:szCs w:val="28"/>
          <w:lang w:eastAsia="ar-SA"/>
        </w:rPr>
        <w:t xml:space="preserve">Республики Алтай, муниципальных образований </w:t>
      </w:r>
      <w:r w:rsidRPr="00084A84">
        <w:rPr>
          <w:b/>
          <w:sz w:val="28"/>
          <w:szCs w:val="28"/>
          <w:lang w:eastAsia="ar-SA"/>
        </w:rPr>
        <w:t>в уставных (складочных) капиталах которых составляет более 50 процентов</w:t>
      </w:r>
      <w:r>
        <w:rPr>
          <w:b/>
          <w:sz w:val="28"/>
          <w:szCs w:val="28"/>
          <w:lang w:eastAsia="ar-SA"/>
        </w:rPr>
        <w:t xml:space="preserve"> в случаях, не установленных частью 2 статьи 8.3 Градостроительного кодекса </w:t>
      </w:r>
      <w:r w:rsidR="002D4E0E">
        <w:rPr>
          <w:b/>
          <w:sz w:val="28"/>
          <w:szCs w:val="28"/>
          <w:lang w:eastAsia="ar-SA"/>
        </w:rPr>
        <w:br/>
      </w:r>
      <w:r>
        <w:rPr>
          <w:b/>
          <w:sz w:val="28"/>
          <w:szCs w:val="28"/>
          <w:lang w:eastAsia="ar-SA"/>
        </w:rPr>
        <w:t>Российской Федерации</w:t>
      </w:r>
    </w:p>
    <w:p w:rsidR="00E660BB" w:rsidRDefault="00E660BB" w:rsidP="00E660BB">
      <w:pPr>
        <w:widowControl w:val="0"/>
        <w:ind w:right="-12"/>
        <w:rPr>
          <w:bCs/>
          <w:sz w:val="28"/>
          <w:szCs w:val="28"/>
          <w:lang w:eastAsia="ar-SA"/>
        </w:rPr>
      </w:pPr>
    </w:p>
    <w:p w:rsidR="00432F25" w:rsidRPr="00432F25" w:rsidRDefault="00432F25" w:rsidP="00682267">
      <w:pPr>
        <w:autoSpaceDE w:val="0"/>
        <w:autoSpaceDN w:val="0"/>
        <w:adjustRightInd w:val="0"/>
        <w:spacing w:after="200"/>
        <w:ind w:firstLine="709"/>
        <w:jc w:val="both"/>
        <w:rPr>
          <w:sz w:val="28"/>
          <w:szCs w:val="28"/>
        </w:rPr>
      </w:pPr>
      <w:r w:rsidRPr="00432F25">
        <w:rPr>
          <w:sz w:val="28"/>
          <w:szCs w:val="28"/>
        </w:rPr>
        <w:t xml:space="preserve">В целях </w:t>
      </w:r>
      <w:r w:rsidR="009C4974">
        <w:rPr>
          <w:sz w:val="28"/>
          <w:szCs w:val="28"/>
        </w:rPr>
        <w:t>реализации</w:t>
      </w:r>
      <w:r w:rsidRPr="00432F25">
        <w:rPr>
          <w:sz w:val="28"/>
          <w:szCs w:val="28"/>
        </w:rPr>
        <w:t xml:space="preserve"> принципа эффективности использования бюджетных средств, установленного </w:t>
      </w:r>
      <w:r w:rsidR="003E2429">
        <w:rPr>
          <w:sz w:val="28"/>
          <w:szCs w:val="28"/>
        </w:rPr>
        <w:t xml:space="preserve">статьей 34 </w:t>
      </w:r>
      <w:r w:rsidRPr="00432F25">
        <w:rPr>
          <w:sz w:val="28"/>
          <w:szCs w:val="28"/>
        </w:rPr>
        <w:t>Бюджетн</w:t>
      </w:r>
      <w:r w:rsidR="003E2429">
        <w:rPr>
          <w:sz w:val="28"/>
          <w:szCs w:val="28"/>
        </w:rPr>
        <w:t>ого</w:t>
      </w:r>
      <w:r w:rsidRPr="00432F25">
        <w:rPr>
          <w:sz w:val="28"/>
          <w:szCs w:val="28"/>
        </w:rPr>
        <w:t xml:space="preserve"> кодекс</w:t>
      </w:r>
      <w:r w:rsidR="003E2429">
        <w:rPr>
          <w:sz w:val="28"/>
          <w:szCs w:val="28"/>
        </w:rPr>
        <w:t>а</w:t>
      </w:r>
      <w:r w:rsidRPr="00432F25">
        <w:rPr>
          <w:sz w:val="28"/>
          <w:szCs w:val="28"/>
        </w:rPr>
        <w:t xml:space="preserve"> Российской Федерации </w:t>
      </w:r>
      <w:r w:rsidRPr="004E7486">
        <w:rPr>
          <w:sz w:val="28"/>
          <w:szCs w:val="28"/>
        </w:rPr>
        <w:t xml:space="preserve">Правительство Республики Алтай </w:t>
      </w:r>
      <w:r w:rsidRPr="00432F25">
        <w:rPr>
          <w:b/>
          <w:spacing w:val="20"/>
          <w:sz w:val="28"/>
          <w:szCs w:val="28"/>
        </w:rPr>
        <w:t>постановляет</w:t>
      </w:r>
      <w:r>
        <w:rPr>
          <w:b/>
          <w:spacing w:val="20"/>
          <w:sz w:val="28"/>
          <w:szCs w:val="28"/>
        </w:rPr>
        <w:t>:</w:t>
      </w:r>
    </w:p>
    <w:p w:rsidR="00E660BB" w:rsidRDefault="00C71E09" w:rsidP="00682267">
      <w:pPr>
        <w:autoSpaceDE w:val="0"/>
        <w:autoSpaceDN w:val="0"/>
        <w:adjustRightInd w:val="0"/>
        <w:ind w:firstLine="709"/>
        <w:jc w:val="both"/>
        <w:rPr>
          <w:sz w:val="28"/>
          <w:szCs w:val="28"/>
        </w:rPr>
      </w:pPr>
      <w:r w:rsidRPr="00682267">
        <w:rPr>
          <w:sz w:val="28"/>
          <w:szCs w:val="28"/>
        </w:rPr>
        <w:t xml:space="preserve">Определить уполномоченным </w:t>
      </w:r>
      <w:r w:rsidR="00682267" w:rsidRPr="00682267">
        <w:rPr>
          <w:sz w:val="28"/>
          <w:szCs w:val="28"/>
          <w:lang w:eastAsia="ar-SA"/>
        </w:rPr>
        <w:t>на проведение проверки достоверности определения сметной стоимости работ по благоустройству дворовых и общественных территорий, ремонту автомобильных дорог общего пользования, которые планируется финансировать за счет средств бюджета Республики Алтай, средств юридических лиц, созданных Республикой Алтай, муниципальными образованиями, юридических лиц, доля Республики Алтай, муниципальных образований в уставных (складочных) капиталах которых составляет более 50 процентов в случаях, не установленных частью 2 статьи 8.3 Градостроительного кодекса Российской Федерации</w:t>
      </w:r>
      <w:r>
        <w:rPr>
          <w:sz w:val="28"/>
          <w:szCs w:val="28"/>
        </w:rPr>
        <w:t xml:space="preserve">, - Автономное учреждение Республики Алтай </w:t>
      </w:r>
      <w:r w:rsidRPr="00C71E09">
        <w:rPr>
          <w:sz w:val="28"/>
          <w:szCs w:val="28"/>
        </w:rPr>
        <w:t>«Государственная экспертиза Республики Алтай»</w:t>
      </w:r>
      <w:r>
        <w:rPr>
          <w:sz w:val="28"/>
          <w:szCs w:val="28"/>
        </w:rPr>
        <w:t>.</w:t>
      </w:r>
    </w:p>
    <w:p w:rsidR="00E660BB" w:rsidRPr="00521E15" w:rsidRDefault="00E660BB" w:rsidP="00E660BB">
      <w:pPr>
        <w:pStyle w:val="ConsPlusNormal"/>
        <w:ind w:firstLine="540"/>
        <w:jc w:val="both"/>
        <w:rPr>
          <w:rFonts w:ascii="Times New Roman" w:hAnsi="Times New Roman" w:cs="Times New Roman"/>
          <w:sz w:val="28"/>
          <w:szCs w:val="28"/>
        </w:rPr>
      </w:pPr>
    </w:p>
    <w:p w:rsidR="00E660BB" w:rsidRPr="00521E15" w:rsidRDefault="00E660BB" w:rsidP="00E660BB">
      <w:pPr>
        <w:pStyle w:val="ConsPlusNormal"/>
        <w:ind w:firstLine="540"/>
        <w:jc w:val="both"/>
        <w:rPr>
          <w:rFonts w:ascii="Times New Roman" w:hAnsi="Times New Roman" w:cs="Times New Roman"/>
          <w:sz w:val="28"/>
          <w:szCs w:val="28"/>
        </w:rPr>
      </w:pPr>
    </w:p>
    <w:p w:rsidR="00E660BB" w:rsidRPr="00521E15" w:rsidRDefault="00E660BB" w:rsidP="00E660BB">
      <w:pPr>
        <w:pStyle w:val="ConsPlusNormal"/>
        <w:ind w:firstLine="540"/>
        <w:jc w:val="both"/>
        <w:rPr>
          <w:rFonts w:ascii="Times New Roman" w:hAnsi="Times New Roman" w:cs="Times New Roman"/>
          <w:sz w:val="28"/>
          <w:szCs w:val="28"/>
          <w:lang w:eastAsia="ar-SA"/>
        </w:rPr>
      </w:pPr>
    </w:p>
    <w:p w:rsidR="00E660BB" w:rsidRPr="00835B92" w:rsidRDefault="00E660BB" w:rsidP="00E660BB">
      <w:pPr>
        <w:widowControl w:val="0"/>
        <w:tabs>
          <w:tab w:val="left" w:pos="709"/>
        </w:tabs>
        <w:ind w:right="5412"/>
        <w:rPr>
          <w:sz w:val="28"/>
          <w:szCs w:val="28"/>
          <w:lang w:eastAsia="ar-SA"/>
        </w:rPr>
      </w:pPr>
      <w:r>
        <w:rPr>
          <w:sz w:val="28"/>
          <w:szCs w:val="28"/>
          <w:lang w:eastAsia="ar-SA"/>
        </w:rPr>
        <w:t xml:space="preserve">     </w:t>
      </w:r>
      <w:r w:rsidRPr="00835B92">
        <w:rPr>
          <w:sz w:val="28"/>
          <w:szCs w:val="28"/>
          <w:lang w:eastAsia="ar-SA"/>
        </w:rPr>
        <w:t>Глава Республики Алтай,</w:t>
      </w:r>
    </w:p>
    <w:p w:rsidR="00E660BB" w:rsidRPr="00835B92" w:rsidRDefault="00E660BB" w:rsidP="00E660BB">
      <w:pPr>
        <w:widowControl w:val="0"/>
        <w:tabs>
          <w:tab w:val="left" w:pos="709"/>
        </w:tabs>
        <w:ind w:right="5412"/>
        <w:rPr>
          <w:sz w:val="28"/>
          <w:szCs w:val="28"/>
          <w:lang w:eastAsia="ar-SA"/>
        </w:rPr>
      </w:pPr>
      <w:r w:rsidRPr="00835B92">
        <w:rPr>
          <w:sz w:val="28"/>
          <w:szCs w:val="28"/>
          <w:lang w:eastAsia="ar-SA"/>
        </w:rPr>
        <w:t xml:space="preserve">Председатель Правительства </w:t>
      </w:r>
    </w:p>
    <w:p w:rsidR="00682267" w:rsidRDefault="00E660BB" w:rsidP="00E660BB">
      <w:pPr>
        <w:widowControl w:val="0"/>
        <w:tabs>
          <w:tab w:val="left" w:pos="709"/>
        </w:tabs>
        <w:rPr>
          <w:sz w:val="28"/>
          <w:szCs w:val="28"/>
          <w:lang w:eastAsia="ar-SA"/>
        </w:rPr>
        <w:sectPr w:rsidR="00682267" w:rsidSect="00682267">
          <w:headerReference w:type="even" r:id="rId7"/>
          <w:headerReference w:type="default" r:id="rId8"/>
          <w:pgSz w:w="11906" w:h="16838"/>
          <w:pgMar w:top="1134" w:right="851" w:bottom="1134" w:left="1985" w:header="709" w:footer="709" w:gutter="0"/>
          <w:pgNumType w:start="1"/>
          <w:cols w:space="708"/>
          <w:titlePg/>
          <w:docGrid w:linePitch="360"/>
        </w:sectPr>
      </w:pPr>
      <w:r>
        <w:rPr>
          <w:sz w:val="28"/>
          <w:szCs w:val="28"/>
          <w:lang w:eastAsia="ar-SA"/>
        </w:rPr>
        <w:t xml:space="preserve">         </w:t>
      </w:r>
      <w:r w:rsidRPr="00835B92">
        <w:rPr>
          <w:sz w:val="28"/>
          <w:szCs w:val="28"/>
          <w:lang w:eastAsia="ar-SA"/>
        </w:rPr>
        <w:t xml:space="preserve">Республики Алтай                                          </w:t>
      </w:r>
      <w:r w:rsidR="00210549">
        <w:rPr>
          <w:sz w:val="28"/>
          <w:szCs w:val="28"/>
          <w:lang w:eastAsia="ar-SA"/>
        </w:rPr>
        <w:t xml:space="preserve">                </w:t>
      </w:r>
      <w:r w:rsidR="00C71E09">
        <w:rPr>
          <w:sz w:val="28"/>
          <w:szCs w:val="28"/>
          <w:lang w:eastAsia="ar-SA"/>
        </w:rPr>
        <w:t xml:space="preserve"> О.Л. </w:t>
      </w:r>
      <w:proofErr w:type="spellStart"/>
      <w:r w:rsidR="00C71E09">
        <w:rPr>
          <w:sz w:val="28"/>
          <w:szCs w:val="28"/>
          <w:lang w:eastAsia="ar-SA"/>
        </w:rPr>
        <w:t>Хорохордин</w:t>
      </w:r>
      <w:proofErr w:type="spellEnd"/>
    </w:p>
    <w:p w:rsidR="00B01E78" w:rsidRPr="00B01E78" w:rsidRDefault="00682267" w:rsidP="00682267">
      <w:pPr>
        <w:tabs>
          <w:tab w:val="left" w:pos="1843"/>
          <w:tab w:val="center" w:pos="4537"/>
          <w:tab w:val="center" w:pos="4680"/>
          <w:tab w:val="right" w:pos="9075"/>
          <w:tab w:val="left" w:pos="9180"/>
        </w:tabs>
        <w:ind w:right="-5"/>
        <w:rPr>
          <w:sz w:val="28"/>
          <w:szCs w:val="28"/>
        </w:rPr>
      </w:pPr>
      <w:r>
        <w:rPr>
          <w:b/>
          <w:sz w:val="28"/>
          <w:szCs w:val="28"/>
        </w:rPr>
        <w:lastRenderedPageBreak/>
        <w:tab/>
      </w:r>
      <w:r>
        <w:rPr>
          <w:b/>
          <w:sz w:val="28"/>
          <w:szCs w:val="28"/>
        </w:rPr>
        <w:tab/>
      </w:r>
      <w:r w:rsidR="00B01E78" w:rsidRPr="00B01E78">
        <w:rPr>
          <w:b/>
          <w:sz w:val="28"/>
          <w:szCs w:val="28"/>
        </w:rPr>
        <w:t>ПОЯСНИТЕЛЬНАЯ ЗАПИСКА</w:t>
      </w:r>
      <w:r>
        <w:rPr>
          <w:b/>
          <w:sz w:val="28"/>
          <w:szCs w:val="28"/>
        </w:rPr>
        <w:tab/>
      </w:r>
    </w:p>
    <w:p w:rsidR="00B01E78" w:rsidRPr="00B01E78" w:rsidRDefault="00B01E78" w:rsidP="00084A84">
      <w:pPr>
        <w:autoSpaceDE w:val="0"/>
        <w:autoSpaceDN w:val="0"/>
        <w:adjustRightInd w:val="0"/>
        <w:jc w:val="center"/>
        <w:outlineLvl w:val="0"/>
        <w:rPr>
          <w:b/>
          <w:bCs/>
          <w:sz w:val="28"/>
          <w:szCs w:val="28"/>
        </w:rPr>
      </w:pPr>
      <w:proofErr w:type="gramStart"/>
      <w:r w:rsidRPr="00B01E78">
        <w:rPr>
          <w:b/>
          <w:bCs/>
          <w:sz w:val="28"/>
          <w:szCs w:val="28"/>
        </w:rPr>
        <w:t>к</w:t>
      </w:r>
      <w:proofErr w:type="gramEnd"/>
      <w:r w:rsidRPr="00B01E78">
        <w:rPr>
          <w:b/>
          <w:bCs/>
          <w:sz w:val="28"/>
          <w:szCs w:val="28"/>
        </w:rPr>
        <w:t xml:space="preserve"> проекту постановления Правительства Республики Алтай</w:t>
      </w:r>
    </w:p>
    <w:p w:rsidR="00B01E78" w:rsidRPr="00B01E78" w:rsidRDefault="00B01E78" w:rsidP="00084A84">
      <w:pPr>
        <w:autoSpaceDE w:val="0"/>
        <w:autoSpaceDN w:val="0"/>
        <w:adjustRightInd w:val="0"/>
        <w:jc w:val="center"/>
        <w:rPr>
          <w:b/>
          <w:sz w:val="28"/>
          <w:szCs w:val="28"/>
          <w:lang w:eastAsia="ar-SA"/>
        </w:rPr>
      </w:pPr>
      <w:r w:rsidRPr="00B01E78">
        <w:rPr>
          <w:b/>
          <w:sz w:val="28"/>
          <w:szCs w:val="28"/>
          <w:lang w:eastAsia="ar-SA"/>
        </w:rPr>
        <w:t>«</w:t>
      </w:r>
      <w:r w:rsidRPr="00EC4031">
        <w:rPr>
          <w:b/>
          <w:sz w:val="28"/>
          <w:szCs w:val="28"/>
          <w:lang w:eastAsia="ar-SA"/>
        </w:rPr>
        <w:t>О</w:t>
      </w:r>
      <w:r>
        <w:rPr>
          <w:b/>
          <w:sz w:val="28"/>
          <w:szCs w:val="28"/>
          <w:lang w:eastAsia="ar-SA"/>
        </w:rPr>
        <w:t xml:space="preserve">б определении учреждения, уполномоченного на проведение проверки достоверности определения сметной стоимости работ по благоустройству дворовых и общественных территорий, ремонту автомобильных дорог общего пользования, которые </w:t>
      </w:r>
      <w:r w:rsidR="00084A84">
        <w:rPr>
          <w:b/>
          <w:sz w:val="28"/>
          <w:szCs w:val="28"/>
          <w:lang w:eastAsia="ar-SA"/>
        </w:rPr>
        <w:t>планируется финансировать за счет средств бюджета Республики Алтай, средств юридических лиц, созданных Республикой Алтай, муниципальными образованиями, юридических лиц</w:t>
      </w:r>
      <w:r w:rsidR="00084A84" w:rsidRPr="00084A84">
        <w:rPr>
          <w:b/>
          <w:sz w:val="28"/>
          <w:szCs w:val="28"/>
          <w:lang w:eastAsia="ar-SA"/>
        </w:rPr>
        <w:t xml:space="preserve">, доля </w:t>
      </w:r>
      <w:r w:rsidR="00084A84">
        <w:rPr>
          <w:b/>
          <w:sz w:val="28"/>
          <w:szCs w:val="28"/>
          <w:lang w:eastAsia="ar-SA"/>
        </w:rPr>
        <w:t xml:space="preserve">Республики Алтай, муниципальных образований </w:t>
      </w:r>
      <w:r w:rsidR="00084A84" w:rsidRPr="00084A84">
        <w:rPr>
          <w:b/>
          <w:sz w:val="28"/>
          <w:szCs w:val="28"/>
          <w:lang w:eastAsia="ar-SA"/>
        </w:rPr>
        <w:t>в уставных (складочных) капиталах которых составляет более 50 процентов</w:t>
      </w:r>
      <w:r w:rsidR="00084A84">
        <w:rPr>
          <w:b/>
          <w:sz w:val="28"/>
          <w:szCs w:val="28"/>
          <w:lang w:eastAsia="ar-SA"/>
        </w:rPr>
        <w:t xml:space="preserve"> </w:t>
      </w:r>
      <w:r>
        <w:rPr>
          <w:b/>
          <w:sz w:val="28"/>
          <w:szCs w:val="28"/>
          <w:lang w:eastAsia="ar-SA"/>
        </w:rPr>
        <w:t>в случаях, не установленных частью 2 статьи 8.3 Градостроительного кодекса</w:t>
      </w:r>
      <w:r w:rsidR="002D4E0E">
        <w:rPr>
          <w:b/>
          <w:sz w:val="28"/>
          <w:szCs w:val="28"/>
          <w:lang w:eastAsia="ar-SA"/>
        </w:rPr>
        <w:br/>
      </w:r>
      <w:r>
        <w:rPr>
          <w:b/>
          <w:sz w:val="28"/>
          <w:szCs w:val="28"/>
          <w:lang w:eastAsia="ar-SA"/>
        </w:rPr>
        <w:t xml:space="preserve"> Российской Федерации</w:t>
      </w:r>
      <w:r w:rsidRPr="00B01E78">
        <w:rPr>
          <w:b/>
          <w:sz w:val="28"/>
          <w:szCs w:val="28"/>
          <w:lang w:eastAsia="ar-SA"/>
        </w:rPr>
        <w:t>»</w:t>
      </w:r>
    </w:p>
    <w:p w:rsidR="00B01E78" w:rsidRPr="00B01E78" w:rsidRDefault="00B01E78" w:rsidP="00B01E78">
      <w:pPr>
        <w:widowControl w:val="0"/>
        <w:ind w:right="-12"/>
        <w:jc w:val="center"/>
        <w:rPr>
          <w:b/>
          <w:sz w:val="28"/>
          <w:szCs w:val="28"/>
          <w:lang w:eastAsia="ar-SA"/>
        </w:rPr>
      </w:pPr>
    </w:p>
    <w:p w:rsidR="00B01E78" w:rsidRPr="00B01E78" w:rsidRDefault="00B01E78" w:rsidP="00B01E78">
      <w:pPr>
        <w:tabs>
          <w:tab w:val="left" w:pos="3060"/>
        </w:tabs>
        <w:ind w:firstLine="709"/>
        <w:jc w:val="both"/>
        <w:rPr>
          <w:color w:val="000000"/>
          <w:sz w:val="28"/>
          <w:szCs w:val="28"/>
        </w:rPr>
      </w:pPr>
      <w:r w:rsidRPr="00B01E78">
        <w:rPr>
          <w:color w:val="000000"/>
          <w:sz w:val="28"/>
          <w:szCs w:val="28"/>
        </w:rPr>
        <w:t>Субъектом нормотворческой деятельности выступает Правительство Республики Алтай.</w:t>
      </w:r>
    </w:p>
    <w:p w:rsidR="00B01E78" w:rsidRPr="00B01E78" w:rsidRDefault="00B01E78" w:rsidP="002D4E0E">
      <w:pPr>
        <w:widowControl w:val="0"/>
        <w:ind w:right="-12" w:firstLine="709"/>
        <w:jc w:val="both"/>
        <w:rPr>
          <w:sz w:val="28"/>
          <w:szCs w:val="28"/>
        </w:rPr>
      </w:pPr>
      <w:r w:rsidRPr="00B01E78">
        <w:rPr>
          <w:color w:val="000000"/>
          <w:sz w:val="28"/>
          <w:szCs w:val="28"/>
        </w:rPr>
        <w:t xml:space="preserve">Разработчиком проекта постановления Правительства Республики Алтай «Об определении учреждения, </w:t>
      </w:r>
      <w:r w:rsidR="002D4E0E" w:rsidRPr="00682267">
        <w:rPr>
          <w:sz w:val="28"/>
          <w:szCs w:val="28"/>
        </w:rPr>
        <w:t>уполномоченн</w:t>
      </w:r>
      <w:r w:rsidR="002D4E0E">
        <w:rPr>
          <w:sz w:val="28"/>
          <w:szCs w:val="28"/>
        </w:rPr>
        <w:t>ого</w:t>
      </w:r>
      <w:r w:rsidR="002D4E0E" w:rsidRPr="00682267">
        <w:rPr>
          <w:sz w:val="28"/>
          <w:szCs w:val="28"/>
        </w:rPr>
        <w:t xml:space="preserve"> </w:t>
      </w:r>
      <w:r w:rsidR="002D4E0E" w:rsidRPr="00682267">
        <w:rPr>
          <w:sz w:val="28"/>
          <w:szCs w:val="28"/>
          <w:lang w:eastAsia="ar-SA"/>
        </w:rPr>
        <w:t>на проведение проверки достоверности определения сметной стоимости работ по благоустройству дворовых и общественных территорий, ремонту автомобильных дорог общего пользования, которые планируется финансировать за счет средств бюджета Республики Алтай, средств юридических лиц, созданных Республикой Алтай, муниципальными образованиями, юридических лиц, доля Республики Алтай, муниципальных образований в уставных (складочных) капиталах которых составляет более 50 процентов в случаях, не установленных частью 2 статьи 8.3 Градостроительного кодекса Российской Федерации</w:t>
      </w:r>
      <w:r w:rsidRPr="00B01E78">
        <w:rPr>
          <w:sz w:val="28"/>
          <w:szCs w:val="28"/>
        </w:rPr>
        <w:t xml:space="preserve">» (далее - проект постановления) является Министерство регионального развития Республики Алтай. </w:t>
      </w:r>
    </w:p>
    <w:p w:rsidR="00B01E78" w:rsidRPr="00B01E78" w:rsidRDefault="00B01E78" w:rsidP="00B01E78">
      <w:pPr>
        <w:autoSpaceDE w:val="0"/>
        <w:autoSpaceDN w:val="0"/>
        <w:adjustRightInd w:val="0"/>
        <w:ind w:firstLine="709"/>
        <w:jc w:val="both"/>
        <w:rPr>
          <w:color w:val="000000"/>
          <w:sz w:val="28"/>
          <w:szCs w:val="28"/>
        </w:rPr>
      </w:pPr>
      <w:r w:rsidRPr="00B01E78">
        <w:rPr>
          <w:sz w:val="28"/>
          <w:szCs w:val="28"/>
        </w:rPr>
        <w:t xml:space="preserve">Предметом правового регулирования проекта постановления </w:t>
      </w:r>
      <w:r>
        <w:rPr>
          <w:sz w:val="28"/>
          <w:szCs w:val="28"/>
        </w:rPr>
        <w:t xml:space="preserve">является </w:t>
      </w:r>
      <w:r w:rsidRPr="00B01E78">
        <w:rPr>
          <w:color w:val="000000"/>
          <w:sz w:val="28"/>
          <w:szCs w:val="28"/>
        </w:rPr>
        <w:t xml:space="preserve">определение </w:t>
      </w:r>
      <w:r w:rsidRPr="00B01E78">
        <w:rPr>
          <w:color w:val="000000"/>
          <w:sz w:val="28"/>
          <w:szCs w:val="28"/>
        </w:rPr>
        <w:t xml:space="preserve">учреждения, </w:t>
      </w:r>
      <w:r w:rsidR="00FF4700" w:rsidRPr="00682267">
        <w:rPr>
          <w:sz w:val="28"/>
          <w:szCs w:val="28"/>
        </w:rPr>
        <w:t>уполномоченн</w:t>
      </w:r>
      <w:r w:rsidR="00FF4700">
        <w:rPr>
          <w:sz w:val="28"/>
          <w:szCs w:val="28"/>
        </w:rPr>
        <w:t>ого</w:t>
      </w:r>
      <w:r w:rsidR="00FF4700" w:rsidRPr="00682267">
        <w:rPr>
          <w:sz w:val="28"/>
          <w:szCs w:val="28"/>
        </w:rPr>
        <w:t xml:space="preserve"> </w:t>
      </w:r>
      <w:r w:rsidR="00FF4700" w:rsidRPr="00682267">
        <w:rPr>
          <w:sz w:val="28"/>
          <w:szCs w:val="28"/>
          <w:lang w:eastAsia="ar-SA"/>
        </w:rPr>
        <w:t>на проведение проверки достоверности определения сметной стоимости работ по благоустройству дворовых и общественных территорий, ремонту автомобильных дорог общего пользования, которые планируется финансировать за счет средств бюджета Республики Алтай, средств юридических лиц, созданных Республикой Алтай, муниципальными образованиями, юридических лиц, доля Республики Алтай, муниципальных образований в уставных (складочных) капиталах которых составляет более 50 процентов в случаях, не установленных частью 2 статьи 8.3 Градостроительного кодекса Российской Федерации</w:t>
      </w:r>
      <w:r>
        <w:rPr>
          <w:color w:val="000000"/>
          <w:sz w:val="28"/>
          <w:szCs w:val="28"/>
        </w:rPr>
        <w:t>.</w:t>
      </w:r>
    </w:p>
    <w:p w:rsidR="005209E1" w:rsidRPr="005209E1" w:rsidRDefault="00B01E78" w:rsidP="005209E1">
      <w:pPr>
        <w:autoSpaceDE w:val="0"/>
        <w:autoSpaceDN w:val="0"/>
        <w:adjustRightInd w:val="0"/>
        <w:ind w:firstLine="709"/>
        <w:jc w:val="both"/>
        <w:rPr>
          <w:color w:val="000000"/>
          <w:sz w:val="28"/>
          <w:szCs w:val="28"/>
        </w:rPr>
      </w:pPr>
      <w:r w:rsidRPr="00B01E78">
        <w:rPr>
          <w:color w:val="000000"/>
          <w:sz w:val="28"/>
          <w:szCs w:val="28"/>
        </w:rPr>
        <w:t>Проект постановления подготовлен в целях реализации требований</w:t>
      </w:r>
      <w:r w:rsidRPr="005209E1">
        <w:rPr>
          <w:color w:val="000000"/>
          <w:sz w:val="28"/>
          <w:szCs w:val="28"/>
        </w:rPr>
        <w:t xml:space="preserve"> </w:t>
      </w:r>
      <w:r w:rsidRPr="005209E1">
        <w:rPr>
          <w:color w:val="000000"/>
          <w:sz w:val="28"/>
          <w:szCs w:val="28"/>
        </w:rPr>
        <w:t>статьей 34 Бюджетного кодекса Российской Федерации</w:t>
      </w:r>
      <w:r w:rsidR="00255D47">
        <w:rPr>
          <w:color w:val="000000"/>
          <w:sz w:val="28"/>
          <w:szCs w:val="28"/>
        </w:rPr>
        <w:t>.</w:t>
      </w:r>
    </w:p>
    <w:p w:rsidR="001D791C" w:rsidRDefault="00B01E78" w:rsidP="005209E1">
      <w:pPr>
        <w:autoSpaceDE w:val="0"/>
        <w:autoSpaceDN w:val="0"/>
        <w:adjustRightInd w:val="0"/>
        <w:ind w:firstLine="709"/>
        <w:jc w:val="both"/>
        <w:rPr>
          <w:rFonts w:ascii="Arial" w:eastAsiaTheme="minorHAnsi" w:hAnsi="Arial" w:cs="Arial"/>
          <w:sz w:val="20"/>
          <w:szCs w:val="20"/>
          <w:lang w:eastAsia="en-US"/>
        </w:rPr>
      </w:pPr>
      <w:r w:rsidRPr="001E5C08">
        <w:rPr>
          <w:sz w:val="28"/>
          <w:szCs w:val="28"/>
        </w:rPr>
        <w:t xml:space="preserve"> </w:t>
      </w:r>
      <w:r w:rsidRPr="00B01E78">
        <w:rPr>
          <w:sz w:val="28"/>
          <w:szCs w:val="28"/>
        </w:rPr>
        <w:t xml:space="preserve">Необходимость принятия проекта постановления вызвана </w:t>
      </w:r>
      <w:r w:rsidR="001E5C08" w:rsidRPr="001E5C08">
        <w:rPr>
          <w:sz w:val="28"/>
          <w:szCs w:val="28"/>
        </w:rPr>
        <w:t xml:space="preserve">отсутствием в настоящее время </w:t>
      </w:r>
      <w:r w:rsidR="001E5C08" w:rsidRPr="001E5C08">
        <w:rPr>
          <w:sz w:val="28"/>
          <w:szCs w:val="28"/>
        </w:rPr>
        <w:t>возможности</w:t>
      </w:r>
      <w:r w:rsidR="001E5C08" w:rsidRPr="001E5C08">
        <w:rPr>
          <w:sz w:val="28"/>
          <w:szCs w:val="28"/>
        </w:rPr>
        <w:t xml:space="preserve"> пров</w:t>
      </w:r>
      <w:r w:rsidR="00A021DE">
        <w:rPr>
          <w:sz w:val="28"/>
          <w:szCs w:val="28"/>
        </w:rPr>
        <w:t xml:space="preserve">едения </w:t>
      </w:r>
      <w:r w:rsidR="001E5C08" w:rsidRPr="001E5C08">
        <w:rPr>
          <w:sz w:val="28"/>
          <w:szCs w:val="28"/>
        </w:rPr>
        <w:t xml:space="preserve">проверки достоверности определения сметной стоимости работ по благоустройству </w:t>
      </w:r>
      <w:r w:rsidR="00FF4700" w:rsidRPr="00682267">
        <w:rPr>
          <w:sz w:val="28"/>
          <w:szCs w:val="28"/>
          <w:lang w:eastAsia="ar-SA"/>
        </w:rPr>
        <w:lastRenderedPageBreak/>
        <w:t>дворовых и общественных территорий, ремонту автомобильных дорог общего пользования, которые планируется финансировать за счет средств бюджета Республики Алтай, средств юридических лиц, созданных Республикой Алтай, муниципальными образованиями, юридических лиц, доля Республики Алтай, муниципальных образований в уставных (складочных) капиталах которых составляет более 50 процентов в случаях, не установленных частью 2 статьи 8.3 Градостроительного кодекса Российской Федерации</w:t>
      </w:r>
      <w:r w:rsidR="00327028">
        <w:rPr>
          <w:sz w:val="28"/>
          <w:szCs w:val="28"/>
        </w:rPr>
        <w:t xml:space="preserve"> (далее – проверка достоверности)</w:t>
      </w:r>
      <w:r w:rsidR="001D791C">
        <w:rPr>
          <w:sz w:val="28"/>
          <w:szCs w:val="28"/>
        </w:rPr>
        <w:t>, планируемых к выполнению в</w:t>
      </w:r>
      <w:r w:rsidR="001E5C08">
        <w:rPr>
          <w:sz w:val="28"/>
          <w:szCs w:val="28"/>
        </w:rPr>
        <w:t xml:space="preserve"> рамках реализации мероприятий </w:t>
      </w:r>
      <w:r w:rsidR="001D791C" w:rsidRPr="001D791C">
        <w:rPr>
          <w:sz w:val="28"/>
          <w:szCs w:val="28"/>
        </w:rPr>
        <w:t>государственн</w:t>
      </w:r>
      <w:r w:rsidR="001D791C" w:rsidRPr="001D791C">
        <w:rPr>
          <w:sz w:val="28"/>
          <w:szCs w:val="28"/>
        </w:rPr>
        <w:t>ой</w:t>
      </w:r>
      <w:r w:rsidR="001D791C" w:rsidRPr="001D791C">
        <w:rPr>
          <w:sz w:val="28"/>
          <w:szCs w:val="28"/>
        </w:rPr>
        <w:t xml:space="preserve"> программ</w:t>
      </w:r>
      <w:r w:rsidR="001D791C" w:rsidRPr="001D791C">
        <w:rPr>
          <w:sz w:val="28"/>
          <w:szCs w:val="28"/>
        </w:rPr>
        <w:t>ы</w:t>
      </w:r>
      <w:r w:rsidR="001D791C" w:rsidRPr="001D791C">
        <w:rPr>
          <w:sz w:val="28"/>
          <w:szCs w:val="28"/>
        </w:rPr>
        <w:t xml:space="preserve"> Республики Алтай</w:t>
      </w:r>
      <w:r w:rsidR="001D791C">
        <w:rPr>
          <w:sz w:val="28"/>
          <w:szCs w:val="28"/>
        </w:rPr>
        <w:t xml:space="preserve"> «</w:t>
      </w:r>
      <w:r w:rsidR="001D791C" w:rsidRPr="001D791C">
        <w:rPr>
          <w:sz w:val="28"/>
          <w:szCs w:val="28"/>
        </w:rPr>
        <w:t>Формирова</w:t>
      </w:r>
      <w:r w:rsidR="001D791C">
        <w:rPr>
          <w:sz w:val="28"/>
          <w:szCs w:val="28"/>
        </w:rPr>
        <w:t>ние современной городской среды»</w:t>
      </w:r>
      <w:r w:rsidR="005209E1">
        <w:rPr>
          <w:sz w:val="28"/>
          <w:szCs w:val="28"/>
        </w:rPr>
        <w:t>,</w:t>
      </w:r>
      <w:r w:rsidR="00327028">
        <w:rPr>
          <w:sz w:val="28"/>
          <w:szCs w:val="28"/>
        </w:rPr>
        <w:t xml:space="preserve"> утвержденной постановлением</w:t>
      </w:r>
      <w:r w:rsidR="00327028" w:rsidRPr="00327028">
        <w:rPr>
          <w:sz w:val="28"/>
          <w:szCs w:val="28"/>
        </w:rPr>
        <w:t xml:space="preserve"> Правительства Республики Алтай от 29</w:t>
      </w:r>
      <w:r w:rsidR="00327028">
        <w:rPr>
          <w:sz w:val="28"/>
          <w:szCs w:val="28"/>
        </w:rPr>
        <w:t xml:space="preserve"> августа </w:t>
      </w:r>
      <w:r w:rsidR="00327028" w:rsidRPr="00327028">
        <w:rPr>
          <w:sz w:val="28"/>
          <w:szCs w:val="28"/>
        </w:rPr>
        <w:t>2017</w:t>
      </w:r>
      <w:r w:rsidR="00327028">
        <w:rPr>
          <w:sz w:val="28"/>
          <w:szCs w:val="28"/>
        </w:rPr>
        <w:t xml:space="preserve"> года №</w:t>
      </w:r>
      <w:r w:rsidR="00FF4700">
        <w:rPr>
          <w:sz w:val="28"/>
          <w:szCs w:val="28"/>
        </w:rPr>
        <w:t xml:space="preserve"> 217</w:t>
      </w:r>
      <w:r w:rsidR="00327028">
        <w:rPr>
          <w:sz w:val="28"/>
          <w:szCs w:val="28"/>
        </w:rPr>
        <w:t xml:space="preserve">, </w:t>
      </w:r>
      <w:r w:rsidR="005209E1">
        <w:rPr>
          <w:sz w:val="28"/>
          <w:szCs w:val="28"/>
        </w:rPr>
        <w:t xml:space="preserve">что может привести к </w:t>
      </w:r>
      <w:r w:rsidR="004372FB">
        <w:rPr>
          <w:sz w:val="28"/>
          <w:szCs w:val="28"/>
        </w:rPr>
        <w:t>неэффективному</w:t>
      </w:r>
      <w:r w:rsidR="005209E1">
        <w:rPr>
          <w:sz w:val="28"/>
          <w:szCs w:val="28"/>
        </w:rPr>
        <w:t xml:space="preserve"> использованию бюджетных сре</w:t>
      </w:r>
      <w:r w:rsidR="004372FB">
        <w:rPr>
          <w:sz w:val="28"/>
          <w:szCs w:val="28"/>
        </w:rPr>
        <w:t xml:space="preserve">дств. Также необходимость принятия проекта постановления обоснована в письмах </w:t>
      </w:r>
      <w:r w:rsidR="00327028">
        <w:rPr>
          <w:sz w:val="28"/>
          <w:szCs w:val="28"/>
        </w:rPr>
        <w:t xml:space="preserve">Минстроя России </w:t>
      </w:r>
      <w:r w:rsidR="004372FB">
        <w:rPr>
          <w:sz w:val="28"/>
          <w:szCs w:val="28"/>
        </w:rPr>
        <w:t xml:space="preserve">от 21 марта 2017 года </w:t>
      </w:r>
      <w:r w:rsidR="00754DDD">
        <w:rPr>
          <w:sz w:val="28"/>
          <w:szCs w:val="28"/>
        </w:rPr>
        <w:t>№ 9023-А</w:t>
      </w:r>
      <w:r w:rsidR="004372FB">
        <w:rPr>
          <w:sz w:val="28"/>
          <w:szCs w:val="28"/>
        </w:rPr>
        <w:t xml:space="preserve">Ч/04, от 7 июня 2017 года </w:t>
      </w:r>
      <w:r w:rsidR="00754DDD">
        <w:rPr>
          <w:sz w:val="28"/>
          <w:szCs w:val="28"/>
        </w:rPr>
        <w:t>№ 20044-А</w:t>
      </w:r>
      <w:r w:rsidR="004372FB">
        <w:rPr>
          <w:sz w:val="28"/>
          <w:szCs w:val="28"/>
        </w:rPr>
        <w:t>Ч/06, в соответствии с которыми на уровне субъекта может быть установлено требование о проведении проверки достоверности определения сметной стоимости при реализации мероприятий по благоустройству для случаев отсутствия законодательно установленной обязанности её проведения</w:t>
      </w:r>
      <w:r w:rsidR="00327028">
        <w:rPr>
          <w:sz w:val="28"/>
          <w:szCs w:val="28"/>
        </w:rPr>
        <w:t xml:space="preserve">. На сегодняшний день это требование в Республике Алтай установлено в </w:t>
      </w:r>
      <w:r w:rsidR="00327028" w:rsidRPr="001D791C">
        <w:rPr>
          <w:sz w:val="28"/>
          <w:szCs w:val="28"/>
        </w:rPr>
        <w:t>государственной программ</w:t>
      </w:r>
      <w:r w:rsidR="00327028">
        <w:rPr>
          <w:sz w:val="28"/>
          <w:szCs w:val="28"/>
        </w:rPr>
        <w:t>е</w:t>
      </w:r>
      <w:r w:rsidR="00327028" w:rsidRPr="001D791C">
        <w:rPr>
          <w:sz w:val="28"/>
          <w:szCs w:val="28"/>
        </w:rPr>
        <w:t xml:space="preserve"> Республики Алтай</w:t>
      </w:r>
      <w:r w:rsidR="00327028">
        <w:rPr>
          <w:sz w:val="28"/>
          <w:szCs w:val="28"/>
        </w:rPr>
        <w:t xml:space="preserve"> «</w:t>
      </w:r>
      <w:r w:rsidR="00327028" w:rsidRPr="001D791C">
        <w:rPr>
          <w:sz w:val="28"/>
          <w:szCs w:val="28"/>
        </w:rPr>
        <w:t>Формирова</w:t>
      </w:r>
      <w:r w:rsidR="00327028">
        <w:rPr>
          <w:sz w:val="28"/>
          <w:szCs w:val="28"/>
        </w:rPr>
        <w:t>ние современной городской среды»</w:t>
      </w:r>
      <w:r w:rsidR="00327028">
        <w:rPr>
          <w:sz w:val="28"/>
          <w:szCs w:val="28"/>
        </w:rPr>
        <w:t>, но отсутствует</w:t>
      </w:r>
      <w:r w:rsidR="00327028" w:rsidRPr="00327028">
        <w:rPr>
          <w:sz w:val="28"/>
          <w:szCs w:val="28"/>
        </w:rPr>
        <w:t xml:space="preserve"> </w:t>
      </w:r>
      <w:r w:rsidR="00327028">
        <w:rPr>
          <w:sz w:val="28"/>
          <w:szCs w:val="28"/>
        </w:rPr>
        <w:t>орган</w:t>
      </w:r>
      <w:r w:rsidR="00327028">
        <w:rPr>
          <w:sz w:val="28"/>
          <w:szCs w:val="28"/>
        </w:rPr>
        <w:t xml:space="preserve"> государственной власти</w:t>
      </w:r>
      <w:r w:rsidR="00327028">
        <w:rPr>
          <w:sz w:val="28"/>
          <w:szCs w:val="28"/>
        </w:rPr>
        <w:t xml:space="preserve"> или учреждение</w:t>
      </w:r>
      <w:r w:rsidR="00327028">
        <w:rPr>
          <w:sz w:val="28"/>
          <w:szCs w:val="28"/>
        </w:rPr>
        <w:t>, уполномоченные на проведение</w:t>
      </w:r>
      <w:r w:rsidR="007223D5">
        <w:rPr>
          <w:sz w:val="28"/>
          <w:szCs w:val="28"/>
        </w:rPr>
        <w:t xml:space="preserve"> такой проверки достоверности, что изменится при принятии проекта постановления.</w:t>
      </w:r>
    </w:p>
    <w:p w:rsidR="00B01E78" w:rsidRPr="00B01E78" w:rsidRDefault="00B01E78" w:rsidP="001E5C08">
      <w:pPr>
        <w:numPr>
          <w:ilvl w:val="0"/>
          <w:numId w:val="2"/>
        </w:numPr>
        <w:tabs>
          <w:tab w:val="left" w:pos="851"/>
        </w:tabs>
        <w:suppressAutoHyphens/>
        <w:autoSpaceDE w:val="0"/>
        <w:ind w:left="0" w:firstLine="709"/>
        <w:contextualSpacing/>
        <w:jc w:val="both"/>
        <w:rPr>
          <w:sz w:val="28"/>
          <w:szCs w:val="28"/>
        </w:rPr>
      </w:pPr>
      <w:r w:rsidRPr="00B01E78">
        <w:rPr>
          <w:sz w:val="28"/>
          <w:szCs w:val="28"/>
        </w:rPr>
        <w:t>Правовым основанием принятия проекта постановления явля</w:t>
      </w:r>
      <w:r w:rsidR="007223D5">
        <w:rPr>
          <w:sz w:val="28"/>
          <w:szCs w:val="28"/>
        </w:rPr>
        <w:t>е</w:t>
      </w:r>
      <w:r w:rsidRPr="00B01E78">
        <w:rPr>
          <w:sz w:val="28"/>
          <w:szCs w:val="28"/>
        </w:rPr>
        <w:t>тся:</w:t>
      </w:r>
    </w:p>
    <w:p w:rsidR="00B01E78" w:rsidRPr="00B01E78" w:rsidRDefault="007223D5" w:rsidP="001E5C08">
      <w:pPr>
        <w:numPr>
          <w:ilvl w:val="0"/>
          <w:numId w:val="2"/>
        </w:numPr>
        <w:tabs>
          <w:tab w:val="left" w:pos="851"/>
        </w:tabs>
        <w:suppressAutoHyphens/>
        <w:autoSpaceDE w:val="0"/>
        <w:ind w:left="0" w:firstLine="709"/>
        <w:contextualSpacing/>
        <w:jc w:val="both"/>
        <w:rPr>
          <w:sz w:val="28"/>
          <w:szCs w:val="28"/>
        </w:rPr>
      </w:pPr>
      <w:r>
        <w:rPr>
          <w:sz w:val="28"/>
          <w:szCs w:val="28"/>
        </w:rPr>
        <w:t xml:space="preserve">1) </w:t>
      </w:r>
      <w:r>
        <w:rPr>
          <w:sz w:val="28"/>
          <w:szCs w:val="28"/>
        </w:rPr>
        <w:t>стать</w:t>
      </w:r>
      <w:r>
        <w:rPr>
          <w:sz w:val="28"/>
          <w:szCs w:val="28"/>
        </w:rPr>
        <w:t>я</w:t>
      </w:r>
      <w:r>
        <w:rPr>
          <w:sz w:val="28"/>
          <w:szCs w:val="28"/>
        </w:rPr>
        <w:t xml:space="preserve"> 34 </w:t>
      </w:r>
      <w:r w:rsidRPr="00432F25">
        <w:rPr>
          <w:sz w:val="28"/>
          <w:szCs w:val="28"/>
        </w:rPr>
        <w:t>Бюджетн</w:t>
      </w:r>
      <w:r>
        <w:rPr>
          <w:sz w:val="28"/>
          <w:szCs w:val="28"/>
        </w:rPr>
        <w:t>ого</w:t>
      </w:r>
      <w:r w:rsidRPr="00432F25">
        <w:rPr>
          <w:sz w:val="28"/>
          <w:szCs w:val="28"/>
        </w:rPr>
        <w:t xml:space="preserve"> кодекс</w:t>
      </w:r>
      <w:r>
        <w:rPr>
          <w:sz w:val="28"/>
          <w:szCs w:val="28"/>
        </w:rPr>
        <w:t>а</w:t>
      </w:r>
      <w:r w:rsidRPr="00432F25">
        <w:rPr>
          <w:sz w:val="28"/>
          <w:szCs w:val="28"/>
        </w:rPr>
        <w:t xml:space="preserve"> Российской Федерации </w:t>
      </w:r>
      <w:r w:rsidRPr="004E7486">
        <w:rPr>
          <w:sz w:val="28"/>
          <w:szCs w:val="28"/>
        </w:rPr>
        <w:t>Правительство Республики Алтай</w:t>
      </w:r>
      <w:r>
        <w:rPr>
          <w:sz w:val="28"/>
          <w:szCs w:val="28"/>
        </w:rPr>
        <w:t xml:space="preserve">, которой </w:t>
      </w:r>
      <w:r w:rsidRPr="005209E1">
        <w:rPr>
          <w:color w:val="000000"/>
          <w:sz w:val="28"/>
          <w:szCs w:val="28"/>
        </w:rPr>
        <w:t>устанавлива</w:t>
      </w:r>
      <w:r>
        <w:rPr>
          <w:color w:val="000000"/>
          <w:sz w:val="28"/>
          <w:szCs w:val="28"/>
        </w:rPr>
        <w:t>ется</w:t>
      </w:r>
      <w:r w:rsidRPr="005209E1">
        <w:rPr>
          <w:color w:val="000000"/>
          <w:sz w:val="28"/>
          <w:szCs w:val="28"/>
        </w:rPr>
        <w:t xml:space="preserve"> </w:t>
      </w:r>
      <w:r>
        <w:rPr>
          <w:color w:val="000000"/>
          <w:sz w:val="28"/>
          <w:szCs w:val="28"/>
        </w:rPr>
        <w:t>п</w:t>
      </w:r>
      <w:r w:rsidRPr="005209E1">
        <w:rPr>
          <w:color w:val="000000"/>
          <w:sz w:val="28"/>
          <w:szCs w:val="28"/>
        </w:rPr>
        <w:t>ринцип эффективности использования бюджетных средств</w:t>
      </w:r>
      <w:r w:rsidR="00B01E78" w:rsidRPr="00B01E78">
        <w:rPr>
          <w:sz w:val="28"/>
          <w:szCs w:val="28"/>
        </w:rPr>
        <w:t>;</w:t>
      </w:r>
    </w:p>
    <w:p w:rsidR="00255D47" w:rsidRDefault="007223D5" w:rsidP="00255D47">
      <w:pPr>
        <w:numPr>
          <w:ilvl w:val="0"/>
          <w:numId w:val="2"/>
        </w:numPr>
        <w:shd w:val="clear" w:color="auto" w:fill="FFFFFF"/>
        <w:tabs>
          <w:tab w:val="left" w:pos="0"/>
          <w:tab w:val="left" w:pos="709"/>
          <w:tab w:val="left" w:pos="851"/>
        </w:tabs>
        <w:spacing w:line="322" w:lineRule="exact"/>
        <w:ind w:left="0" w:right="5" w:firstLine="709"/>
        <w:contextualSpacing/>
        <w:jc w:val="both"/>
        <w:rPr>
          <w:sz w:val="28"/>
          <w:szCs w:val="28"/>
        </w:rPr>
      </w:pPr>
      <w:r w:rsidRPr="00255D47">
        <w:rPr>
          <w:sz w:val="28"/>
          <w:szCs w:val="28"/>
        </w:rPr>
        <w:t>2</w:t>
      </w:r>
      <w:r w:rsidR="00B01E78" w:rsidRPr="00B01E78">
        <w:rPr>
          <w:sz w:val="28"/>
          <w:szCs w:val="28"/>
        </w:rPr>
        <w:t>) статья 21 Конституционного Закона Республики Алтай от 24 февраля 1998 года № 2-4 «О Правительстве Республики Алтай», в соответствии с которой Правительство Республики Алтай издает постановлен</w:t>
      </w:r>
      <w:r w:rsidR="00255D47" w:rsidRPr="00255D47">
        <w:rPr>
          <w:sz w:val="28"/>
          <w:szCs w:val="28"/>
        </w:rPr>
        <w:t>ия и обеспечивает их исполнение;</w:t>
      </w:r>
    </w:p>
    <w:p w:rsidR="00255D47" w:rsidRPr="00255D47" w:rsidRDefault="00255D47" w:rsidP="009B2C80">
      <w:pPr>
        <w:numPr>
          <w:ilvl w:val="0"/>
          <w:numId w:val="2"/>
        </w:numPr>
        <w:shd w:val="clear" w:color="auto" w:fill="FFFFFF"/>
        <w:tabs>
          <w:tab w:val="left" w:pos="0"/>
          <w:tab w:val="left" w:pos="709"/>
          <w:tab w:val="left" w:pos="851"/>
        </w:tabs>
        <w:spacing w:line="322" w:lineRule="exact"/>
        <w:ind w:left="0" w:right="5" w:firstLine="709"/>
        <w:contextualSpacing/>
        <w:jc w:val="both"/>
        <w:rPr>
          <w:sz w:val="28"/>
          <w:szCs w:val="28"/>
        </w:rPr>
      </w:pPr>
      <w:r w:rsidRPr="00255D47">
        <w:rPr>
          <w:sz w:val="28"/>
          <w:szCs w:val="28"/>
        </w:rPr>
        <w:t xml:space="preserve">3) </w:t>
      </w:r>
      <w:r w:rsidRPr="00255D47">
        <w:rPr>
          <w:sz w:val="28"/>
          <w:szCs w:val="28"/>
        </w:rPr>
        <w:t xml:space="preserve">часть 1 статьи 11 Закона Республики Алтай от 5 марта 2008 года </w:t>
      </w:r>
      <w:r w:rsidR="003C032F">
        <w:rPr>
          <w:sz w:val="28"/>
          <w:szCs w:val="28"/>
        </w:rPr>
        <w:br/>
      </w:r>
      <w:r w:rsidRPr="00255D47">
        <w:rPr>
          <w:sz w:val="28"/>
          <w:szCs w:val="28"/>
        </w:rPr>
        <w:t>№ 18-РЗ «О нормативных правовых актах Республики Алтай», согласно ко</w:t>
      </w:r>
      <w:r>
        <w:rPr>
          <w:sz w:val="28"/>
          <w:szCs w:val="28"/>
        </w:rPr>
        <w:t>тор</w:t>
      </w:r>
      <w:r w:rsidR="00C90500">
        <w:rPr>
          <w:sz w:val="28"/>
          <w:szCs w:val="28"/>
        </w:rPr>
        <w:t>ой</w:t>
      </w:r>
      <w:r>
        <w:rPr>
          <w:sz w:val="28"/>
          <w:szCs w:val="28"/>
        </w:rPr>
        <w:t xml:space="preserve"> п</w:t>
      </w:r>
      <w:r w:rsidRPr="00255D47">
        <w:rPr>
          <w:sz w:val="28"/>
          <w:szCs w:val="28"/>
        </w:rPr>
        <w:t>равительство Республики Алтай по вопросам, входящим в его компетенцию, издает в соответствии с установленной процедурой правовые акты в форме постановлений.</w:t>
      </w:r>
      <w:bookmarkStart w:id="0" w:name="_GoBack"/>
      <w:bookmarkEnd w:id="0"/>
    </w:p>
    <w:p w:rsidR="00255D47" w:rsidRPr="00FD3EFF" w:rsidRDefault="00255D47" w:rsidP="00255D47">
      <w:pPr>
        <w:pStyle w:val="ConsPlusNonformat"/>
        <w:overflowPunct w:val="0"/>
        <w:ind w:firstLine="709"/>
        <w:jc w:val="both"/>
        <w:textAlignment w:val="baseline"/>
        <w:rPr>
          <w:color w:val="000000"/>
          <w:spacing w:val="3"/>
          <w:sz w:val="28"/>
          <w:szCs w:val="28"/>
        </w:rPr>
      </w:pPr>
      <w:r w:rsidRPr="00FD3EFF">
        <w:rPr>
          <w:rFonts w:ascii="Times New Roman" w:hAnsi="Times New Roman" w:cs="Times New Roman"/>
          <w:color w:val="000000"/>
          <w:sz w:val="28"/>
          <w:szCs w:val="28"/>
        </w:rPr>
        <w:t xml:space="preserve">Принятие проекта постановления не потребует отмены, изменения, дополнения, признания утратившими силу, приостановления иных нормативных правовых актов Республики Алтай. </w:t>
      </w:r>
    </w:p>
    <w:p w:rsidR="00B01E78" w:rsidRPr="00B01E78" w:rsidRDefault="00B01E78" w:rsidP="001E5C08">
      <w:pPr>
        <w:autoSpaceDE w:val="0"/>
        <w:autoSpaceDN w:val="0"/>
        <w:adjustRightInd w:val="0"/>
        <w:ind w:firstLine="709"/>
        <w:jc w:val="both"/>
        <w:rPr>
          <w:sz w:val="28"/>
          <w:szCs w:val="28"/>
        </w:rPr>
      </w:pPr>
      <w:r w:rsidRPr="00B01E78">
        <w:rPr>
          <w:sz w:val="28"/>
          <w:szCs w:val="28"/>
        </w:rPr>
        <w:t>В случае принятия проекта постановления из республиканского бюджета Республики Алтай дополнительные расходы не потребуются.</w:t>
      </w:r>
    </w:p>
    <w:p w:rsidR="00B01E78" w:rsidRPr="00B01E78" w:rsidRDefault="00B01E78" w:rsidP="001E5C08">
      <w:pPr>
        <w:autoSpaceDE w:val="0"/>
        <w:autoSpaceDN w:val="0"/>
        <w:adjustRightInd w:val="0"/>
        <w:ind w:firstLine="709"/>
        <w:jc w:val="both"/>
        <w:rPr>
          <w:sz w:val="28"/>
          <w:szCs w:val="28"/>
        </w:rPr>
      </w:pPr>
      <w:r w:rsidRPr="00B01E78">
        <w:rPr>
          <w:sz w:val="28"/>
          <w:szCs w:val="28"/>
        </w:rPr>
        <w:t xml:space="preserve">По проекту постановления проведена антикоррупционная экспертиза в установленном федеральным законодательством и законодательством </w:t>
      </w:r>
      <w:r w:rsidRPr="00B01E78">
        <w:rPr>
          <w:sz w:val="28"/>
          <w:szCs w:val="28"/>
        </w:rPr>
        <w:lastRenderedPageBreak/>
        <w:t>Республики Алтай порядке, по результатам которой в проекте не выявлены положения, способствующие созданию условий для проявления коррупции.</w:t>
      </w:r>
    </w:p>
    <w:p w:rsidR="00B01E78" w:rsidRPr="00B01E78" w:rsidRDefault="00B01E78" w:rsidP="001E5C08">
      <w:pPr>
        <w:tabs>
          <w:tab w:val="left" w:pos="9000"/>
        </w:tabs>
        <w:ind w:right="-70" w:firstLine="709"/>
        <w:jc w:val="both"/>
        <w:rPr>
          <w:sz w:val="28"/>
          <w:szCs w:val="28"/>
        </w:rPr>
      </w:pPr>
    </w:p>
    <w:p w:rsidR="00B01E78" w:rsidRPr="00B01E78" w:rsidRDefault="00B01E78" w:rsidP="00B01E78">
      <w:pPr>
        <w:tabs>
          <w:tab w:val="left" w:pos="9000"/>
        </w:tabs>
        <w:ind w:right="-70"/>
        <w:jc w:val="both"/>
        <w:rPr>
          <w:sz w:val="28"/>
          <w:szCs w:val="28"/>
        </w:rPr>
      </w:pPr>
    </w:p>
    <w:p w:rsidR="00B01E78" w:rsidRPr="00B01E78" w:rsidRDefault="00B01E78" w:rsidP="00B01E78">
      <w:pPr>
        <w:tabs>
          <w:tab w:val="left" w:pos="9000"/>
        </w:tabs>
        <w:ind w:right="-70"/>
        <w:jc w:val="both"/>
        <w:rPr>
          <w:sz w:val="28"/>
          <w:szCs w:val="28"/>
        </w:rPr>
      </w:pPr>
    </w:p>
    <w:p w:rsidR="00B01E78" w:rsidRPr="00B01E78" w:rsidRDefault="00B01E78" w:rsidP="00B01E78">
      <w:pPr>
        <w:jc w:val="both"/>
        <w:rPr>
          <w:color w:val="000000"/>
          <w:spacing w:val="3"/>
          <w:sz w:val="28"/>
          <w:szCs w:val="28"/>
        </w:rPr>
      </w:pPr>
      <w:r w:rsidRPr="00B01E78">
        <w:rPr>
          <w:color w:val="000000"/>
          <w:spacing w:val="3"/>
          <w:sz w:val="28"/>
          <w:szCs w:val="28"/>
        </w:rPr>
        <w:t xml:space="preserve">Министр регионального </w:t>
      </w:r>
    </w:p>
    <w:p w:rsidR="00B01E78" w:rsidRPr="00B01E78" w:rsidRDefault="00B01E78" w:rsidP="00B01E78">
      <w:pPr>
        <w:jc w:val="both"/>
        <w:rPr>
          <w:sz w:val="28"/>
          <w:szCs w:val="28"/>
        </w:rPr>
      </w:pPr>
      <w:proofErr w:type="gramStart"/>
      <w:r w:rsidRPr="00B01E78">
        <w:rPr>
          <w:color w:val="000000"/>
          <w:spacing w:val="3"/>
          <w:sz w:val="28"/>
          <w:szCs w:val="28"/>
        </w:rPr>
        <w:t>развития</w:t>
      </w:r>
      <w:proofErr w:type="gramEnd"/>
      <w:r w:rsidRPr="00B01E78">
        <w:rPr>
          <w:color w:val="000000"/>
          <w:spacing w:val="3"/>
          <w:sz w:val="28"/>
          <w:szCs w:val="28"/>
        </w:rPr>
        <w:t xml:space="preserve"> Республики Алтай                                                      О.И. Пьянков</w:t>
      </w:r>
    </w:p>
    <w:p w:rsidR="00B01E78" w:rsidRPr="00B01E78" w:rsidRDefault="00B01E78" w:rsidP="00B01E78">
      <w:pPr>
        <w:jc w:val="both"/>
        <w:rPr>
          <w:sz w:val="28"/>
          <w:szCs w:val="28"/>
        </w:rPr>
      </w:pPr>
    </w:p>
    <w:p w:rsidR="00B01E78" w:rsidRPr="00B01E78" w:rsidRDefault="00B01E78" w:rsidP="00B01E78">
      <w:pPr>
        <w:jc w:val="both"/>
        <w:rPr>
          <w:sz w:val="28"/>
          <w:szCs w:val="28"/>
        </w:rPr>
      </w:pPr>
    </w:p>
    <w:sectPr w:rsidR="00B01E78" w:rsidRPr="00B01E78" w:rsidSect="00682267">
      <w:pgSz w:w="11906" w:h="16838"/>
      <w:pgMar w:top="1134" w:right="851"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BBB" w:rsidRDefault="00F44BBB" w:rsidP="00E660BB">
      <w:r>
        <w:separator/>
      </w:r>
    </w:p>
  </w:endnote>
  <w:endnote w:type="continuationSeparator" w:id="0">
    <w:p w:rsidR="00F44BBB" w:rsidRDefault="00F44BBB" w:rsidP="00E6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BBB" w:rsidRDefault="00F44BBB" w:rsidP="00E660BB">
      <w:r>
        <w:separator/>
      </w:r>
    </w:p>
  </w:footnote>
  <w:footnote w:type="continuationSeparator" w:id="0">
    <w:p w:rsidR="00F44BBB" w:rsidRDefault="00F44BBB" w:rsidP="00E66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0BB" w:rsidRDefault="00E660BB" w:rsidP="00E660BB">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676738"/>
      <w:docPartObj>
        <w:docPartGallery w:val="Page Numbers (Top of Page)"/>
        <w:docPartUnique/>
      </w:docPartObj>
    </w:sdtPr>
    <w:sdtContent>
      <w:p w:rsidR="00682267" w:rsidRDefault="00682267">
        <w:pPr>
          <w:pStyle w:val="a6"/>
          <w:jc w:val="center"/>
        </w:pPr>
        <w:r>
          <w:fldChar w:fldCharType="begin"/>
        </w:r>
        <w:r>
          <w:instrText>PAGE   \* MERGEFORMAT</w:instrText>
        </w:r>
        <w:r>
          <w:fldChar w:fldCharType="separate"/>
        </w:r>
        <w:r w:rsidR="00C90500">
          <w:rPr>
            <w:noProof/>
          </w:rPr>
          <w:t>3</w:t>
        </w:r>
        <w:r>
          <w:fldChar w:fldCharType="end"/>
        </w:r>
      </w:p>
    </w:sdtContent>
  </w:sdt>
  <w:p w:rsidR="00E660BB" w:rsidRDefault="00E660B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97"/>
    <w:rsid w:val="0008305D"/>
    <w:rsid w:val="00084A84"/>
    <w:rsid w:val="001D791C"/>
    <w:rsid w:val="001E5C08"/>
    <w:rsid w:val="00210549"/>
    <w:rsid w:val="00255D47"/>
    <w:rsid w:val="0029250A"/>
    <w:rsid w:val="002D4E0E"/>
    <w:rsid w:val="00327028"/>
    <w:rsid w:val="0033425C"/>
    <w:rsid w:val="003C032F"/>
    <w:rsid w:val="003E2429"/>
    <w:rsid w:val="00432F25"/>
    <w:rsid w:val="004372FB"/>
    <w:rsid w:val="00481DBC"/>
    <w:rsid w:val="00507C49"/>
    <w:rsid w:val="005209E1"/>
    <w:rsid w:val="00543897"/>
    <w:rsid w:val="0066535F"/>
    <w:rsid w:val="00677099"/>
    <w:rsid w:val="00682267"/>
    <w:rsid w:val="007223D5"/>
    <w:rsid w:val="00754DDD"/>
    <w:rsid w:val="007E11D7"/>
    <w:rsid w:val="00882CFE"/>
    <w:rsid w:val="009252E3"/>
    <w:rsid w:val="009C4974"/>
    <w:rsid w:val="00A021DE"/>
    <w:rsid w:val="00B01E78"/>
    <w:rsid w:val="00C71E09"/>
    <w:rsid w:val="00C90500"/>
    <w:rsid w:val="00D06E5E"/>
    <w:rsid w:val="00E660BB"/>
    <w:rsid w:val="00F44BBB"/>
    <w:rsid w:val="00FC46CE"/>
    <w:rsid w:val="00FF4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1C39DE-B248-47E7-ABBD-5CA92C25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8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60BB"/>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89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E660BB"/>
    <w:rPr>
      <w:rFonts w:ascii="Arial" w:eastAsia="Times New Roman" w:hAnsi="Arial" w:cs="Times New Roman"/>
      <w:b/>
      <w:bCs/>
      <w:color w:val="000080"/>
      <w:sz w:val="24"/>
      <w:szCs w:val="24"/>
      <w:lang w:eastAsia="ru-RU"/>
    </w:rPr>
  </w:style>
  <w:style w:type="paragraph" w:customStyle="1" w:styleId="ConsPlusNonformat">
    <w:name w:val="ConsPlusNonformat"/>
    <w:rsid w:val="00E660B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E660BB"/>
    <w:pPr>
      <w:tabs>
        <w:tab w:val="left" w:pos="3060"/>
      </w:tabs>
    </w:pPr>
    <w:rPr>
      <w:sz w:val="28"/>
    </w:rPr>
  </w:style>
  <w:style w:type="character" w:customStyle="1" w:styleId="a4">
    <w:name w:val="Основной текст Знак"/>
    <w:basedOn w:val="a0"/>
    <w:link w:val="a3"/>
    <w:rsid w:val="00E660BB"/>
    <w:rPr>
      <w:rFonts w:ascii="Times New Roman" w:eastAsia="Times New Roman" w:hAnsi="Times New Roman" w:cs="Times New Roman"/>
      <w:sz w:val="28"/>
      <w:szCs w:val="24"/>
      <w:lang w:eastAsia="ru-RU"/>
    </w:rPr>
  </w:style>
  <w:style w:type="paragraph" w:styleId="a5">
    <w:name w:val="List Paragraph"/>
    <w:basedOn w:val="a"/>
    <w:uiPriority w:val="34"/>
    <w:qFormat/>
    <w:rsid w:val="00E660BB"/>
    <w:pPr>
      <w:ind w:left="720"/>
      <w:contextualSpacing/>
    </w:pPr>
  </w:style>
  <w:style w:type="paragraph" w:styleId="a6">
    <w:name w:val="header"/>
    <w:basedOn w:val="a"/>
    <w:link w:val="a7"/>
    <w:uiPriority w:val="99"/>
    <w:unhideWhenUsed/>
    <w:rsid w:val="00E660BB"/>
    <w:pPr>
      <w:tabs>
        <w:tab w:val="center" w:pos="4677"/>
        <w:tab w:val="right" w:pos="9355"/>
      </w:tabs>
    </w:pPr>
  </w:style>
  <w:style w:type="character" w:customStyle="1" w:styleId="a7">
    <w:name w:val="Верхний колонтитул Знак"/>
    <w:basedOn w:val="a0"/>
    <w:link w:val="a6"/>
    <w:uiPriority w:val="99"/>
    <w:rsid w:val="00E660B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660BB"/>
    <w:pPr>
      <w:tabs>
        <w:tab w:val="center" w:pos="4677"/>
        <w:tab w:val="right" w:pos="9355"/>
      </w:tabs>
    </w:pPr>
  </w:style>
  <w:style w:type="character" w:customStyle="1" w:styleId="a9">
    <w:name w:val="Нижний колонтитул Знак"/>
    <w:basedOn w:val="a0"/>
    <w:link w:val="a8"/>
    <w:uiPriority w:val="99"/>
    <w:rsid w:val="00E660B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9250A"/>
    <w:rPr>
      <w:rFonts w:ascii="Segoe UI" w:hAnsi="Segoe UI" w:cs="Segoe UI"/>
      <w:sz w:val="18"/>
      <w:szCs w:val="18"/>
    </w:rPr>
  </w:style>
  <w:style w:type="character" w:customStyle="1" w:styleId="ab">
    <w:name w:val="Текст выноски Знак"/>
    <w:basedOn w:val="a0"/>
    <w:link w:val="aa"/>
    <w:uiPriority w:val="99"/>
    <w:semiHidden/>
    <w:rsid w:val="0029250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4</Pages>
  <Words>1087</Words>
  <Characters>6198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Fetisova</dc:creator>
  <cp:keywords/>
  <dc:description/>
  <cp:lastModifiedBy>Fetisova</cp:lastModifiedBy>
  <cp:revision>15</cp:revision>
  <cp:lastPrinted>2020-03-04T08:26:00Z</cp:lastPrinted>
  <dcterms:created xsi:type="dcterms:W3CDTF">2018-02-12T10:30:00Z</dcterms:created>
  <dcterms:modified xsi:type="dcterms:W3CDTF">2020-03-04T08:27:00Z</dcterms:modified>
</cp:coreProperties>
</file>