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4EA" w:rsidRDefault="004D24EA" w:rsidP="004D24EA">
      <w:pPr>
        <w:tabs>
          <w:tab w:val="left" w:pos="709"/>
        </w:tabs>
        <w:jc w:val="right"/>
        <w:rPr>
          <w:bCs/>
          <w:lang w:eastAsia="ar-SA"/>
        </w:rPr>
      </w:pPr>
      <w:r>
        <w:rPr>
          <w:bCs/>
          <w:lang w:eastAsia="ar-SA"/>
        </w:rPr>
        <w:t>Проект</w:t>
      </w:r>
    </w:p>
    <w:p w:rsidR="004D24EA" w:rsidRDefault="004D24EA" w:rsidP="004D24EA">
      <w:pPr>
        <w:tabs>
          <w:tab w:val="left" w:pos="709"/>
        </w:tabs>
        <w:jc w:val="right"/>
        <w:rPr>
          <w:bCs/>
          <w:lang w:eastAsia="ar-SA"/>
        </w:rPr>
      </w:pPr>
    </w:p>
    <w:p w:rsidR="004D24EA" w:rsidRDefault="004D24EA" w:rsidP="004D24EA">
      <w:pPr>
        <w:tabs>
          <w:tab w:val="left" w:pos="709"/>
        </w:tabs>
        <w:jc w:val="center"/>
        <w:rPr>
          <w:b/>
          <w:bCs/>
          <w:sz w:val="28"/>
          <w:szCs w:val="28"/>
          <w:lang w:eastAsia="ar-SA"/>
        </w:rPr>
      </w:pPr>
      <w:r>
        <w:rPr>
          <w:b/>
          <w:bCs/>
          <w:sz w:val="28"/>
          <w:szCs w:val="28"/>
          <w:lang w:eastAsia="ar-SA"/>
        </w:rPr>
        <w:t>ПРАВИТЕЛЬСТВО РЕСПУБЛИКИ АЛТАЙ</w:t>
      </w:r>
    </w:p>
    <w:p w:rsidR="004D24EA" w:rsidRDefault="004D24EA" w:rsidP="004D24EA">
      <w:pPr>
        <w:widowControl w:val="0"/>
        <w:tabs>
          <w:tab w:val="left" w:pos="709"/>
        </w:tabs>
        <w:jc w:val="center"/>
        <w:rPr>
          <w:b/>
          <w:bCs/>
          <w:sz w:val="28"/>
          <w:szCs w:val="28"/>
          <w:lang w:eastAsia="ar-SA"/>
        </w:rPr>
      </w:pPr>
    </w:p>
    <w:p w:rsidR="004D24EA" w:rsidRDefault="004D24EA" w:rsidP="004D24EA">
      <w:pPr>
        <w:widowControl w:val="0"/>
        <w:tabs>
          <w:tab w:val="left" w:pos="709"/>
        </w:tabs>
        <w:jc w:val="center"/>
        <w:rPr>
          <w:b/>
          <w:bCs/>
          <w:sz w:val="28"/>
          <w:szCs w:val="28"/>
          <w:lang w:eastAsia="ar-SA"/>
        </w:rPr>
      </w:pPr>
      <w:r>
        <w:rPr>
          <w:b/>
          <w:bCs/>
          <w:sz w:val="28"/>
          <w:szCs w:val="28"/>
          <w:lang w:eastAsia="ar-SA"/>
        </w:rPr>
        <w:t>ПОСТАНОВЛЕНИЕ</w:t>
      </w:r>
    </w:p>
    <w:p w:rsidR="004D24EA" w:rsidRDefault="004D24EA" w:rsidP="004D24EA">
      <w:pPr>
        <w:widowControl w:val="0"/>
        <w:tabs>
          <w:tab w:val="left" w:pos="709"/>
        </w:tabs>
        <w:jc w:val="center"/>
        <w:rPr>
          <w:b/>
          <w:bCs/>
          <w:sz w:val="28"/>
          <w:szCs w:val="28"/>
          <w:lang w:eastAsia="ar-SA"/>
        </w:rPr>
      </w:pPr>
    </w:p>
    <w:p w:rsidR="004D24EA" w:rsidRDefault="004D24EA" w:rsidP="004D24EA">
      <w:pPr>
        <w:widowControl w:val="0"/>
        <w:tabs>
          <w:tab w:val="left" w:pos="709"/>
        </w:tabs>
        <w:jc w:val="center"/>
        <w:rPr>
          <w:b/>
          <w:bCs/>
          <w:sz w:val="28"/>
          <w:szCs w:val="28"/>
          <w:lang w:eastAsia="ar-SA"/>
        </w:rPr>
      </w:pPr>
    </w:p>
    <w:p w:rsidR="004D24EA" w:rsidRDefault="00483CBB" w:rsidP="004D24EA">
      <w:pPr>
        <w:widowControl w:val="0"/>
        <w:tabs>
          <w:tab w:val="left" w:pos="709"/>
        </w:tabs>
        <w:jc w:val="center"/>
        <w:rPr>
          <w:sz w:val="28"/>
          <w:szCs w:val="28"/>
          <w:lang w:eastAsia="ar-SA"/>
        </w:rPr>
      </w:pPr>
      <w:r>
        <w:rPr>
          <w:sz w:val="28"/>
          <w:szCs w:val="28"/>
          <w:lang w:eastAsia="ar-SA"/>
        </w:rPr>
        <w:t>от «___» __________ 201</w:t>
      </w:r>
      <w:r w:rsidR="00424076">
        <w:rPr>
          <w:sz w:val="28"/>
          <w:szCs w:val="28"/>
          <w:lang w:eastAsia="ar-SA"/>
        </w:rPr>
        <w:t>9</w:t>
      </w:r>
      <w:r w:rsidR="004D24EA">
        <w:rPr>
          <w:sz w:val="28"/>
          <w:szCs w:val="28"/>
          <w:lang w:eastAsia="ar-SA"/>
        </w:rPr>
        <w:t xml:space="preserve"> г. № ___</w:t>
      </w:r>
    </w:p>
    <w:p w:rsidR="004D24EA" w:rsidRDefault="004D24EA" w:rsidP="004D24EA">
      <w:pPr>
        <w:widowControl w:val="0"/>
        <w:tabs>
          <w:tab w:val="left" w:pos="709"/>
        </w:tabs>
        <w:jc w:val="center"/>
        <w:rPr>
          <w:sz w:val="28"/>
          <w:szCs w:val="28"/>
          <w:lang w:eastAsia="ar-SA"/>
        </w:rPr>
      </w:pPr>
    </w:p>
    <w:p w:rsidR="004D24EA" w:rsidRDefault="004D24EA" w:rsidP="004D24EA">
      <w:pPr>
        <w:widowControl w:val="0"/>
        <w:tabs>
          <w:tab w:val="left" w:pos="709"/>
        </w:tabs>
        <w:jc w:val="center"/>
        <w:rPr>
          <w:sz w:val="28"/>
          <w:szCs w:val="28"/>
          <w:lang w:eastAsia="ar-SA"/>
        </w:rPr>
      </w:pPr>
    </w:p>
    <w:p w:rsidR="004D24EA" w:rsidRDefault="004D24EA" w:rsidP="004D24EA">
      <w:pPr>
        <w:widowControl w:val="0"/>
        <w:tabs>
          <w:tab w:val="left" w:pos="709"/>
        </w:tabs>
        <w:jc w:val="center"/>
        <w:rPr>
          <w:sz w:val="28"/>
          <w:szCs w:val="28"/>
          <w:lang w:eastAsia="ar-SA"/>
        </w:rPr>
      </w:pPr>
      <w:r>
        <w:rPr>
          <w:sz w:val="28"/>
          <w:szCs w:val="28"/>
          <w:lang w:eastAsia="ar-SA"/>
        </w:rPr>
        <w:t>г.Горно-Алтайск</w:t>
      </w:r>
    </w:p>
    <w:p w:rsidR="004D24EA" w:rsidRDefault="004D24EA" w:rsidP="004D24EA">
      <w:pPr>
        <w:widowControl w:val="0"/>
        <w:tabs>
          <w:tab w:val="left" w:pos="709"/>
        </w:tabs>
        <w:jc w:val="center"/>
        <w:rPr>
          <w:sz w:val="28"/>
          <w:szCs w:val="28"/>
          <w:lang w:eastAsia="ar-SA"/>
        </w:rPr>
      </w:pPr>
    </w:p>
    <w:p w:rsidR="0034333D" w:rsidRDefault="0034333D" w:rsidP="004D24EA">
      <w:pPr>
        <w:widowControl w:val="0"/>
        <w:tabs>
          <w:tab w:val="left" w:pos="709"/>
        </w:tabs>
        <w:jc w:val="center"/>
        <w:rPr>
          <w:sz w:val="28"/>
          <w:szCs w:val="28"/>
          <w:lang w:eastAsia="ar-SA"/>
        </w:rPr>
      </w:pPr>
    </w:p>
    <w:p w:rsidR="004D24EA" w:rsidRDefault="004D24EA" w:rsidP="004D24EA">
      <w:pPr>
        <w:widowControl w:val="0"/>
        <w:tabs>
          <w:tab w:val="left" w:pos="709"/>
        </w:tabs>
        <w:jc w:val="center"/>
        <w:rPr>
          <w:sz w:val="28"/>
          <w:szCs w:val="28"/>
          <w:lang w:eastAsia="ar-SA"/>
        </w:rPr>
      </w:pPr>
    </w:p>
    <w:p w:rsidR="001239A5" w:rsidRDefault="008D312B" w:rsidP="001239A5">
      <w:pPr>
        <w:autoSpaceDE w:val="0"/>
        <w:autoSpaceDN w:val="0"/>
        <w:adjustRightInd w:val="0"/>
        <w:ind w:firstLine="709"/>
        <w:jc w:val="center"/>
        <w:rPr>
          <w:b/>
          <w:sz w:val="28"/>
          <w:szCs w:val="28"/>
        </w:rPr>
      </w:pPr>
      <w:bookmarkStart w:id="0" w:name="_GoBack"/>
      <w:r>
        <w:rPr>
          <w:b/>
          <w:sz w:val="28"/>
          <w:szCs w:val="28"/>
        </w:rPr>
        <w:t>О внесении изменени</w:t>
      </w:r>
      <w:r w:rsidR="0076255D">
        <w:rPr>
          <w:b/>
          <w:sz w:val="28"/>
          <w:szCs w:val="28"/>
        </w:rPr>
        <w:t>я</w:t>
      </w:r>
      <w:r>
        <w:rPr>
          <w:b/>
          <w:sz w:val="28"/>
          <w:szCs w:val="28"/>
        </w:rPr>
        <w:t xml:space="preserve"> </w:t>
      </w:r>
      <w:r w:rsidRPr="001239A5">
        <w:rPr>
          <w:b/>
          <w:sz w:val="28"/>
          <w:szCs w:val="28"/>
        </w:rPr>
        <w:t>в</w:t>
      </w:r>
      <w:r w:rsidR="001239A5" w:rsidRPr="001239A5">
        <w:rPr>
          <w:b/>
          <w:sz w:val="28"/>
          <w:szCs w:val="28"/>
        </w:rPr>
        <w:t xml:space="preserve"> </w:t>
      </w:r>
      <w:r w:rsidR="005D5457">
        <w:rPr>
          <w:b/>
          <w:sz w:val="28"/>
          <w:szCs w:val="28"/>
        </w:rPr>
        <w:t xml:space="preserve">пункт 3.1 раздела 3 </w:t>
      </w:r>
      <w:r w:rsidR="001239A5" w:rsidRPr="001239A5">
        <w:rPr>
          <w:b/>
          <w:sz w:val="28"/>
          <w:szCs w:val="28"/>
        </w:rPr>
        <w:t>Положени</w:t>
      </w:r>
      <w:r w:rsidR="005D5457">
        <w:rPr>
          <w:b/>
          <w:sz w:val="28"/>
          <w:szCs w:val="28"/>
        </w:rPr>
        <w:t>я</w:t>
      </w:r>
      <w:r w:rsidR="001239A5" w:rsidRPr="001239A5">
        <w:rPr>
          <w:b/>
          <w:sz w:val="28"/>
          <w:szCs w:val="28"/>
        </w:rPr>
        <w:t xml:space="preserve"> о Министерстве регионального развития Республики Алтай, утвержденно</w:t>
      </w:r>
      <w:r w:rsidR="005D5457">
        <w:rPr>
          <w:b/>
          <w:sz w:val="28"/>
          <w:szCs w:val="28"/>
        </w:rPr>
        <w:t>го</w:t>
      </w:r>
      <w:r w:rsidR="001239A5" w:rsidRPr="001239A5">
        <w:rPr>
          <w:b/>
          <w:sz w:val="28"/>
          <w:szCs w:val="28"/>
        </w:rPr>
        <w:t xml:space="preserve"> постановлением Правительства Республики Алтай </w:t>
      </w:r>
    </w:p>
    <w:p w:rsidR="008D312B" w:rsidRDefault="001239A5" w:rsidP="001239A5">
      <w:pPr>
        <w:autoSpaceDE w:val="0"/>
        <w:autoSpaceDN w:val="0"/>
        <w:adjustRightInd w:val="0"/>
        <w:ind w:firstLine="709"/>
        <w:jc w:val="center"/>
        <w:rPr>
          <w:rFonts w:eastAsiaTheme="minorHAnsi"/>
          <w:b/>
          <w:bCs/>
          <w:sz w:val="28"/>
          <w:szCs w:val="28"/>
          <w:lang w:eastAsia="en-US"/>
        </w:rPr>
      </w:pPr>
      <w:r w:rsidRPr="001239A5">
        <w:rPr>
          <w:b/>
          <w:sz w:val="28"/>
          <w:szCs w:val="28"/>
        </w:rPr>
        <w:t>от 18 мая 2006 года № 99</w:t>
      </w:r>
      <w:bookmarkEnd w:id="0"/>
      <w:r w:rsidRPr="004D1080">
        <w:rPr>
          <w:sz w:val="28"/>
          <w:szCs w:val="28"/>
        </w:rPr>
        <w:t xml:space="preserve"> </w:t>
      </w:r>
      <w:r w:rsidR="008D312B">
        <w:rPr>
          <w:b/>
          <w:sz w:val="28"/>
          <w:szCs w:val="28"/>
        </w:rPr>
        <w:t xml:space="preserve"> </w:t>
      </w:r>
    </w:p>
    <w:p w:rsidR="004D1080" w:rsidRPr="00E6029C" w:rsidRDefault="004D1080" w:rsidP="004D24EA">
      <w:pPr>
        <w:rPr>
          <w:sz w:val="28"/>
          <w:szCs w:val="28"/>
        </w:rPr>
      </w:pPr>
    </w:p>
    <w:p w:rsidR="004D24EA" w:rsidRPr="00E6029C" w:rsidRDefault="004D24EA" w:rsidP="00200C7E">
      <w:pPr>
        <w:widowControl w:val="0"/>
        <w:ind w:right="-12" w:firstLine="709"/>
        <w:rPr>
          <w:sz w:val="28"/>
          <w:szCs w:val="28"/>
          <w:lang w:eastAsia="ar-SA"/>
        </w:rPr>
      </w:pPr>
      <w:r w:rsidRPr="00E6029C">
        <w:rPr>
          <w:bCs/>
          <w:sz w:val="28"/>
          <w:szCs w:val="28"/>
          <w:lang w:eastAsia="ar-SA"/>
        </w:rPr>
        <w:t xml:space="preserve">Правительство Республики Алтай </w:t>
      </w:r>
      <w:r w:rsidRPr="00E6029C">
        <w:rPr>
          <w:b/>
          <w:bCs/>
          <w:spacing w:val="20"/>
          <w:sz w:val="28"/>
          <w:szCs w:val="28"/>
          <w:lang w:eastAsia="ar-SA"/>
        </w:rPr>
        <w:t>постановляет</w:t>
      </w:r>
      <w:r w:rsidRPr="00E6029C">
        <w:rPr>
          <w:b/>
          <w:bCs/>
          <w:sz w:val="28"/>
          <w:szCs w:val="28"/>
          <w:lang w:eastAsia="ar-SA"/>
        </w:rPr>
        <w:t>:</w:t>
      </w:r>
    </w:p>
    <w:p w:rsidR="004D24EA" w:rsidRPr="00E6029C" w:rsidRDefault="004D24EA" w:rsidP="0014307A">
      <w:pPr>
        <w:autoSpaceDE w:val="0"/>
        <w:autoSpaceDN w:val="0"/>
        <w:adjustRightInd w:val="0"/>
        <w:jc w:val="both"/>
        <w:rPr>
          <w:sz w:val="28"/>
          <w:szCs w:val="28"/>
        </w:rPr>
      </w:pPr>
      <w:r w:rsidRPr="00E6029C">
        <w:rPr>
          <w:sz w:val="28"/>
          <w:szCs w:val="28"/>
        </w:rPr>
        <w:tab/>
      </w:r>
    </w:p>
    <w:p w:rsidR="00424076" w:rsidRPr="004D1080" w:rsidRDefault="000A5D17" w:rsidP="00630CB1">
      <w:pPr>
        <w:pStyle w:val="affc"/>
        <w:autoSpaceDE w:val="0"/>
        <w:autoSpaceDN w:val="0"/>
        <w:adjustRightInd w:val="0"/>
        <w:ind w:left="0" w:firstLine="709"/>
        <w:jc w:val="both"/>
        <w:rPr>
          <w:sz w:val="28"/>
          <w:szCs w:val="28"/>
        </w:rPr>
      </w:pPr>
      <w:r w:rsidRPr="004D1080">
        <w:rPr>
          <w:sz w:val="28"/>
          <w:szCs w:val="28"/>
        </w:rPr>
        <w:t xml:space="preserve">Внести в </w:t>
      </w:r>
      <w:r w:rsidR="0014307A">
        <w:rPr>
          <w:sz w:val="28"/>
          <w:szCs w:val="28"/>
        </w:rPr>
        <w:t xml:space="preserve">пункт 3.1 раздела 3 </w:t>
      </w:r>
      <w:r w:rsidR="00AE7BCF" w:rsidRPr="004D1080">
        <w:rPr>
          <w:sz w:val="28"/>
          <w:szCs w:val="28"/>
        </w:rPr>
        <w:t>Положени</w:t>
      </w:r>
      <w:r w:rsidR="0014307A">
        <w:rPr>
          <w:sz w:val="28"/>
          <w:szCs w:val="28"/>
        </w:rPr>
        <w:t>я</w:t>
      </w:r>
      <w:r w:rsidR="00BA5107" w:rsidRPr="004D1080">
        <w:rPr>
          <w:sz w:val="28"/>
          <w:szCs w:val="28"/>
        </w:rPr>
        <w:t xml:space="preserve"> о Министерстве регионального развити</w:t>
      </w:r>
      <w:r w:rsidR="00557244">
        <w:rPr>
          <w:sz w:val="28"/>
          <w:szCs w:val="28"/>
        </w:rPr>
        <w:t>я Республики Алтай, утвержденно</w:t>
      </w:r>
      <w:r w:rsidR="0014307A">
        <w:rPr>
          <w:sz w:val="28"/>
          <w:szCs w:val="28"/>
        </w:rPr>
        <w:t>го</w:t>
      </w:r>
      <w:r w:rsidR="00BA5107" w:rsidRPr="004D1080">
        <w:rPr>
          <w:sz w:val="28"/>
          <w:szCs w:val="28"/>
        </w:rPr>
        <w:t xml:space="preserve"> постановлением Правительства Республики Алтай от 18 мая 2006 года № 99 (Сборник законодательства Республики Алтай, </w:t>
      </w:r>
      <w:r w:rsidR="00C1730C" w:rsidRPr="004D1080">
        <w:rPr>
          <w:sz w:val="28"/>
          <w:szCs w:val="28"/>
        </w:rPr>
        <w:t>2006, № 32(38), № 34(40); 2007, № 40(46), № 43(49); 2008, № 48(54), № 51(57); 2010, № 68(74), № 71(77); 2011, № 74(80), № 81(87); 2012, № 85(91), № 92(98); 2013, № 97(103), № 103(109); 2014, № 110(116), № 119(125); 2015, № 126(132); 2016, № 134(140), № 136(142), № 138(144), № 139(145), № 140(146); 2017, № 143(149), № 145(151), № 146(152), № 150(156); 2018, №155(161)</w:t>
      </w:r>
      <w:r w:rsidR="00C11F27">
        <w:rPr>
          <w:sz w:val="28"/>
          <w:szCs w:val="28"/>
        </w:rPr>
        <w:t>, № 159(165)</w:t>
      </w:r>
      <w:r w:rsidR="00170A46">
        <w:rPr>
          <w:sz w:val="28"/>
          <w:szCs w:val="28"/>
        </w:rPr>
        <w:t>,</w:t>
      </w:r>
      <w:r w:rsidR="00C1730C" w:rsidRPr="004D1080">
        <w:rPr>
          <w:sz w:val="28"/>
          <w:szCs w:val="28"/>
        </w:rPr>
        <w:t xml:space="preserve"> </w:t>
      </w:r>
      <w:r w:rsidR="00A8684F">
        <w:rPr>
          <w:sz w:val="28"/>
          <w:szCs w:val="28"/>
        </w:rPr>
        <w:t>№ 161(167)</w:t>
      </w:r>
      <w:r w:rsidR="00AE5A1B">
        <w:rPr>
          <w:sz w:val="28"/>
          <w:szCs w:val="28"/>
        </w:rPr>
        <w:t>;</w:t>
      </w:r>
      <w:r w:rsidR="00170A46">
        <w:rPr>
          <w:sz w:val="28"/>
          <w:szCs w:val="28"/>
        </w:rPr>
        <w:t xml:space="preserve"> 2019</w:t>
      </w:r>
      <w:r w:rsidR="00AE5A1B">
        <w:rPr>
          <w:sz w:val="28"/>
          <w:szCs w:val="28"/>
        </w:rPr>
        <w:t>,</w:t>
      </w:r>
      <w:r w:rsidR="00170A46">
        <w:rPr>
          <w:sz w:val="28"/>
          <w:szCs w:val="28"/>
        </w:rPr>
        <w:t xml:space="preserve"> № 162(168); </w:t>
      </w:r>
      <w:r w:rsidR="00A8684F">
        <w:rPr>
          <w:sz w:val="28"/>
          <w:szCs w:val="28"/>
        </w:rPr>
        <w:t xml:space="preserve"> </w:t>
      </w:r>
      <w:r w:rsidR="00C1730C" w:rsidRPr="004D1080">
        <w:rPr>
          <w:sz w:val="28"/>
          <w:szCs w:val="28"/>
        </w:rPr>
        <w:t xml:space="preserve">официальный портал Республики Алтай в сети «Интернет»: </w:t>
      </w:r>
      <w:hyperlink r:id="rId8" w:history="1">
        <w:r w:rsidR="00C1730C" w:rsidRPr="004D1080">
          <w:rPr>
            <w:rStyle w:val="affb"/>
            <w:color w:val="auto"/>
            <w:sz w:val="28"/>
            <w:szCs w:val="28"/>
            <w:u w:val="none"/>
          </w:rPr>
          <w:t>www.altai-republic.ru</w:t>
        </w:r>
      </w:hyperlink>
      <w:r w:rsidR="00C1730C" w:rsidRPr="004D1080">
        <w:rPr>
          <w:sz w:val="28"/>
          <w:szCs w:val="28"/>
        </w:rPr>
        <w:t>,</w:t>
      </w:r>
      <w:r w:rsidR="00D42CC7">
        <w:rPr>
          <w:sz w:val="28"/>
          <w:szCs w:val="28"/>
        </w:rPr>
        <w:t xml:space="preserve"> 2019, </w:t>
      </w:r>
      <w:r w:rsidR="005D5457">
        <w:rPr>
          <w:sz w:val="28"/>
          <w:szCs w:val="28"/>
        </w:rPr>
        <w:t>26 августа</w:t>
      </w:r>
      <w:r w:rsidR="00C1730C" w:rsidRPr="004D1080">
        <w:rPr>
          <w:sz w:val="28"/>
          <w:szCs w:val="28"/>
        </w:rPr>
        <w:t>)</w:t>
      </w:r>
      <w:r w:rsidR="00BA5107" w:rsidRPr="004D1080">
        <w:rPr>
          <w:sz w:val="28"/>
          <w:szCs w:val="28"/>
        </w:rPr>
        <w:t>,</w:t>
      </w:r>
      <w:r w:rsidR="001239A5">
        <w:rPr>
          <w:sz w:val="28"/>
          <w:szCs w:val="28"/>
        </w:rPr>
        <w:t xml:space="preserve"> </w:t>
      </w:r>
      <w:r w:rsidR="006E59E5">
        <w:rPr>
          <w:sz w:val="28"/>
          <w:szCs w:val="28"/>
        </w:rPr>
        <w:t>следующ</w:t>
      </w:r>
      <w:r w:rsidR="0076255D">
        <w:rPr>
          <w:sz w:val="28"/>
          <w:szCs w:val="28"/>
        </w:rPr>
        <w:t>е</w:t>
      </w:r>
      <w:r w:rsidRPr="004D1080">
        <w:rPr>
          <w:sz w:val="28"/>
          <w:szCs w:val="28"/>
        </w:rPr>
        <w:t>е изменени</w:t>
      </w:r>
      <w:r w:rsidR="0076255D">
        <w:rPr>
          <w:sz w:val="28"/>
          <w:szCs w:val="28"/>
        </w:rPr>
        <w:t>е</w:t>
      </w:r>
      <w:r w:rsidR="00424076" w:rsidRPr="004D1080">
        <w:rPr>
          <w:sz w:val="28"/>
          <w:szCs w:val="28"/>
        </w:rPr>
        <w:t>:</w:t>
      </w:r>
    </w:p>
    <w:p w:rsidR="0014307A" w:rsidRPr="0076255D" w:rsidRDefault="00635607" w:rsidP="0076255D">
      <w:pPr>
        <w:autoSpaceDE w:val="0"/>
        <w:autoSpaceDN w:val="0"/>
        <w:adjustRightInd w:val="0"/>
        <w:jc w:val="both"/>
        <w:rPr>
          <w:sz w:val="28"/>
          <w:szCs w:val="28"/>
        </w:rPr>
      </w:pPr>
      <w:r>
        <w:rPr>
          <w:sz w:val="28"/>
          <w:szCs w:val="28"/>
        </w:rPr>
        <w:t xml:space="preserve">         </w:t>
      </w:r>
      <w:r w:rsidR="001239A5" w:rsidRPr="0076255D">
        <w:rPr>
          <w:sz w:val="28"/>
          <w:szCs w:val="28"/>
        </w:rPr>
        <w:t xml:space="preserve">подпункт 34 </w:t>
      </w:r>
      <w:r w:rsidR="0076255D" w:rsidRPr="0076255D">
        <w:rPr>
          <w:sz w:val="28"/>
          <w:szCs w:val="28"/>
        </w:rPr>
        <w:t xml:space="preserve">дополнить </w:t>
      </w:r>
      <w:r w:rsidR="0076255D">
        <w:rPr>
          <w:sz w:val="28"/>
          <w:szCs w:val="28"/>
        </w:rPr>
        <w:t xml:space="preserve">абзацем </w:t>
      </w:r>
      <w:r w:rsidR="0076255D" w:rsidRPr="0076255D">
        <w:rPr>
          <w:sz w:val="28"/>
          <w:szCs w:val="28"/>
        </w:rPr>
        <w:t xml:space="preserve"> </w:t>
      </w:r>
      <w:r w:rsidR="0076255D">
        <w:rPr>
          <w:sz w:val="28"/>
          <w:szCs w:val="28"/>
        </w:rPr>
        <w:t xml:space="preserve">пятнадцатым </w:t>
      </w:r>
      <w:r w:rsidR="0076255D" w:rsidRPr="0076255D">
        <w:rPr>
          <w:sz w:val="28"/>
          <w:szCs w:val="28"/>
        </w:rPr>
        <w:t>следующего содержания</w:t>
      </w:r>
      <w:r w:rsidR="0014307A" w:rsidRPr="0076255D">
        <w:rPr>
          <w:sz w:val="28"/>
          <w:szCs w:val="28"/>
        </w:rPr>
        <w:t>:</w:t>
      </w:r>
    </w:p>
    <w:p w:rsidR="00993D58" w:rsidRDefault="0014307A" w:rsidP="00A9223B">
      <w:pPr>
        <w:autoSpaceDE w:val="0"/>
        <w:autoSpaceDN w:val="0"/>
        <w:adjustRightInd w:val="0"/>
        <w:ind w:firstLine="709"/>
        <w:jc w:val="both"/>
        <w:rPr>
          <w:sz w:val="28"/>
          <w:szCs w:val="28"/>
        </w:rPr>
      </w:pPr>
      <w:r>
        <w:rPr>
          <w:sz w:val="28"/>
          <w:szCs w:val="28"/>
        </w:rPr>
        <w:t>«</w:t>
      </w:r>
      <w:proofErr w:type="gramStart"/>
      <w:r w:rsidR="0076255D">
        <w:rPr>
          <w:sz w:val="28"/>
          <w:szCs w:val="28"/>
        </w:rPr>
        <w:t>о</w:t>
      </w:r>
      <w:proofErr w:type="gramEnd"/>
      <w:r>
        <w:rPr>
          <w:sz w:val="28"/>
          <w:szCs w:val="28"/>
        </w:rPr>
        <w:t>) </w:t>
      </w:r>
      <w:r w:rsidR="0076255D">
        <w:rPr>
          <w:sz w:val="28"/>
          <w:szCs w:val="28"/>
        </w:rPr>
        <w:t>устанавливает среднемесячный размер оплаты труда рабочего первого разряда, занятого в строительной отрасли, для целей определения сметной стоимости строительства в соответствии с Правилами мониторинга цен строительных ресурсов, утвержденными постановлением Правительства Российской Федерации от 23 декабря 2016 года № 1452</w:t>
      </w:r>
      <w:r w:rsidR="00EF1CA9">
        <w:rPr>
          <w:sz w:val="28"/>
          <w:szCs w:val="28"/>
        </w:rPr>
        <w:t>;</w:t>
      </w:r>
      <w:r w:rsidR="00C37AF0">
        <w:rPr>
          <w:sz w:val="28"/>
          <w:szCs w:val="28"/>
        </w:rPr>
        <w:t>»</w:t>
      </w:r>
      <w:r w:rsidR="0076255D">
        <w:rPr>
          <w:sz w:val="28"/>
          <w:szCs w:val="28"/>
        </w:rPr>
        <w:t>.</w:t>
      </w:r>
    </w:p>
    <w:p w:rsidR="00424076" w:rsidRDefault="00424076" w:rsidP="00424076">
      <w:pPr>
        <w:autoSpaceDE w:val="0"/>
        <w:autoSpaceDN w:val="0"/>
        <w:adjustRightInd w:val="0"/>
        <w:ind w:firstLine="709"/>
        <w:jc w:val="both"/>
        <w:rPr>
          <w:sz w:val="28"/>
          <w:szCs w:val="28"/>
        </w:rPr>
      </w:pPr>
    </w:p>
    <w:p w:rsidR="008D312B" w:rsidRDefault="008D312B" w:rsidP="00424076">
      <w:pPr>
        <w:autoSpaceDE w:val="0"/>
        <w:autoSpaceDN w:val="0"/>
        <w:adjustRightInd w:val="0"/>
        <w:ind w:firstLine="709"/>
        <w:jc w:val="both"/>
        <w:rPr>
          <w:sz w:val="28"/>
          <w:szCs w:val="28"/>
        </w:rPr>
      </w:pPr>
    </w:p>
    <w:p w:rsidR="008D312B" w:rsidRDefault="0014307A" w:rsidP="008D312B">
      <w:pPr>
        <w:pStyle w:val="ConsPlusNormal"/>
        <w:ind w:firstLine="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8D312B" w:rsidRPr="008D312B">
        <w:rPr>
          <w:rFonts w:ascii="Times New Roman" w:hAnsi="Times New Roman" w:cs="Times New Roman"/>
          <w:sz w:val="28"/>
          <w:szCs w:val="28"/>
          <w:lang w:eastAsia="ar-SA"/>
        </w:rPr>
        <w:t>Глав</w:t>
      </w:r>
      <w:r w:rsidR="001239A5">
        <w:rPr>
          <w:rFonts w:ascii="Times New Roman" w:hAnsi="Times New Roman" w:cs="Times New Roman"/>
          <w:sz w:val="28"/>
          <w:szCs w:val="28"/>
          <w:lang w:eastAsia="ar-SA"/>
        </w:rPr>
        <w:t>а</w:t>
      </w:r>
      <w:r w:rsidR="004D24EA" w:rsidRPr="008D312B">
        <w:rPr>
          <w:rFonts w:ascii="Times New Roman" w:hAnsi="Times New Roman" w:cs="Times New Roman"/>
          <w:sz w:val="28"/>
          <w:szCs w:val="28"/>
          <w:lang w:eastAsia="ar-SA"/>
        </w:rPr>
        <w:t xml:space="preserve"> Республики</w:t>
      </w:r>
      <w:r w:rsidR="001239A5">
        <w:rPr>
          <w:rFonts w:ascii="Times New Roman" w:hAnsi="Times New Roman" w:cs="Times New Roman"/>
          <w:sz w:val="28"/>
          <w:szCs w:val="28"/>
          <w:lang w:eastAsia="ar-SA"/>
        </w:rPr>
        <w:t xml:space="preserve"> </w:t>
      </w:r>
      <w:r w:rsidR="004D24EA" w:rsidRPr="008D312B">
        <w:rPr>
          <w:rFonts w:ascii="Times New Roman" w:hAnsi="Times New Roman" w:cs="Times New Roman"/>
          <w:sz w:val="28"/>
          <w:szCs w:val="28"/>
          <w:lang w:eastAsia="ar-SA"/>
        </w:rPr>
        <w:t>Алтай,</w:t>
      </w:r>
    </w:p>
    <w:p w:rsidR="004D24EA" w:rsidRPr="008D312B" w:rsidRDefault="0014307A" w:rsidP="008D312B">
      <w:pPr>
        <w:pStyle w:val="ConsPlusNormal"/>
        <w:ind w:firstLine="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4D24EA" w:rsidRPr="008D312B">
        <w:rPr>
          <w:rFonts w:ascii="Times New Roman" w:hAnsi="Times New Roman" w:cs="Times New Roman"/>
          <w:sz w:val="28"/>
          <w:szCs w:val="28"/>
          <w:lang w:eastAsia="ar-SA"/>
        </w:rPr>
        <w:t xml:space="preserve">Председатель Правительства </w:t>
      </w:r>
    </w:p>
    <w:p w:rsidR="004D24EA" w:rsidRDefault="0014307A" w:rsidP="008D312B">
      <w:pPr>
        <w:widowControl w:val="0"/>
        <w:rPr>
          <w:sz w:val="28"/>
          <w:szCs w:val="28"/>
          <w:lang w:eastAsia="ar-SA"/>
        </w:rPr>
      </w:pPr>
      <w:r>
        <w:rPr>
          <w:sz w:val="28"/>
          <w:szCs w:val="28"/>
          <w:lang w:eastAsia="ar-SA"/>
        </w:rPr>
        <w:t xml:space="preserve">                </w:t>
      </w:r>
      <w:r w:rsidR="004D24EA" w:rsidRPr="008D312B">
        <w:rPr>
          <w:sz w:val="28"/>
          <w:szCs w:val="28"/>
          <w:lang w:eastAsia="ar-SA"/>
        </w:rPr>
        <w:t xml:space="preserve">Республики Алтай      </w:t>
      </w:r>
      <w:r w:rsidR="008D312B">
        <w:rPr>
          <w:sz w:val="28"/>
          <w:szCs w:val="28"/>
          <w:lang w:eastAsia="ar-SA"/>
        </w:rPr>
        <w:t xml:space="preserve">                 </w:t>
      </w:r>
      <w:r>
        <w:rPr>
          <w:sz w:val="28"/>
          <w:szCs w:val="28"/>
          <w:lang w:eastAsia="ar-SA"/>
        </w:rPr>
        <w:t xml:space="preserve">                             </w:t>
      </w:r>
      <w:r w:rsidR="008D312B">
        <w:rPr>
          <w:sz w:val="28"/>
          <w:szCs w:val="28"/>
          <w:lang w:eastAsia="ar-SA"/>
        </w:rPr>
        <w:t xml:space="preserve">О.Л. </w:t>
      </w:r>
      <w:proofErr w:type="spellStart"/>
      <w:r w:rsidR="008D312B">
        <w:rPr>
          <w:sz w:val="28"/>
          <w:szCs w:val="28"/>
          <w:lang w:eastAsia="ar-SA"/>
        </w:rPr>
        <w:t>Хорохордин</w:t>
      </w:r>
      <w:proofErr w:type="spellEnd"/>
    </w:p>
    <w:p w:rsidR="00D050CC" w:rsidRDefault="00D050CC" w:rsidP="00D050CC">
      <w:pPr>
        <w:tabs>
          <w:tab w:val="left" w:pos="1843"/>
          <w:tab w:val="left" w:pos="9180"/>
        </w:tabs>
        <w:ind w:right="-5"/>
        <w:jc w:val="center"/>
        <w:rPr>
          <w:sz w:val="28"/>
          <w:szCs w:val="28"/>
        </w:rPr>
      </w:pPr>
      <w:r>
        <w:rPr>
          <w:b/>
          <w:sz w:val="28"/>
          <w:szCs w:val="28"/>
        </w:rPr>
        <w:lastRenderedPageBreak/>
        <w:t>ПОЯСНИТЕЛЬНАЯ ЗАПИСКА</w:t>
      </w:r>
    </w:p>
    <w:p w:rsidR="00D050CC" w:rsidRDefault="00D050CC" w:rsidP="00D050CC">
      <w:pPr>
        <w:pStyle w:val="1"/>
        <w:spacing w:before="0" w:after="0"/>
        <w:rPr>
          <w:rFonts w:ascii="Times New Roman" w:hAnsi="Times New Roman"/>
          <w:color w:val="auto"/>
          <w:sz w:val="28"/>
          <w:szCs w:val="28"/>
        </w:rPr>
      </w:pPr>
      <w:r>
        <w:rPr>
          <w:rFonts w:ascii="Times New Roman" w:hAnsi="Times New Roman"/>
          <w:color w:val="auto"/>
          <w:sz w:val="28"/>
          <w:szCs w:val="28"/>
        </w:rPr>
        <w:t>к проекту постановления  Правительства Республики Алтай</w:t>
      </w:r>
    </w:p>
    <w:p w:rsidR="00D050CC" w:rsidRDefault="00D050CC" w:rsidP="00D050CC">
      <w:pPr>
        <w:autoSpaceDE w:val="0"/>
        <w:autoSpaceDN w:val="0"/>
        <w:adjustRightInd w:val="0"/>
        <w:jc w:val="center"/>
        <w:rPr>
          <w:sz w:val="28"/>
          <w:szCs w:val="28"/>
        </w:rPr>
      </w:pPr>
      <w:r>
        <w:rPr>
          <w:b/>
          <w:sz w:val="28"/>
          <w:szCs w:val="28"/>
        </w:rPr>
        <w:t>«О внесении изменения в пункт 3.1 раздела 3 Положения о Министерстве регионального развития Республики Алтай, утвержденного постановлением Правительства Республики Алтай от 18 мая 2006 года № 99»</w:t>
      </w:r>
    </w:p>
    <w:p w:rsidR="00D050CC" w:rsidRDefault="00D050CC" w:rsidP="00D050CC">
      <w:pPr>
        <w:ind w:firstLine="709"/>
        <w:rPr>
          <w:sz w:val="28"/>
          <w:szCs w:val="28"/>
        </w:rPr>
      </w:pPr>
    </w:p>
    <w:p w:rsidR="00D050CC" w:rsidRDefault="00D050CC" w:rsidP="00D050CC">
      <w:pPr>
        <w:tabs>
          <w:tab w:val="left" w:pos="720"/>
          <w:tab w:val="left" w:pos="9000"/>
        </w:tabs>
        <w:ind w:right="-70" w:firstLine="709"/>
        <w:jc w:val="both"/>
        <w:rPr>
          <w:sz w:val="28"/>
          <w:szCs w:val="28"/>
        </w:rPr>
      </w:pPr>
      <w:r>
        <w:rPr>
          <w:sz w:val="28"/>
          <w:szCs w:val="28"/>
        </w:rPr>
        <w:tab/>
        <w:t>Субъектом нормотворческой деятельности является Правительство Республики Алтай.</w:t>
      </w:r>
    </w:p>
    <w:p w:rsidR="00D050CC" w:rsidRDefault="00D050CC" w:rsidP="00D050CC">
      <w:pPr>
        <w:autoSpaceDE w:val="0"/>
        <w:autoSpaceDN w:val="0"/>
        <w:adjustRightInd w:val="0"/>
        <w:ind w:firstLine="709"/>
        <w:jc w:val="both"/>
        <w:rPr>
          <w:sz w:val="28"/>
          <w:szCs w:val="28"/>
        </w:rPr>
      </w:pPr>
      <w:r>
        <w:rPr>
          <w:sz w:val="28"/>
          <w:szCs w:val="28"/>
        </w:rPr>
        <w:t>Разработчиком проекта постановления Правительства Республики Алтай «О внесении изменения в пункт 3.1 раздела 3 Положения о Министерстве регионального развития Республики Алтай, утвержденного постановлением Правительства Республики Алтай от 18 мая 2006 года № 99» (далее – проект постановления) является Министерство регионального развития Республики Алтай (далее – Министерство).</w:t>
      </w:r>
    </w:p>
    <w:p w:rsidR="00D050CC" w:rsidRDefault="00D050CC" w:rsidP="00D050CC">
      <w:pPr>
        <w:autoSpaceDE w:val="0"/>
        <w:autoSpaceDN w:val="0"/>
        <w:adjustRightInd w:val="0"/>
        <w:ind w:firstLine="680"/>
        <w:jc w:val="both"/>
        <w:rPr>
          <w:rFonts w:eastAsia="Calibri"/>
          <w:sz w:val="28"/>
          <w:szCs w:val="28"/>
        </w:rPr>
      </w:pPr>
      <w:r>
        <w:rPr>
          <w:sz w:val="28"/>
          <w:szCs w:val="28"/>
        </w:rPr>
        <w:t xml:space="preserve">Предметом правового регулирования проекта постановления является внесение изменения в пункт 3.1 раздела 3 Положения </w:t>
      </w:r>
      <w:r>
        <w:rPr>
          <w:bCs/>
          <w:sz w:val="28"/>
          <w:szCs w:val="28"/>
        </w:rPr>
        <w:t>о Министерстве регионального развития Республики Алтай, утвержденного постановлением Правительства Республики Алтай 18 мая 2006 года № 99 (далее - Положение о Министерстве),</w:t>
      </w:r>
      <w:r>
        <w:rPr>
          <w:rFonts w:eastAsia="Calibri"/>
          <w:sz w:val="28"/>
          <w:szCs w:val="28"/>
        </w:rPr>
        <w:t xml:space="preserve"> в части:</w:t>
      </w:r>
    </w:p>
    <w:p w:rsidR="00D050CC" w:rsidRDefault="00D050CC" w:rsidP="00D050CC">
      <w:pPr>
        <w:autoSpaceDE w:val="0"/>
        <w:autoSpaceDN w:val="0"/>
        <w:adjustRightInd w:val="0"/>
        <w:ind w:firstLine="680"/>
        <w:jc w:val="both"/>
        <w:rPr>
          <w:rFonts w:eastAsia="Calibri"/>
          <w:sz w:val="28"/>
          <w:szCs w:val="28"/>
        </w:rPr>
      </w:pPr>
      <w:proofErr w:type="gramStart"/>
      <w:r>
        <w:rPr>
          <w:rFonts w:eastAsia="Calibri"/>
          <w:sz w:val="28"/>
          <w:szCs w:val="28"/>
        </w:rPr>
        <w:t>дополнения</w:t>
      </w:r>
      <w:proofErr w:type="gramEnd"/>
      <w:r>
        <w:rPr>
          <w:rFonts w:eastAsia="Calibri"/>
          <w:sz w:val="28"/>
          <w:szCs w:val="28"/>
        </w:rPr>
        <w:t xml:space="preserve"> </w:t>
      </w:r>
      <w:r>
        <w:rPr>
          <w:sz w:val="28"/>
          <w:szCs w:val="28"/>
        </w:rPr>
        <w:t>полномочиями Министерства в сфере строительства по установлению среднемесячного размера оплаты труда рабочего первого разряда, занятого в строительной отрасли, для целей определения сметной стоимости строительства в соответствии с Правилами мониторинга цен строительных ресурсов, утвержденными постановлением Правительства Российской Федерации от 23 декабря 2016 года № 1452.</w:t>
      </w:r>
    </w:p>
    <w:p w:rsidR="00D050CC" w:rsidRDefault="00D050CC" w:rsidP="00D050CC">
      <w:pPr>
        <w:autoSpaceDE w:val="0"/>
        <w:autoSpaceDN w:val="0"/>
        <w:adjustRightInd w:val="0"/>
        <w:ind w:firstLine="709"/>
        <w:jc w:val="both"/>
        <w:rPr>
          <w:sz w:val="28"/>
          <w:szCs w:val="28"/>
        </w:rPr>
      </w:pPr>
      <w:r>
        <w:rPr>
          <w:sz w:val="28"/>
          <w:szCs w:val="28"/>
        </w:rPr>
        <w:t xml:space="preserve">Проект постановления разработан в целях реализации Федерального </w:t>
      </w:r>
      <w:hyperlink r:id="rId9" w:history="1">
        <w:r>
          <w:rPr>
            <w:rStyle w:val="affb"/>
            <w:color w:val="000000" w:themeColor="text1"/>
            <w:sz w:val="28"/>
            <w:szCs w:val="28"/>
          </w:rPr>
          <w:t>закон</w:t>
        </w:r>
      </w:hyperlink>
      <w:r>
        <w:rPr>
          <w:color w:val="000000" w:themeColor="text1"/>
          <w:sz w:val="28"/>
          <w:szCs w:val="28"/>
        </w:rPr>
        <w:t>а</w:t>
      </w:r>
      <w:r>
        <w:rPr>
          <w:sz w:val="28"/>
          <w:szCs w:val="28"/>
        </w:rPr>
        <w:t xml:space="preserve"> от 29 декабря 2004 года  191-ФЗ «Градостроительный кодекс Российской Федерации», постановления Правительства Российской Федерации от 23 декабря 2016 года № 1452 «О мониторинге цен строительных ресурсов», приказом Минстроя России от 5 июня 2019 года № 326/</w:t>
      </w:r>
      <w:proofErr w:type="spellStart"/>
      <w:r>
        <w:rPr>
          <w:sz w:val="28"/>
          <w:szCs w:val="28"/>
        </w:rPr>
        <w:t>пр</w:t>
      </w:r>
      <w:proofErr w:type="spellEnd"/>
      <w:r>
        <w:rPr>
          <w:sz w:val="28"/>
          <w:szCs w:val="28"/>
        </w:rPr>
        <w:t xml:space="preserve"> «Об утверждении Методики расчета индексов изменения сметной стоимости строительства».</w:t>
      </w:r>
    </w:p>
    <w:p w:rsidR="00D050CC" w:rsidRDefault="00D050CC" w:rsidP="00D050CC">
      <w:pPr>
        <w:jc w:val="both"/>
        <w:rPr>
          <w:sz w:val="28"/>
          <w:szCs w:val="28"/>
        </w:rPr>
      </w:pPr>
      <w:r>
        <w:rPr>
          <w:sz w:val="28"/>
          <w:szCs w:val="28"/>
        </w:rPr>
        <w:t xml:space="preserve">         Правовым основанием принятия проекта постановления являются:</w:t>
      </w:r>
    </w:p>
    <w:p w:rsidR="00D050CC" w:rsidRDefault="00D050CC" w:rsidP="00D050CC">
      <w:pPr>
        <w:autoSpaceDE w:val="0"/>
        <w:autoSpaceDN w:val="0"/>
        <w:adjustRightInd w:val="0"/>
        <w:jc w:val="both"/>
        <w:rPr>
          <w:sz w:val="28"/>
          <w:szCs w:val="28"/>
        </w:rPr>
      </w:pPr>
      <w:r>
        <w:rPr>
          <w:sz w:val="28"/>
          <w:szCs w:val="28"/>
        </w:rPr>
        <w:tab/>
        <w:t xml:space="preserve">1) </w:t>
      </w:r>
      <w:bookmarkStart w:id="1" w:name="P0"/>
      <w:bookmarkEnd w:id="1"/>
      <w:r>
        <w:rPr>
          <w:sz w:val="28"/>
          <w:szCs w:val="28"/>
        </w:rPr>
        <w:t xml:space="preserve">часть 7 статьи 8.3 Федерального </w:t>
      </w:r>
      <w:hyperlink r:id="rId10" w:history="1">
        <w:r>
          <w:rPr>
            <w:rStyle w:val="affb"/>
            <w:color w:val="000000" w:themeColor="text1"/>
            <w:sz w:val="28"/>
            <w:szCs w:val="28"/>
          </w:rPr>
          <w:t>закон</w:t>
        </w:r>
      </w:hyperlink>
      <w:r>
        <w:rPr>
          <w:color w:val="000000" w:themeColor="text1"/>
          <w:sz w:val="28"/>
          <w:szCs w:val="28"/>
        </w:rPr>
        <w:t>а</w:t>
      </w:r>
      <w:r>
        <w:rPr>
          <w:sz w:val="28"/>
          <w:szCs w:val="28"/>
        </w:rPr>
        <w:t xml:space="preserve"> от 29 декабря 2004 года  191-ФЗ «Градостроительный кодекс Российской Федерации», согласно которого </w:t>
      </w:r>
      <w:hyperlink r:id="rId11" w:history="1">
        <w:r>
          <w:rPr>
            <w:rStyle w:val="affb"/>
            <w:color w:val="000000" w:themeColor="text1"/>
            <w:sz w:val="28"/>
            <w:szCs w:val="28"/>
          </w:rPr>
          <w:t>Порядок</w:t>
        </w:r>
      </w:hyperlink>
      <w:r>
        <w:rPr>
          <w:sz w:val="28"/>
          <w:szCs w:val="28"/>
        </w:rP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D050CC" w:rsidRDefault="00D050CC" w:rsidP="00D050CC">
      <w:pPr>
        <w:autoSpaceDE w:val="0"/>
        <w:autoSpaceDN w:val="0"/>
        <w:adjustRightInd w:val="0"/>
        <w:ind w:firstLine="540"/>
        <w:jc w:val="both"/>
        <w:rPr>
          <w:sz w:val="28"/>
          <w:szCs w:val="28"/>
        </w:rPr>
      </w:pPr>
      <w:r>
        <w:rPr>
          <w:sz w:val="28"/>
          <w:szCs w:val="28"/>
        </w:rPr>
        <w:t xml:space="preserve">  2) пункты 22 и 22(1) постановления Правительства Российской Федерации от 23 декабря 2016 года № 1452 «О мониторинге цен строительных ресурсов», согласно которым органы исполнительной </w:t>
      </w:r>
      <w:r>
        <w:rPr>
          <w:sz w:val="28"/>
          <w:szCs w:val="28"/>
        </w:rPr>
        <w:lastRenderedPageBreak/>
        <w:t>власти субъектов Российской Федерации представляют на рассмотрение в государственное учреждение расчет среднемесячного размера оплаты труда рабочего первого разряда, занятого в строительной отрасли, для целей определения сметной стоимости строительства объектов капитального строительства по субъекту Российской Федерации (частям территорий такого субъекта Российской Федерации) за предшествующий календарный год и обосновывающие документы к такому расчету не позднее 1 августа 2019 г. (за 2018 год), далее с 2020 года ежегодно, не позднее 20 февраля текущего года;</w:t>
      </w:r>
    </w:p>
    <w:p w:rsidR="00D050CC" w:rsidRDefault="00D050CC" w:rsidP="00D050CC">
      <w:pPr>
        <w:autoSpaceDE w:val="0"/>
        <w:autoSpaceDN w:val="0"/>
        <w:adjustRightInd w:val="0"/>
        <w:jc w:val="both"/>
        <w:rPr>
          <w:sz w:val="28"/>
          <w:szCs w:val="28"/>
        </w:rPr>
      </w:pPr>
      <w:r>
        <w:rPr>
          <w:sz w:val="28"/>
          <w:szCs w:val="28"/>
        </w:rPr>
        <w:t xml:space="preserve">         </w:t>
      </w:r>
      <w:r>
        <w:rPr>
          <w:color w:val="000000" w:themeColor="text1"/>
          <w:sz w:val="28"/>
          <w:szCs w:val="28"/>
        </w:rPr>
        <w:t xml:space="preserve">органы исполнительной власти субъектов Российской Федерации, указанные в </w:t>
      </w:r>
      <w:hyperlink r:id="rId12" w:history="1">
        <w:r>
          <w:rPr>
            <w:rStyle w:val="affb"/>
            <w:color w:val="000000" w:themeColor="text1"/>
            <w:sz w:val="28"/>
            <w:szCs w:val="28"/>
          </w:rPr>
          <w:t>пункте 22</w:t>
        </w:r>
      </w:hyperlink>
      <w:r>
        <w:rPr>
          <w:color w:val="000000" w:themeColor="text1"/>
          <w:sz w:val="28"/>
          <w:szCs w:val="28"/>
        </w:rPr>
        <w:t xml:space="preserve"> настоящих Правил, после получения уведомления о соответствии расчетов, указанных в </w:t>
      </w:r>
      <w:hyperlink r:id="rId13" w:history="1">
        <w:r>
          <w:rPr>
            <w:rStyle w:val="affb"/>
            <w:color w:val="000000" w:themeColor="text1"/>
            <w:sz w:val="28"/>
            <w:szCs w:val="28"/>
          </w:rPr>
          <w:t>пункте 22</w:t>
        </w:r>
      </w:hyperlink>
      <w:r>
        <w:rPr>
          <w:color w:val="000000" w:themeColor="text1"/>
          <w:sz w:val="28"/>
          <w:szCs w:val="28"/>
        </w:rPr>
        <w:t xml:space="preserve"> настоящих Правил, устанавливают среднемесячные размеры оплаты труда рабочего первого разряда, занятого в строительной отрасли, для целей определения сметной стоимости строительства и представляют сведения</w:t>
      </w:r>
      <w:r>
        <w:rPr>
          <w:sz w:val="28"/>
          <w:szCs w:val="28"/>
        </w:rPr>
        <w:t xml:space="preserve"> об установленных среднемесячных размерах оплаты труда рабочего первого разряда, занятого в строительной отрасли, в государственное учреждение.</w:t>
      </w:r>
    </w:p>
    <w:p w:rsidR="00D050CC" w:rsidRDefault="00D050CC" w:rsidP="00D050CC">
      <w:pPr>
        <w:autoSpaceDE w:val="0"/>
        <w:autoSpaceDN w:val="0"/>
        <w:adjustRightInd w:val="0"/>
        <w:ind w:firstLine="709"/>
        <w:jc w:val="both"/>
        <w:rPr>
          <w:sz w:val="28"/>
          <w:szCs w:val="28"/>
        </w:rPr>
      </w:pPr>
      <w:r>
        <w:rPr>
          <w:sz w:val="28"/>
          <w:szCs w:val="28"/>
        </w:rPr>
        <w:t>3) пункт 28 приказа Минстроя России от 5 июня 2019 года № 326/</w:t>
      </w:r>
      <w:proofErr w:type="spellStart"/>
      <w:r>
        <w:rPr>
          <w:sz w:val="28"/>
          <w:szCs w:val="28"/>
        </w:rPr>
        <w:t>пр</w:t>
      </w:r>
      <w:proofErr w:type="spellEnd"/>
      <w:r>
        <w:rPr>
          <w:sz w:val="28"/>
          <w:szCs w:val="28"/>
        </w:rPr>
        <w:t xml:space="preserve"> «Об утверждении Методики расчета индексов изменения сметной стоимости строительства», согласно которому органы исполнительной власти субъектов Российской Федерации по субъектам Российской Федерации представляют на рассмотрение в государственное учреждение, подведомственное Министерству и уполномоченное на создание и эксплуатацию федеральной государственной информационной системы ценообразования в строительстве расчет среднемесячного размера оплаты труда рабочего первого разряда, занятого в строительной отрасли, за предшествующий календарный год и обосновывающие документы к такому расчет.</w:t>
      </w:r>
    </w:p>
    <w:p w:rsidR="00D050CC" w:rsidRDefault="00D050CC" w:rsidP="00D050CC">
      <w:pPr>
        <w:autoSpaceDE w:val="0"/>
        <w:autoSpaceDN w:val="0"/>
        <w:adjustRightInd w:val="0"/>
        <w:jc w:val="both"/>
        <w:rPr>
          <w:sz w:val="28"/>
          <w:szCs w:val="28"/>
        </w:rPr>
      </w:pPr>
      <w:r>
        <w:rPr>
          <w:sz w:val="28"/>
          <w:szCs w:val="28"/>
        </w:rPr>
        <w:t xml:space="preserve">           Расчет среднемесячного размера оплаты труда рабочего первого разряда, занятого в строительной отрасли, направляется органами исполнительной власти субъектов Российской Федерации за подписью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лицом, исполняющим его обязанности.</w:t>
      </w:r>
    </w:p>
    <w:p w:rsidR="00D050CC" w:rsidRDefault="00D050CC" w:rsidP="00D050CC">
      <w:pPr>
        <w:autoSpaceDE w:val="0"/>
        <w:autoSpaceDN w:val="0"/>
        <w:adjustRightInd w:val="0"/>
        <w:ind w:firstLine="709"/>
        <w:jc w:val="both"/>
        <w:rPr>
          <w:iCs/>
          <w:sz w:val="28"/>
          <w:szCs w:val="28"/>
        </w:rPr>
      </w:pPr>
      <w:r>
        <w:rPr>
          <w:sz w:val="28"/>
          <w:szCs w:val="28"/>
        </w:rPr>
        <w:t xml:space="preserve">Согласно частям 1, 5 статьи 12 Конституционного закона Республики Алтай от 24 февраля 1998 года № 2-4 «О Правительстве Республики Алтай» Правительство Республики Алтай </w:t>
      </w:r>
      <w:r>
        <w:rPr>
          <w:iCs/>
          <w:sz w:val="28"/>
          <w:szCs w:val="28"/>
        </w:rPr>
        <w:t>руководит работой министерств и иных органов исполнительной власти и контролирует их деятельность, утверждает положения о министерствах и об иных органах исполнительной власти.</w:t>
      </w:r>
    </w:p>
    <w:p w:rsidR="00D050CC" w:rsidRDefault="00D050CC" w:rsidP="00D050CC">
      <w:pPr>
        <w:autoSpaceDE w:val="0"/>
        <w:autoSpaceDN w:val="0"/>
        <w:adjustRightInd w:val="0"/>
        <w:ind w:firstLine="709"/>
        <w:jc w:val="both"/>
        <w:rPr>
          <w:bCs/>
          <w:sz w:val="28"/>
          <w:szCs w:val="28"/>
        </w:rPr>
      </w:pPr>
      <w:r>
        <w:rPr>
          <w:sz w:val="28"/>
          <w:szCs w:val="28"/>
        </w:rPr>
        <w:t xml:space="preserve"> Статьей 2, </w:t>
      </w:r>
      <w:r>
        <w:rPr>
          <w:bCs/>
          <w:sz w:val="28"/>
          <w:szCs w:val="28"/>
        </w:rPr>
        <w:t>частями 3, 4 статьи 4 Закона Республики Алтай от 18 октября 2005 года № 76-РЗ «О системе исполнительных органов государственной власти Республики Алтай», установлено:</w:t>
      </w:r>
    </w:p>
    <w:p w:rsidR="00D050CC" w:rsidRDefault="00D050CC" w:rsidP="00D050CC">
      <w:pPr>
        <w:autoSpaceDE w:val="0"/>
        <w:autoSpaceDN w:val="0"/>
        <w:adjustRightInd w:val="0"/>
        <w:ind w:firstLine="540"/>
        <w:jc w:val="both"/>
        <w:rPr>
          <w:sz w:val="28"/>
          <w:szCs w:val="28"/>
        </w:rPr>
      </w:pPr>
      <w:r>
        <w:rPr>
          <w:sz w:val="28"/>
          <w:szCs w:val="28"/>
        </w:rPr>
        <w:lastRenderedPageBreak/>
        <w:t xml:space="preserve">   систему исполнительных органов государственной власти Республики Алтай наряду с Правительством Республики Алтай составляют также  иные исполнительные органы государственной власти Республики Алтай;</w:t>
      </w:r>
    </w:p>
    <w:p w:rsidR="00D050CC" w:rsidRDefault="00D050CC" w:rsidP="00D050CC">
      <w:pPr>
        <w:autoSpaceDE w:val="0"/>
        <w:autoSpaceDN w:val="0"/>
        <w:adjustRightInd w:val="0"/>
        <w:ind w:firstLine="709"/>
        <w:jc w:val="both"/>
        <w:rPr>
          <w:sz w:val="28"/>
          <w:szCs w:val="28"/>
        </w:rPr>
      </w:pPr>
      <w:r>
        <w:rPr>
          <w:sz w:val="28"/>
          <w:szCs w:val="28"/>
        </w:rPr>
        <w:t>иные исполнительные органы государственной власти Республики Алтай действуют в соответствии с утверждаемыми Правительством Республики Алтай положениями о них, в которых закрепляются полномочия и организация деятельности исполнительных органов государственной власти Республики Алтай;</w:t>
      </w:r>
    </w:p>
    <w:p w:rsidR="00D050CC" w:rsidRDefault="00D050CC" w:rsidP="00D050CC">
      <w:pPr>
        <w:autoSpaceDE w:val="0"/>
        <w:autoSpaceDN w:val="0"/>
        <w:adjustRightInd w:val="0"/>
        <w:ind w:firstLine="709"/>
        <w:jc w:val="both"/>
        <w:rPr>
          <w:sz w:val="28"/>
          <w:szCs w:val="28"/>
        </w:rPr>
      </w:pPr>
      <w:r>
        <w:rPr>
          <w:sz w:val="28"/>
          <w:szCs w:val="28"/>
        </w:rPr>
        <w:t>иными исполнительными органами государственной власти Республики Алтай являются министерства, комитеты и инспекции Республики Алтай.</w:t>
      </w:r>
    </w:p>
    <w:p w:rsidR="00D050CC" w:rsidRDefault="00D050CC" w:rsidP="00D050CC">
      <w:pPr>
        <w:autoSpaceDE w:val="0"/>
        <w:autoSpaceDN w:val="0"/>
        <w:adjustRightInd w:val="0"/>
        <w:jc w:val="both"/>
        <w:rPr>
          <w:sz w:val="28"/>
          <w:szCs w:val="28"/>
        </w:rPr>
      </w:pPr>
      <w:r>
        <w:rPr>
          <w:sz w:val="28"/>
          <w:szCs w:val="28"/>
        </w:rPr>
        <w:tab/>
        <w:t>Принятие проекта постановления не потребует дополнительных расходов, за счет средств республиканского бюджета Республики Алтай.</w:t>
      </w:r>
    </w:p>
    <w:p w:rsidR="00D050CC" w:rsidRDefault="00D050CC" w:rsidP="00D050CC">
      <w:pPr>
        <w:pStyle w:val="affa"/>
        <w:ind w:firstLine="709"/>
        <w:jc w:val="both"/>
        <w:rPr>
          <w:rFonts w:ascii="Times New Roman" w:hAnsi="Times New Roman"/>
          <w:sz w:val="28"/>
          <w:szCs w:val="28"/>
        </w:rPr>
      </w:pPr>
      <w:r>
        <w:rPr>
          <w:rFonts w:ascii="Times New Roman" w:hAnsi="Times New Roman"/>
          <w:sz w:val="28"/>
          <w:szCs w:val="28"/>
        </w:rPr>
        <w:t>Принятие проекта постановления не потребует признания утратившими силу, приостановления, изменения, принятия иных нормативных правовых актов Республики Алтай.</w:t>
      </w:r>
    </w:p>
    <w:p w:rsidR="00D050CC" w:rsidRDefault="00D050CC" w:rsidP="00D050CC">
      <w:pPr>
        <w:pStyle w:val="affa"/>
        <w:ind w:firstLine="709"/>
        <w:jc w:val="both"/>
        <w:rPr>
          <w:rFonts w:ascii="Times New Roman" w:hAnsi="Times New Roman"/>
          <w:iCs/>
          <w:sz w:val="28"/>
          <w:szCs w:val="28"/>
        </w:rPr>
      </w:pPr>
      <w:r>
        <w:rPr>
          <w:rFonts w:ascii="Times New Roman" w:hAnsi="Times New Roman"/>
          <w:sz w:val="28"/>
          <w:szCs w:val="28"/>
        </w:rPr>
        <w:t xml:space="preserve"> Проведение в отношении проекта постановления оценки регулирующего воздействия не требуется.</w:t>
      </w:r>
    </w:p>
    <w:p w:rsidR="00D050CC" w:rsidRDefault="00D050CC" w:rsidP="00D050CC">
      <w:pPr>
        <w:pStyle w:val="affd"/>
        <w:tabs>
          <w:tab w:val="left" w:pos="720"/>
        </w:tabs>
        <w:spacing w:after="0"/>
        <w:ind w:left="0" w:firstLine="709"/>
        <w:jc w:val="both"/>
        <w:rPr>
          <w:sz w:val="28"/>
          <w:szCs w:val="28"/>
        </w:rPr>
      </w:pPr>
      <w:r>
        <w:rPr>
          <w:sz w:val="28"/>
          <w:szCs w:val="28"/>
        </w:rPr>
        <w:t>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 в соответствии с которой в проекте отсутствуют положения, способствующие созданию условий для проявления коррупции.</w:t>
      </w:r>
    </w:p>
    <w:p w:rsidR="00D050CC" w:rsidRDefault="00D050CC" w:rsidP="00D050CC">
      <w:pPr>
        <w:ind w:right="-70" w:firstLine="709"/>
        <w:jc w:val="both"/>
        <w:rPr>
          <w:sz w:val="28"/>
          <w:szCs w:val="28"/>
        </w:rPr>
      </w:pPr>
    </w:p>
    <w:p w:rsidR="00D050CC" w:rsidRDefault="00D050CC" w:rsidP="00D050CC">
      <w:pPr>
        <w:ind w:right="-70" w:firstLine="709"/>
        <w:jc w:val="both"/>
        <w:rPr>
          <w:sz w:val="28"/>
          <w:szCs w:val="28"/>
        </w:rPr>
      </w:pPr>
    </w:p>
    <w:p w:rsidR="00D050CC" w:rsidRDefault="00D050CC" w:rsidP="00D050CC">
      <w:pPr>
        <w:ind w:right="-70" w:firstLine="709"/>
        <w:jc w:val="both"/>
        <w:rPr>
          <w:sz w:val="28"/>
          <w:szCs w:val="28"/>
        </w:rPr>
      </w:pPr>
    </w:p>
    <w:p w:rsidR="00D050CC" w:rsidRDefault="00D050CC" w:rsidP="00D050CC">
      <w:pPr>
        <w:ind w:right="-70"/>
        <w:jc w:val="both"/>
        <w:rPr>
          <w:sz w:val="28"/>
          <w:szCs w:val="28"/>
        </w:rPr>
      </w:pPr>
      <w:r>
        <w:rPr>
          <w:sz w:val="28"/>
          <w:szCs w:val="28"/>
        </w:rPr>
        <w:t xml:space="preserve">Исполняющий обязанности </w:t>
      </w:r>
    </w:p>
    <w:p w:rsidR="00D050CC" w:rsidRDefault="00D050CC" w:rsidP="00D050CC">
      <w:pPr>
        <w:ind w:right="-70"/>
        <w:jc w:val="both"/>
        <w:rPr>
          <w:sz w:val="28"/>
          <w:szCs w:val="28"/>
        </w:rPr>
      </w:pPr>
      <w:r>
        <w:rPr>
          <w:sz w:val="28"/>
          <w:szCs w:val="28"/>
        </w:rPr>
        <w:t>министра регионального развития</w:t>
      </w:r>
    </w:p>
    <w:p w:rsidR="00D050CC" w:rsidRDefault="00D050CC" w:rsidP="00D050CC">
      <w:pPr>
        <w:ind w:right="-70"/>
        <w:jc w:val="both"/>
        <w:rPr>
          <w:sz w:val="28"/>
          <w:szCs w:val="28"/>
        </w:rPr>
      </w:pPr>
      <w:r>
        <w:rPr>
          <w:sz w:val="28"/>
          <w:szCs w:val="28"/>
        </w:rPr>
        <w:t>Республики Алтай                                                                   В.Г. Емельянов</w:t>
      </w:r>
    </w:p>
    <w:p w:rsidR="00D050CC" w:rsidRDefault="00D050CC" w:rsidP="00D050CC">
      <w:pPr>
        <w:ind w:right="-70"/>
        <w:jc w:val="both"/>
        <w:rPr>
          <w:sz w:val="28"/>
          <w:szCs w:val="28"/>
        </w:rPr>
      </w:pPr>
    </w:p>
    <w:p w:rsidR="00D050CC" w:rsidRDefault="00D050CC" w:rsidP="00D050CC">
      <w:pPr>
        <w:ind w:right="-70"/>
        <w:jc w:val="both"/>
        <w:rPr>
          <w:sz w:val="28"/>
          <w:szCs w:val="28"/>
        </w:rPr>
      </w:pPr>
    </w:p>
    <w:p w:rsidR="00D050CC" w:rsidRDefault="00D050CC" w:rsidP="00D050CC">
      <w:pPr>
        <w:ind w:right="-70"/>
        <w:jc w:val="both"/>
        <w:rPr>
          <w:sz w:val="28"/>
          <w:szCs w:val="28"/>
        </w:rPr>
      </w:pPr>
    </w:p>
    <w:p w:rsidR="00D050CC" w:rsidRDefault="00D050CC" w:rsidP="00D050CC">
      <w:pPr>
        <w:ind w:right="-70"/>
        <w:jc w:val="both"/>
        <w:rPr>
          <w:sz w:val="28"/>
          <w:szCs w:val="28"/>
        </w:rPr>
      </w:pPr>
    </w:p>
    <w:p w:rsidR="00D050CC" w:rsidRDefault="00D050CC" w:rsidP="00D050CC">
      <w:pPr>
        <w:ind w:right="-70"/>
        <w:jc w:val="both"/>
        <w:rPr>
          <w:sz w:val="28"/>
          <w:szCs w:val="28"/>
        </w:rPr>
      </w:pPr>
    </w:p>
    <w:p w:rsidR="00D050CC" w:rsidRDefault="00D050CC" w:rsidP="00D050CC">
      <w:pPr>
        <w:ind w:right="-70"/>
        <w:jc w:val="both"/>
        <w:rPr>
          <w:sz w:val="28"/>
          <w:szCs w:val="28"/>
        </w:rPr>
      </w:pPr>
    </w:p>
    <w:p w:rsidR="00D050CC" w:rsidRDefault="00D050CC" w:rsidP="00D050CC">
      <w:pPr>
        <w:ind w:right="-70"/>
        <w:jc w:val="both"/>
        <w:rPr>
          <w:sz w:val="28"/>
          <w:szCs w:val="28"/>
        </w:rPr>
      </w:pPr>
    </w:p>
    <w:p w:rsidR="00D050CC" w:rsidRDefault="00D050CC" w:rsidP="00D050CC">
      <w:pPr>
        <w:ind w:right="-70"/>
        <w:jc w:val="both"/>
        <w:rPr>
          <w:sz w:val="28"/>
          <w:szCs w:val="28"/>
        </w:rPr>
      </w:pPr>
    </w:p>
    <w:p w:rsidR="00D050CC" w:rsidRDefault="00D050CC" w:rsidP="00D050CC">
      <w:pPr>
        <w:ind w:right="-70"/>
        <w:jc w:val="both"/>
        <w:rPr>
          <w:sz w:val="28"/>
          <w:szCs w:val="28"/>
        </w:rPr>
      </w:pPr>
    </w:p>
    <w:p w:rsidR="00D050CC" w:rsidRDefault="00D050CC" w:rsidP="00D050CC">
      <w:pPr>
        <w:ind w:right="-70"/>
        <w:jc w:val="both"/>
        <w:rPr>
          <w:sz w:val="28"/>
          <w:szCs w:val="28"/>
        </w:rPr>
      </w:pPr>
    </w:p>
    <w:p w:rsidR="00D050CC" w:rsidRDefault="00D050CC" w:rsidP="00D050CC">
      <w:pPr>
        <w:ind w:right="-70"/>
        <w:jc w:val="both"/>
        <w:rPr>
          <w:sz w:val="28"/>
          <w:szCs w:val="28"/>
        </w:rPr>
      </w:pPr>
    </w:p>
    <w:p w:rsidR="00D050CC" w:rsidRDefault="00D050CC" w:rsidP="00D050CC">
      <w:pPr>
        <w:ind w:right="-70"/>
        <w:jc w:val="both"/>
        <w:rPr>
          <w:sz w:val="28"/>
          <w:szCs w:val="28"/>
        </w:rPr>
      </w:pPr>
    </w:p>
    <w:p w:rsidR="00D050CC" w:rsidRDefault="00D050CC" w:rsidP="00D050CC">
      <w:pPr>
        <w:ind w:right="-70"/>
        <w:jc w:val="both"/>
        <w:rPr>
          <w:sz w:val="28"/>
          <w:szCs w:val="28"/>
        </w:rPr>
      </w:pPr>
    </w:p>
    <w:p w:rsidR="00D050CC" w:rsidRDefault="00D050CC" w:rsidP="00D050CC">
      <w:pPr>
        <w:ind w:firstLine="709"/>
        <w:jc w:val="center"/>
        <w:outlineLvl w:val="0"/>
        <w:rPr>
          <w:b/>
          <w:sz w:val="28"/>
          <w:szCs w:val="28"/>
        </w:rPr>
      </w:pPr>
    </w:p>
    <w:p w:rsidR="00D050CC" w:rsidRDefault="00D050CC" w:rsidP="00D050CC">
      <w:pPr>
        <w:ind w:firstLine="709"/>
        <w:jc w:val="center"/>
        <w:outlineLvl w:val="0"/>
        <w:rPr>
          <w:b/>
          <w:sz w:val="28"/>
          <w:szCs w:val="28"/>
        </w:rPr>
      </w:pPr>
      <w:r>
        <w:rPr>
          <w:b/>
          <w:sz w:val="28"/>
          <w:szCs w:val="28"/>
        </w:rPr>
        <w:t>ПЕРЕЧЕНЬ</w:t>
      </w:r>
    </w:p>
    <w:p w:rsidR="00D050CC" w:rsidRDefault="00D050CC" w:rsidP="00D050CC">
      <w:pPr>
        <w:jc w:val="center"/>
        <w:outlineLvl w:val="0"/>
        <w:rPr>
          <w:b/>
          <w:sz w:val="28"/>
          <w:szCs w:val="28"/>
        </w:rPr>
      </w:pPr>
      <w:proofErr w:type="gramStart"/>
      <w:r>
        <w:rPr>
          <w:b/>
          <w:sz w:val="28"/>
          <w:szCs w:val="28"/>
        </w:rPr>
        <w:t>нормативных</w:t>
      </w:r>
      <w:proofErr w:type="gramEnd"/>
      <w:r>
        <w:rPr>
          <w:b/>
          <w:sz w:val="28"/>
          <w:szCs w:val="28"/>
        </w:rPr>
        <w:t xml:space="preserve"> правовых актов Республики Алтай, подлежащих признанию утратившими силу, приостановлению, изменению, дополнению или принятию,  в связи с приятием проекта постановления Правительства Республики Алтай «О внесении изменения в пункт 3.1 раздела 3 Положения о Министерстве регионального развития Республики Алтай, утвержденного постановлением Правительства Республики Алтай </w:t>
      </w:r>
    </w:p>
    <w:p w:rsidR="00D050CC" w:rsidRDefault="00D050CC" w:rsidP="00D050CC">
      <w:pPr>
        <w:jc w:val="center"/>
        <w:outlineLvl w:val="0"/>
        <w:rPr>
          <w:b/>
          <w:sz w:val="28"/>
          <w:szCs w:val="28"/>
        </w:rPr>
      </w:pPr>
      <w:r>
        <w:rPr>
          <w:b/>
          <w:sz w:val="28"/>
          <w:szCs w:val="28"/>
        </w:rPr>
        <w:t>от 18 мая 2006 года № 99»</w:t>
      </w:r>
    </w:p>
    <w:p w:rsidR="00D050CC" w:rsidRDefault="00D050CC" w:rsidP="00D050CC">
      <w:pPr>
        <w:jc w:val="center"/>
        <w:outlineLvl w:val="0"/>
        <w:rPr>
          <w:b/>
          <w:sz w:val="28"/>
          <w:szCs w:val="28"/>
        </w:rPr>
      </w:pPr>
    </w:p>
    <w:p w:rsidR="00D050CC" w:rsidRDefault="00D050CC" w:rsidP="00D050CC">
      <w:pPr>
        <w:pStyle w:val="ConsPlusNormal"/>
        <w:tabs>
          <w:tab w:val="left" w:pos="426"/>
        </w:tabs>
        <w:ind w:firstLine="709"/>
        <w:jc w:val="both"/>
        <w:rPr>
          <w:rFonts w:ascii="Times New Roman" w:hAnsi="Times New Roman" w:cs="Times New Roman"/>
          <w:sz w:val="28"/>
          <w:szCs w:val="28"/>
        </w:rPr>
      </w:pPr>
      <w:r>
        <w:rPr>
          <w:rFonts w:ascii="Times New Roman" w:hAnsi="Times New Roman"/>
          <w:sz w:val="28"/>
          <w:szCs w:val="28"/>
        </w:rPr>
        <w:t>Принятие проекта постановления Правительства Республики Алтай «</w:t>
      </w:r>
      <w:r>
        <w:rPr>
          <w:rFonts w:ascii="Times New Roman" w:hAnsi="Times New Roman" w:cs="Times New Roman"/>
          <w:sz w:val="28"/>
          <w:szCs w:val="28"/>
        </w:rPr>
        <w:t>О внесении изменения в пункт 3.1 раздела 3 Положения о Министерстве регионального развития Республики Алтай, утвержденного постановлением Правительства Республики Алтай от 18 мая 2006 года</w:t>
      </w:r>
      <w:r>
        <w:rPr>
          <w:rFonts w:ascii="Times New Roman" w:hAnsi="Times New Roman" w:cs="Times New Roman"/>
          <w:sz w:val="28"/>
          <w:szCs w:val="28"/>
        </w:rPr>
        <w:br/>
        <w:t>№ 99»</w:t>
      </w:r>
      <w:r>
        <w:rPr>
          <w:rFonts w:ascii="Times New Roman" w:hAnsi="Times New Roman"/>
          <w:sz w:val="28"/>
          <w:szCs w:val="28"/>
        </w:rPr>
        <w:t xml:space="preserve"> не </w:t>
      </w:r>
      <w:r>
        <w:rPr>
          <w:rFonts w:ascii="Times New Roman" w:hAnsi="Times New Roman" w:cs="Times New Roman"/>
          <w:sz w:val="28"/>
          <w:szCs w:val="28"/>
        </w:rPr>
        <w:t xml:space="preserve">потребует </w:t>
      </w:r>
      <w:r>
        <w:rPr>
          <w:rFonts w:ascii="Times New Roman" w:hAnsi="Times New Roman"/>
          <w:sz w:val="28"/>
          <w:szCs w:val="28"/>
        </w:rPr>
        <w:t>признания утратившими силу, приостановления, изменения, дополнения или принятия</w:t>
      </w:r>
      <w:r>
        <w:rPr>
          <w:rFonts w:ascii="Times New Roman" w:hAnsi="Times New Roman" w:cs="Times New Roman"/>
          <w:sz w:val="28"/>
          <w:szCs w:val="28"/>
        </w:rPr>
        <w:t xml:space="preserve"> иных нормативных правовых актов Республики Алтай.</w:t>
      </w:r>
    </w:p>
    <w:p w:rsidR="00D050CC" w:rsidRDefault="00D050CC" w:rsidP="00D050CC">
      <w:pPr>
        <w:ind w:firstLine="709"/>
        <w:jc w:val="both"/>
        <w:outlineLvl w:val="0"/>
        <w:rPr>
          <w:b/>
          <w:sz w:val="28"/>
          <w:szCs w:val="28"/>
        </w:rPr>
      </w:pPr>
    </w:p>
    <w:p w:rsidR="00D050CC" w:rsidRDefault="00D050CC" w:rsidP="00D050CC">
      <w:pPr>
        <w:ind w:left="5954" w:right="-6"/>
      </w:pPr>
    </w:p>
    <w:p w:rsidR="00D050CC" w:rsidRDefault="00D050CC" w:rsidP="00D050CC">
      <w:pPr>
        <w:tabs>
          <w:tab w:val="left" w:pos="5935"/>
          <w:tab w:val="right" w:pos="9357"/>
        </w:tabs>
        <w:ind w:right="-5"/>
        <w:rPr>
          <w:sz w:val="28"/>
          <w:szCs w:val="20"/>
        </w:rPr>
      </w:pPr>
    </w:p>
    <w:p w:rsidR="00D050CC" w:rsidRDefault="00D050CC" w:rsidP="00D050CC">
      <w:pPr>
        <w:ind w:firstLine="709"/>
        <w:jc w:val="both"/>
        <w:outlineLvl w:val="0"/>
        <w:rPr>
          <w:sz w:val="28"/>
          <w:szCs w:val="28"/>
        </w:rPr>
      </w:pPr>
    </w:p>
    <w:p w:rsidR="00D050CC" w:rsidRDefault="00D050CC" w:rsidP="00D050CC">
      <w:pPr>
        <w:ind w:firstLine="709"/>
        <w:jc w:val="both"/>
        <w:outlineLvl w:val="0"/>
        <w:rPr>
          <w:b/>
          <w:sz w:val="28"/>
          <w:szCs w:val="28"/>
        </w:rPr>
      </w:pPr>
    </w:p>
    <w:p w:rsidR="00D050CC" w:rsidRDefault="00D050CC" w:rsidP="00D050CC">
      <w:pPr>
        <w:ind w:firstLine="709"/>
        <w:jc w:val="both"/>
        <w:outlineLvl w:val="0"/>
        <w:rPr>
          <w:b/>
          <w:sz w:val="28"/>
          <w:szCs w:val="28"/>
        </w:rPr>
      </w:pPr>
    </w:p>
    <w:p w:rsidR="00D050CC" w:rsidRDefault="00D050CC" w:rsidP="00D050CC">
      <w:pPr>
        <w:ind w:firstLine="709"/>
        <w:jc w:val="both"/>
        <w:outlineLvl w:val="0"/>
        <w:rPr>
          <w:b/>
          <w:sz w:val="28"/>
          <w:szCs w:val="28"/>
        </w:rPr>
      </w:pPr>
    </w:p>
    <w:p w:rsidR="00D050CC" w:rsidRDefault="00D050CC" w:rsidP="00D050CC">
      <w:pPr>
        <w:ind w:firstLine="709"/>
        <w:jc w:val="both"/>
        <w:outlineLvl w:val="0"/>
        <w:rPr>
          <w:b/>
          <w:sz w:val="28"/>
          <w:szCs w:val="28"/>
        </w:rPr>
      </w:pPr>
    </w:p>
    <w:p w:rsidR="00D050CC" w:rsidRDefault="00D050CC" w:rsidP="00D050CC">
      <w:pPr>
        <w:ind w:firstLine="709"/>
        <w:jc w:val="both"/>
        <w:outlineLvl w:val="0"/>
        <w:rPr>
          <w:b/>
          <w:sz w:val="28"/>
          <w:szCs w:val="28"/>
        </w:rPr>
      </w:pPr>
    </w:p>
    <w:p w:rsidR="00D050CC" w:rsidRDefault="00D050CC" w:rsidP="00D050CC">
      <w:pPr>
        <w:ind w:firstLine="709"/>
        <w:jc w:val="both"/>
        <w:outlineLvl w:val="0"/>
        <w:rPr>
          <w:b/>
          <w:sz w:val="28"/>
          <w:szCs w:val="28"/>
        </w:rPr>
      </w:pPr>
    </w:p>
    <w:p w:rsidR="00D050CC" w:rsidRDefault="00D050CC" w:rsidP="00D050CC">
      <w:pPr>
        <w:ind w:firstLine="709"/>
        <w:jc w:val="both"/>
        <w:outlineLvl w:val="0"/>
        <w:rPr>
          <w:b/>
          <w:sz w:val="28"/>
          <w:szCs w:val="28"/>
        </w:rPr>
      </w:pPr>
    </w:p>
    <w:p w:rsidR="00D050CC" w:rsidRDefault="00D050CC" w:rsidP="00D050CC">
      <w:pPr>
        <w:ind w:firstLine="709"/>
        <w:jc w:val="both"/>
        <w:outlineLvl w:val="0"/>
        <w:rPr>
          <w:b/>
          <w:sz w:val="28"/>
          <w:szCs w:val="28"/>
        </w:rPr>
      </w:pPr>
    </w:p>
    <w:p w:rsidR="00D050CC" w:rsidRDefault="00D050CC" w:rsidP="00D050CC">
      <w:pPr>
        <w:ind w:firstLine="709"/>
        <w:jc w:val="both"/>
        <w:outlineLvl w:val="0"/>
        <w:rPr>
          <w:b/>
          <w:sz w:val="28"/>
          <w:szCs w:val="28"/>
        </w:rPr>
      </w:pPr>
    </w:p>
    <w:p w:rsidR="00D050CC" w:rsidRDefault="00D050CC" w:rsidP="00D050CC">
      <w:pPr>
        <w:ind w:firstLine="709"/>
        <w:jc w:val="both"/>
        <w:outlineLvl w:val="0"/>
        <w:rPr>
          <w:b/>
          <w:sz w:val="28"/>
          <w:szCs w:val="28"/>
        </w:rPr>
      </w:pPr>
    </w:p>
    <w:p w:rsidR="00D050CC" w:rsidRDefault="00D050CC" w:rsidP="00D050CC">
      <w:pPr>
        <w:ind w:firstLine="709"/>
        <w:jc w:val="both"/>
        <w:outlineLvl w:val="0"/>
        <w:rPr>
          <w:b/>
          <w:sz w:val="28"/>
          <w:szCs w:val="28"/>
        </w:rPr>
      </w:pPr>
    </w:p>
    <w:p w:rsidR="00D050CC" w:rsidRDefault="00D050CC" w:rsidP="00D050CC">
      <w:pPr>
        <w:ind w:firstLine="709"/>
        <w:jc w:val="both"/>
        <w:outlineLvl w:val="0"/>
        <w:rPr>
          <w:b/>
          <w:sz w:val="28"/>
          <w:szCs w:val="28"/>
        </w:rPr>
      </w:pPr>
    </w:p>
    <w:p w:rsidR="00D050CC" w:rsidRDefault="00D050CC" w:rsidP="00D050CC">
      <w:pPr>
        <w:ind w:firstLine="709"/>
        <w:jc w:val="both"/>
        <w:outlineLvl w:val="0"/>
        <w:rPr>
          <w:b/>
          <w:sz w:val="28"/>
          <w:szCs w:val="28"/>
        </w:rPr>
      </w:pPr>
    </w:p>
    <w:p w:rsidR="00D050CC" w:rsidRDefault="00D050CC" w:rsidP="00D050CC">
      <w:pPr>
        <w:ind w:firstLine="709"/>
        <w:jc w:val="both"/>
        <w:outlineLvl w:val="0"/>
        <w:rPr>
          <w:b/>
          <w:sz w:val="28"/>
          <w:szCs w:val="28"/>
        </w:rPr>
      </w:pPr>
    </w:p>
    <w:p w:rsidR="00D050CC" w:rsidRDefault="00D050CC" w:rsidP="00D050CC">
      <w:pPr>
        <w:ind w:firstLine="709"/>
        <w:jc w:val="both"/>
        <w:outlineLvl w:val="0"/>
        <w:rPr>
          <w:b/>
          <w:sz w:val="28"/>
          <w:szCs w:val="28"/>
        </w:rPr>
      </w:pPr>
    </w:p>
    <w:p w:rsidR="00D050CC" w:rsidRDefault="00D050CC" w:rsidP="00D050CC">
      <w:pPr>
        <w:ind w:firstLine="709"/>
        <w:jc w:val="both"/>
        <w:outlineLvl w:val="0"/>
        <w:rPr>
          <w:b/>
          <w:sz w:val="28"/>
          <w:szCs w:val="28"/>
        </w:rPr>
      </w:pPr>
    </w:p>
    <w:p w:rsidR="00D050CC" w:rsidRDefault="00D050CC" w:rsidP="00D050CC">
      <w:pPr>
        <w:ind w:firstLine="709"/>
        <w:jc w:val="both"/>
        <w:outlineLvl w:val="0"/>
        <w:rPr>
          <w:b/>
          <w:sz w:val="28"/>
          <w:szCs w:val="28"/>
        </w:rPr>
      </w:pPr>
    </w:p>
    <w:p w:rsidR="00D050CC" w:rsidRDefault="00D050CC" w:rsidP="00D050CC">
      <w:pPr>
        <w:ind w:firstLine="709"/>
        <w:jc w:val="both"/>
        <w:outlineLvl w:val="0"/>
        <w:rPr>
          <w:b/>
          <w:sz w:val="28"/>
          <w:szCs w:val="28"/>
        </w:rPr>
      </w:pPr>
    </w:p>
    <w:p w:rsidR="00D050CC" w:rsidRDefault="00D050CC" w:rsidP="00D050CC">
      <w:pPr>
        <w:ind w:firstLine="709"/>
        <w:jc w:val="both"/>
        <w:outlineLvl w:val="0"/>
        <w:rPr>
          <w:b/>
          <w:sz w:val="28"/>
          <w:szCs w:val="28"/>
        </w:rPr>
      </w:pPr>
    </w:p>
    <w:p w:rsidR="00D050CC" w:rsidRDefault="00D050CC" w:rsidP="00D050CC">
      <w:pPr>
        <w:ind w:firstLine="709"/>
        <w:jc w:val="both"/>
        <w:outlineLvl w:val="0"/>
        <w:rPr>
          <w:b/>
          <w:sz w:val="28"/>
          <w:szCs w:val="28"/>
        </w:rPr>
      </w:pPr>
    </w:p>
    <w:p w:rsidR="00D050CC" w:rsidRDefault="00D050CC" w:rsidP="00D050CC">
      <w:pPr>
        <w:ind w:firstLine="709"/>
        <w:jc w:val="both"/>
        <w:outlineLvl w:val="0"/>
        <w:rPr>
          <w:b/>
          <w:sz w:val="28"/>
          <w:szCs w:val="28"/>
        </w:rPr>
      </w:pPr>
    </w:p>
    <w:p w:rsidR="00D050CC" w:rsidRDefault="00D050CC" w:rsidP="00D050CC">
      <w:pPr>
        <w:ind w:firstLine="709"/>
        <w:jc w:val="both"/>
        <w:outlineLvl w:val="0"/>
        <w:rPr>
          <w:b/>
          <w:sz w:val="28"/>
          <w:szCs w:val="28"/>
        </w:rPr>
      </w:pPr>
    </w:p>
    <w:p w:rsidR="00D050CC" w:rsidRDefault="00D050CC" w:rsidP="00D050CC">
      <w:pPr>
        <w:ind w:firstLine="709"/>
        <w:jc w:val="both"/>
        <w:outlineLvl w:val="0"/>
        <w:rPr>
          <w:b/>
          <w:sz w:val="28"/>
          <w:szCs w:val="28"/>
        </w:rPr>
      </w:pPr>
    </w:p>
    <w:p w:rsidR="00D050CC" w:rsidRDefault="00D050CC" w:rsidP="00D050CC">
      <w:pPr>
        <w:ind w:firstLine="709"/>
        <w:jc w:val="both"/>
        <w:outlineLvl w:val="0"/>
        <w:rPr>
          <w:b/>
          <w:sz w:val="28"/>
          <w:szCs w:val="28"/>
        </w:rPr>
      </w:pPr>
    </w:p>
    <w:p w:rsidR="00D050CC" w:rsidRDefault="00D050CC" w:rsidP="00D050CC">
      <w:pPr>
        <w:ind w:firstLine="709"/>
        <w:jc w:val="center"/>
        <w:outlineLvl w:val="0"/>
        <w:rPr>
          <w:b/>
          <w:sz w:val="28"/>
          <w:szCs w:val="28"/>
        </w:rPr>
      </w:pPr>
      <w:r>
        <w:rPr>
          <w:b/>
          <w:sz w:val="28"/>
          <w:szCs w:val="28"/>
        </w:rPr>
        <w:t>ФИНАНСОВО-ЭКОНОМИЧЕСКОЕ ОБОСНОВАНИЕ</w:t>
      </w:r>
    </w:p>
    <w:p w:rsidR="00D050CC" w:rsidRDefault="00D050CC" w:rsidP="00D050CC">
      <w:pPr>
        <w:ind w:firstLine="709"/>
        <w:jc w:val="center"/>
        <w:outlineLvl w:val="0"/>
        <w:rPr>
          <w:b/>
          <w:sz w:val="28"/>
          <w:szCs w:val="28"/>
        </w:rPr>
      </w:pPr>
      <w:r>
        <w:rPr>
          <w:b/>
          <w:sz w:val="28"/>
          <w:szCs w:val="28"/>
        </w:rPr>
        <w:t xml:space="preserve">к проекту постановления Правительства Республики Алтай </w:t>
      </w:r>
    </w:p>
    <w:p w:rsidR="00D050CC" w:rsidRDefault="00D050CC" w:rsidP="00D050CC">
      <w:pPr>
        <w:ind w:firstLine="709"/>
        <w:jc w:val="center"/>
        <w:outlineLvl w:val="0"/>
        <w:rPr>
          <w:b/>
          <w:sz w:val="28"/>
          <w:szCs w:val="28"/>
        </w:rPr>
      </w:pPr>
      <w:r>
        <w:rPr>
          <w:b/>
          <w:sz w:val="28"/>
          <w:szCs w:val="28"/>
        </w:rPr>
        <w:t>«О внесении изменения в пункт 3.1 раздела 3 Положения о Министерстве регионального развития Республики Алтай, утвержденного постановлением Правительства Республики Алтай от 18 мая 2006 года № 99»</w:t>
      </w:r>
    </w:p>
    <w:p w:rsidR="00D050CC" w:rsidRDefault="00D050CC" w:rsidP="00D050CC">
      <w:pPr>
        <w:ind w:firstLine="709"/>
        <w:jc w:val="both"/>
        <w:outlineLvl w:val="0"/>
        <w:rPr>
          <w:sz w:val="28"/>
          <w:szCs w:val="28"/>
        </w:rPr>
      </w:pPr>
    </w:p>
    <w:p w:rsidR="00D050CC" w:rsidRDefault="00D050CC" w:rsidP="00D050CC">
      <w:pPr>
        <w:ind w:firstLine="709"/>
        <w:jc w:val="both"/>
        <w:outlineLvl w:val="0"/>
        <w:rPr>
          <w:sz w:val="28"/>
          <w:szCs w:val="28"/>
        </w:rPr>
      </w:pPr>
      <w:r>
        <w:rPr>
          <w:sz w:val="28"/>
          <w:szCs w:val="28"/>
        </w:rPr>
        <w:t>Реализация постановления Правительства Республики Алтай «О внесении изменения в пункт 3.1 раздела 3 Положения о Министерстве регионального развития Республики Алтай, утвержденного постановлением Правительства Республики Алтай от 18 мая 2006 года</w:t>
      </w:r>
      <w:r>
        <w:rPr>
          <w:sz w:val="28"/>
          <w:szCs w:val="28"/>
        </w:rPr>
        <w:br/>
        <w:t>№ 99» не потребует выделения дополнительных средств из республиканского бюджета Республики Алтай.</w:t>
      </w:r>
    </w:p>
    <w:p w:rsidR="00D050CC" w:rsidRDefault="00D050CC" w:rsidP="00D050CC">
      <w:pPr>
        <w:spacing w:after="480"/>
        <w:jc w:val="both"/>
        <w:rPr>
          <w:sz w:val="28"/>
          <w:szCs w:val="28"/>
        </w:rPr>
      </w:pPr>
    </w:p>
    <w:p w:rsidR="00D050CC" w:rsidRDefault="00D050CC" w:rsidP="00D050CC">
      <w:pPr>
        <w:spacing w:after="480"/>
        <w:jc w:val="both"/>
        <w:rPr>
          <w:sz w:val="28"/>
          <w:szCs w:val="28"/>
        </w:rPr>
      </w:pPr>
    </w:p>
    <w:p w:rsidR="00D050CC" w:rsidRDefault="00D050CC" w:rsidP="00D050CC">
      <w:pPr>
        <w:ind w:right="-70"/>
        <w:jc w:val="both"/>
        <w:rPr>
          <w:sz w:val="28"/>
          <w:szCs w:val="28"/>
        </w:rPr>
      </w:pPr>
      <w:r>
        <w:rPr>
          <w:sz w:val="28"/>
          <w:szCs w:val="28"/>
        </w:rPr>
        <w:t xml:space="preserve">                                </w:t>
      </w:r>
    </w:p>
    <w:p w:rsidR="00D050CC" w:rsidRPr="00200C7E" w:rsidRDefault="00D050CC" w:rsidP="008D312B">
      <w:pPr>
        <w:widowControl w:val="0"/>
        <w:rPr>
          <w:sz w:val="28"/>
          <w:szCs w:val="28"/>
          <w:lang w:eastAsia="ar-SA"/>
        </w:rPr>
      </w:pPr>
    </w:p>
    <w:sectPr w:rsidR="00D050CC" w:rsidRPr="00200C7E" w:rsidSect="00F429F1">
      <w:headerReference w:type="even" r:id="rId14"/>
      <w:headerReference w:type="default" r:id="rId15"/>
      <w:footerReference w:type="even" r:id="rId16"/>
      <w:footerReference w:type="default" r:id="rId17"/>
      <w:headerReference w:type="first" r:id="rId18"/>
      <w:pgSz w:w="11907" w:h="16840" w:code="9"/>
      <w:pgMar w:top="1134" w:right="851" w:bottom="1134" w:left="1985"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941" w:rsidRDefault="008C6941">
      <w:r>
        <w:separator/>
      </w:r>
    </w:p>
  </w:endnote>
  <w:endnote w:type="continuationSeparator" w:id="0">
    <w:p w:rsidR="008C6941" w:rsidRDefault="008C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52D" w:rsidRDefault="007F5B96" w:rsidP="00536F01">
    <w:pPr>
      <w:pStyle w:val="a3"/>
      <w:framePr w:wrap="around" w:vAnchor="text" w:hAnchor="margin" w:xAlign="right" w:y="1"/>
      <w:rPr>
        <w:rStyle w:val="a4"/>
      </w:rPr>
    </w:pPr>
    <w:r>
      <w:rPr>
        <w:rStyle w:val="a4"/>
      </w:rPr>
      <w:fldChar w:fldCharType="begin"/>
    </w:r>
    <w:r w:rsidR="0088252D">
      <w:rPr>
        <w:rStyle w:val="a4"/>
      </w:rPr>
      <w:instrText xml:space="preserve">PAGE  </w:instrText>
    </w:r>
    <w:r>
      <w:rPr>
        <w:rStyle w:val="a4"/>
      </w:rPr>
      <w:fldChar w:fldCharType="end"/>
    </w:r>
  </w:p>
  <w:p w:rsidR="0088252D" w:rsidRDefault="0088252D" w:rsidP="0004402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52D" w:rsidRDefault="0088252D" w:rsidP="00171085">
    <w:pPr>
      <w:pStyle w:val="a3"/>
      <w:framePr w:wrap="around" w:vAnchor="text" w:hAnchor="margin" w:xAlign="right" w:y="1"/>
      <w:rPr>
        <w:rStyle w:val="a4"/>
      </w:rPr>
    </w:pPr>
  </w:p>
  <w:p w:rsidR="0088252D" w:rsidRDefault="0088252D" w:rsidP="009943B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941" w:rsidRDefault="008C6941">
      <w:r>
        <w:separator/>
      </w:r>
    </w:p>
  </w:footnote>
  <w:footnote w:type="continuationSeparator" w:id="0">
    <w:p w:rsidR="008C6941" w:rsidRDefault="008C6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52D" w:rsidRDefault="007F5B96" w:rsidP="00390AA1">
    <w:pPr>
      <w:pStyle w:val="aff6"/>
      <w:framePr w:wrap="around" w:vAnchor="text" w:hAnchor="margin" w:xAlign="center" w:y="1"/>
      <w:rPr>
        <w:rStyle w:val="a4"/>
      </w:rPr>
    </w:pPr>
    <w:r>
      <w:rPr>
        <w:rStyle w:val="a4"/>
      </w:rPr>
      <w:fldChar w:fldCharType="begin"/>
    </w:r>
    <w:r w:rsidR="0088252D">
      <w:rPr>
        <w:rStyle w:val="a4"/>
      </w:rPr>
      <w:instrText xml:space="preserve">PAGE  </w:instrText>
    </w:r>
    <w:r>
      <w:rPr>
        <w:rStyle w:val="a4"/>
      </w:rPr>
      <w:fldChar w:fldCharType="end"/>
    </w:r>
  </w:p>
  <w:p w:rsidR="0088252D" w:rsidRDefault="0088252D">
    <w:pPr>
      <w:pStyle w:val="af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033095"/>
    </w:sdtPr>
    <w:sdtEndPr/>
    <w:sdtContent>
      <w:p w:rsidR="008B547F" w:rsidRDefault="007F5B96">
        <w:pPr>
          <w:pStyle w:val="aff6"/>
          <w:jc w:val="center"/>
        </w:pPr>
        <w:r>
          <w:fldChar w:fldCharType="begin"/>
        </w:r>
        <w:r w:rsidR="008B547F">
          <w:instrText>PAGE   \* MERGEFORMAT</w:instrText>
        </w:r>
        <w:r>
          <w:fldChar w:fldCharType="separate"/>
        </w:r>
        <w:r w:rsidR="001A007C">
          <w:rPr>
            <w:noProof/>
          </w:rPr>
          <w:t>6</w:t>
        </w:r>
        <w:r>
          <w:fldChar w:fldCharType="end"/>
        </w:r>
      </w:p>
    </w:sdtContent>
  </w:sdt>
  <w:p w:rsidR="0088252D" w:rsidRDefault="0088252D">
    <w:pPr>
      <w:pStyle w:val="af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3E1" w:rsidRDefault="00D523E1">
    <w:pPr>
      <w:pStyle w:val="aff6"/>
      <w:jc w:val="center"/>
    </w:pPr>
  </w:p>
  <w:p w:rsidR="00D523E1" w:rsidRDefault="00D523E1">
    <w:pPr>
      <w:pStyle w:val="af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72884"/>
    <w:multiLevelType w:val="hybridMultilevel"/>
    <w:tmpl w:val="392496C6"/>
    <w:lvl w:ilvl="0" w:tplc="BB66C1AE">
      <w:start w:val="1"/>
      <w:numFmt w:val="decimal"/>
      <w:lvlText w:val="%1)"/>
      <w:lvlJc w:val="left"/>
      <w:pPr>
        <w:ind w:left="1975" w:hanging="84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AEE6BF2"/>
    <w:multiLevelType w:val="hybridMultilevel"/>
    <w:tmpl w:val="1E9EE5F2"/>
    <w:lvl w:ilvl="0" w:tplc="4208AF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7B267C"/>
    <w:multiLevelType w:val="hybridMultilevel"/>
    <w:tmpl w:val="8AD48ED0"/>
    <w:lvl w:ilvl="0" w:tplc="A7748E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DB664C"/>
    <w:multiLevelType w:val="hybridMultilevel"/>
    <w:tmpl w:val="1AB8734C"/>
    <w:lvl w:ilvl="0" w:tplc="B4B878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791190"/>
    <w:multiLevelType w:val="hybridMultilevel"/>
    <w:tmpl w:val="5C7C72F8"/>
    <w:lvl w:ilvl="0" w:tplc="63C26176">
      <w:start w:val="9"/>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25EF0479"/>
    <w:multiLevelType w:val="hybridMultilevel"/>
    <w:tmpl w:val="8586E00C"/>
    <w:lvl w:ilvl="0" w:tplc="B1A46B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7D14098"/>
    <w:multiLevelType w:val="hybridMultilevel"/>
    <w:tmpl w:val="DABE5F16"/>
    <w:lvl w:ilvl="0" w:tplc="E7FA177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49101E"/>
    <w:multiLevelType w:val="hybridMultilevel"/>
    <w:tmpl w:val="A5E2656C"/>
    <w:lvl w:ilvl="0" w:tplc="C4E2ADE4">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95F56E2"/>
    <w:multiLevelType w:val="hybridMultilevel"/>
    <w:tmpl w:val="6854BAB4"/>
    <w:lvl w:ilvl="0" w:tplc="AC2E07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75041A1"/>
    <w:multiLevelType w:val="hybridMultilevel"/>
    <w:tmpl w:val="62DCF1A8"/>
    <w:lvl w:ilvl="0" w:tplc="A416574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1D7D65"/>
    <w:multiLevelType w:val="multilevel"/>
    <w:tmpl w:val="E0AA92AE"/>
    <w:lvl w:ilvl="0">
      <w:start w:val="1"/>
      <w:numFmt w:val="decimal"/>
      <w:lvlText w:val="%1."/>
      <w:lvlJc w:val="left"/>
      <w:pPr>
        <w:tabs>
          <w:tab w:val="num" w:pos="113"/>
        </w:tabs>
        <w:ind w:left="0" w:firstLine="0"/>
      </w:pPr>
      <w:rPr>
        <w:rFonts w:hint="default"/>
      </w:rPr>
    </w:lvl>
    <w:lvl w:ilvl="1">
      <w:start w:val="1"/>
      <w:numFmt w:val="decimal"/>
      <w:lvlText w:val="%1.%2."/>
      <w:lvlJc w:val="left"/>
      <w:pPr>
        <w:tabs>
          <w:tab w:val="num" w:pos="1425"/>
        </w:tabs>
        <w:ind w:left="1425" w:hanging="432"/>
      </w:pPr>
      <w:rPr>
        <w:rFonts w:ascii="Times New Roman" w:hAnsi="Times New Roman" w:hint="default"/>
        <w:b w:val="0"/>
        <w:i w:val="0"/>
        <w:sz w:val="24"/>
        <w:szCs w:val="24"/>
      </w:rPr>
    </w:lvl>
    <w:lvl w:ilvl="2">
      <w:start w:val="1"/>
      <w:numFmt w:val="decimal"/>
      <w:lvlText w:val="%1.%2.%3."/>
      <w:lvlJc w:val="left"/>
      <w:pPr>
        <w:tabs>
          <w:tab w:val="num" w:pos="1571"/>
        </w:tabs>
        <w:ind w:left="1355"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3756CBD"/>
    <w:multiLevelType w:val="hybridMultilevel"/>
    <w:tmpl w:val="5B8EEC74"/>
    <w:lvl w:ilvl="0" w:tplc="383013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3F8742E"/>
    <w:multiLevelType w:val="hybridMultilevel"/>
    <w:tmpl w:val="D56419D8"/>
    <w:lvl w:ilvl="0" w:tplc="F1BAEFD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8D3319C"/>
    <w:multiLevelType w:val="hybridMultilevel"/>
    <w:tmpl w:val="CD4679D0"/>
    <w:lvl w:ilvl="0" w:tplc="636210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A1B6E96"/>
    <w:multiLevelType w:val="hybridMultilevel"/>
    <w:tmpl w:val="529CBC0C"/>
    <w:lvl w:ilvl="0" w:tplc="C9208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B8198A"/>
    <w:multiLevelType w:val="hybridMultilevel"/>
    <w:tmpl w:val="5B8EEC74"/>
    <w:lvl w:ilvl="0" w:tplc="383013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9"/>
  </w:num>
  <w:num w:numId="3">
    <w:abstractNumId w:val="7"/>
  </w:num>
  <w:num w:numId="4">
    <w:abstractNumId w:val="5"/>
  </w:num>
  <w:num w:numId="5">
    <w:abstractNumId w:val="13"/>
  </w:num>
  <w:num w:numId="6">
    <w:abstractNumId w:val="1"/>
  </w:num>
  <w:num w:numId="7">
    <w:abstractNumId w:val="0"/>
  </w:num>
  <w:num w:numId="8">
    <w:abstractNumId w:val="2"/>
  </w:num>
  <w:num w:numId="9">
    <w:abstractNumId w:val="15"/>
  </w:num>
  <w:num w:numId="10">
    <w:abstractNumId w:val="8"/>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4"/>
  </w:num>
  <w:num w:numId="15">
    <w:abstractNumId w:val="3"/>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FF19F7"/>
    <w:rsid w:val="00000159"/>
    <w:rsid w:val="0000024A"/>
    <w:rsid w:val="000009B7"/>
    <w:rsid w:val="0000173E"/>
    <w:rsid w:val="0000177F"/>
    <w:rsid w:val="00001943"/>
    <w:rsid w:val="000026A8"/>
    <w:rsid w:val="000039E2"/>
    <w:rsid w:val="00003EB8"/>
    <w:rsid w:val="00004CBE"/>
    <w:rsid w:val="00006DB0"/>
    <w:rsid w:val="00010DFB"/>
    <w:rsid w:val="00013F6E"/>
    <w:rsid w:val="00014B07"/>
    <w:rsid w:val="00014E8F"/>
    <w:rsid w:val="00015F5B"/>
    <w:rsid w:val="000171B9"/>
    <w:rsid w:val="00017444"/>
    <w:rsid w:val="000200D3"/>
    <w:rsid w:val="000201EC"/>
    <w:rsid w:val="0002254A"/>
    <w:rsid w:val="00022D14"/>
    <w:rsid w:val="00024600"/>
    <w:rsid w:val="000246F3"/>
    <w:rsid w:val="00026FAE"/>
    <w:rsid w:val="00027650"/>
    <w:rsid w:val="00027F63"/>
    <w:rsid w:val="00031811"/>
    <w:rsid w:val="00032933"/>
    <w:rsid w:val="000334CA"/>
    <w:rsid w:val="00034166"/>
    <w:rsid w:val="00035255"/>
    <w:rsid w:val="0003597A"/>
    <w:rsid w:val="00037454"/>
    <w:rsid w:val="0004043B"/>
    <w:rsid w:val="0004284F"/>
    <w:rsid w:val="0004331E"/>
    <w:rsid w:val="00044023"/>
    <w:rsid w:val="00044565"/>
    <w:rsid w:val="00046725"/>
    <w:rsid w:val="00046BE3"/>
    <w:rsid w:val="00046D80"/>
    <w:rsid w:val="00050BDE"/>
    <w:rsid w:val="00051DCC"/>
    <w:rsid w:val="00055ACE"/>
    <w:rsid w:val="000570E1"/>
    <w:rsid w:val="00064EA5"/>
    <w:rsid w:val="00064F14"/>
    <w:rsid w:val="00065CFA"/>
    <w:rsid w:val="00071228"/>
    <w:rsid w:val="00071FD9"/>
    <w:rsid w:val="00072540"/>
    <w:rsid w:val="000734C8"/>
    <w:rsid w:val="00073841"/>
    <w:rsid w:val="00073908"/>
    <w:rsid w:val="00073F92"/>
    <w:rsid w:val="000745D3"/>
    <w:rsid w:val="00074ED6"/>
    <w:rsid w:val="00074FCF"/>
    <w:rsid w:val="00077124"/>
    <w:rsid w:val="00080187"/>
    <w:rsid w:val="00080D17"/>
    <w:rsid w:val="00084B85"/>
    <w:rsid w:val="0008621F"/>
    <w:rsid w:val="00086511"/>
    <w:rsid w:val="0008780F"/>
    <w:rsid w:val="00090CD7"/>
    <w:rsid w:val="0009145A"/>
    <w:rsid w:val="00091E56"/>
    <w:rsid w:val="000928C4"/>
    <w:rsid w:val="00093220"/>
    <w:rsid w:val="00094BA6"/>
    <w:rsid w:val="000957C8"/>
    <w:rsid w:val="00095835"/>
    <w:rsid w:val="000967AB"/>
    <w:rsid w:val="00096D12"/>
    <w:rsid w:val="000A247B"/>
    <w:rsid w:val="000A3241"/>
    <w:rsid w:val="000A37D1"/>
    <w:rsid w:val="000A5D17"/>
    <w:rsid w:val="000A5ED5"/>
    <w:rsid w:val="000B1E43"/>
    <w:rsid w:val="000B2A7E"/>
    <w:rsid w:val="000B2D0F"/>
    <w:rsid w:val="000B3342"/>
    <w:rsid w:val="000B3EAB"/>
    <w:rsid w:val="000B4521"/>
    <w:rsid w:val="000C1EC2"/>
    <w:rsid w:val="000C2E6E"/>
    <w:rsid w:val="000C45DA"/>
    <w:rsid w:val="000C5594"/>
    <w:rsid w:val="000C7CC7"/>
    <w:rsid w:val="000D0C61"/>
    <w:rsid w:val="000D49A5"/>
    <w:rsid w:val="000D4AD3"/>
    <w:rsid w:val="000D6607"/>
    <w:rsid w:val="000D668E"/>
    <w:rsid w:val="000E1439"/>
    <w:rsid w:val="000E30D0"/>
    <w:rsid w:val="000E4A48"/>
    <w:rsid w:val="000E4D15"/>
    <w:rsid w:val="000E5A40"/>
    <w:rsid w:val="000E717F"/>
    <w:rsid w:val="000F4676"/>
    <w:rsid w:val="000F529C"/>
    <w:rsid w:val="000F7BC5"/>
    <w:rsid w:val="00104307"/>
    <w:rsid w:val="00106B38"/>
    <w:rsid w:val="00111153"/>
    <w:rsid w:val="001130B9"/>
    <w:rsid w:val="00114884"/>
    <w:rsid w:val="00115A7D"/>
    <w:rsid w:val="00116B50"/>
    <w:rsid w:val="0011738C"/>
    <w:rsid w:val="00117BB1"/>
    <w:rsid w:val="0012304C"/>
    <w:rsid w:val="001239A5"/>
    <w:rsid w:val="001249B8"/>
    <w:rsid w:val="00124B69"/>
    <w:rsid w:val="00126769"/>
    <w:rsid w:val="00131CDA"/>
    <w:rsid w:val="0013218A"/>
    <w:rsid w:val="00133B7D"/>
    <w:rsid w:val="001368A8"/>
    <w:rsid w:val="00140C1A"/>
    <w:rsid w:val="001416B0"/>
    <w:rsid w:val="00142211"/>
    <w:rsid w:val="00142C0B"/>
    <w:rsid w:val="0014307A"/>
    <w:rsid w:val="00143DA9"/>
    <w:rsid w:val="00144200"/>
    <w:rsid w:val="001454A9"/>
    <w:rsid w:val="00146FCD"/>
    <w:rsid w:val="00147F5B"/>
    <w:rsid w:val="00147FA9"/>
    <w:rsid w:val="00150ED2"/>
    <w:rsid w:val="00153720"/>
    <w:rsid w:val="00154325"/>
    <w:rsid w:val="001545E4"/>
    <w:rsid w:val="00156362"/>
    <w:rsid w:val="00162A4F"/>
    <w:rsid w:val="00166A39"/>
    <w:rsid w:val="00170A46"/>
    <w:rsid w:val="00171085"/>
    <w:rsid w:val="00173C52"/>
    <w:rsid w:val="00174FC6"/>
    <w:rsid w:val="0017584C"/>
    <w:rsid w:val="00175B11"/>
    <w:rsid w:val="0018297F"/>
    <w:rsid w:val="00185EE6"/>
    <w:rsid w:val="001918B6"/>
    <w:rsid w:val="0019216B"/>
    <w:rsid w:val="001A007C"/>
    <w:rsid w:val="001A1620"/>
    <w:rsid w:val="001A19DB"/>
    <w:rsid w:val="001A31D5"/>
    <w:rsid w:val="001A4BF7"/>
    <w:rsid w:val="001B1E79"/>
    <w:rsid w:val="001B1E7B"/>
    <w:rsid w:val="001B2A97"/>
    <w:rsid w:val="001B64BF"/>
    <w:rsid w:val="001B6D28"/>
    <w:rsid w:val="001C181B"/>
    <w:rsid w:val="001C5982"/>
    <w:rsid w:val="001C5F91"/>
    <w:rsid w:val="001C6050"/>
    <w:rsid w:val="001C6CF2"/>
    <w:rsid w:val="001C7307"/>
    <w:rsid w:val="001D3172"/>
    <w:rsid w:val="001D3BE1"/>
    <w:rsid w:val="001D3C26"/>
    <w:rsid w:val="001D7354"/>
    <w:rsid w:val="001E0D69"/>
    <w:rsid w:val="001E3102"/>
    <w:rsid w:val="001E4BE1"/>
    <w:rsid w:val="001E534F"/>
    <w:rsid w:val="001E56C8"/>
    <w:rsid w:val="001E5721"/>
    <w:rsid w:val="001E5C2F"/>
    <w:rsid w:val="001E5D32"/>
    <w:rsid w:val="001E7EB4"/>
    <w:rsid w:val="001F48B7"/>
    <w:rsid w:val="001F4FA4"/>
    <w:rsid w:val="001F4FE5"/>
    <w:rsid w:val="001F6108"/>
    <w:rsid w:val="00200C7E"/>
    <w:rsid w:val="00201224"/>
    <w:rsid w:val="00202B88"/>
    <w:rsid w:val="00203C02"/>
    <w:rsid w:val="00205489"/>
    <w:rsid w:val="00205EA4"/>
    <w:rsid w:val="00206EC0"/>
    <w:rsid w:val="00207D3F"/>
    <w:rsid w:val="00214724"/>
    <w:rsid w:val="002169C6"/>
    <w:rsid w:val="0022017D"/>
    <w:rsid w:val="0022143A"/>
    <w:rsid w:val="00221C81"/>
    <w:rsid w:val="002222B4"/>
    <w:rsid w:val="0022296A"/>
    <w:rsid w:val="00223142"/>
    <w:rsid w:val="00223860"/>
    <w:rsid w:val="00223D4E"/>
    <w:rsid w:val="002258E6"/>
    <w:rsid w:val="002262DE"/>
    <w:rsid w:val="00226327"/>
    <w:rsid w:val="00226C57"/>
    <w:rsid w:val="00227F59"/>
    <w:rsid w:val="00231DCA"/>
    <w:rsid w:val="00232499"/>
    <w:rsid w:val="00235716"/>
    <w:rsid w:val="00236905"/>
    <w:rsid w:val="00237BF9"/>
    <w:rsid w:val="002403D4"/>
    <w:rsid w:val="00241930"/>
    <w:rsid w:val="00241B07"/>
    <w:rsid w:val="00241E1D"/>
    <w:rsid w:val="00242271"/>
    <w:rsid w:val="002438FD"/>
    <w:rsid w:val="00245E7F"/>
    <w:rsid w:val="00250EA1"/>
    <w:rsid w:val="002510EB"/>
    <w:rsid w:val="002519AC"/>
    <w:rsid w:val="00252CC8"/>
    <w:rsid w:val="00254EFC"/>
    <w:rsid w:val="00256307"/>
    <w:rsid w:val="0025653C"/>
    <w:rsid w:val="00256662"/>
    <w:rsid w:val="0025672C"/>
    <w:rsid w:val="00256F4C"/>
    <w:rsid w:val="0025734D"/>
    <w:rsid w:val="002575D0"/>
    <w:rsid w:val="00260D65"/>
    <w:rsid w:val="00263B4F"/>
    <w:rsid w:val="00264B19"/>
    <w:rsid w:val="002656B2"/>
    <w:rsid w:val="00267629"/>
    <w:rsid w:val="002705FC"/>
    <w:rsid w:val="002709DE"/>
    <w:rsid w:val="00270CC1"/>
    <w:rsid w:val="00271F98"/>
    <w:rsid w:val="002743E0"/>
    <w:rsid w:val="00281074"/>
    <w:rsid w:val="002810D1"/>
    <w:rsid w:val="00281545"/>
    <w:rsid w:val="00281C2A"/>
    <w:rsid w:val="00281E58"/>
    <w:rsid w:val="002835A1"/>
    <w:rsid w:val="00284F4D"/>
    <w:rsid w:val="00285BF7"/>
    <w:rsid w:val="00286ECD"/>
    <w:rsid w:val="00287937"/>
    <w:rsid w:val="00287E79"/>
    <w:rsid w:val="00290927"/>
    <w:rsid w:val="00294738"/>
    <w:rsid w:val="00296F0F"/>
    <w:rsid w:val="002A066D"/>
    <w:rsid w:val="002A183F"/>
    <w:rsid w:val="002A5CDE"/>
    <w:rsid w:val="002A6580"/>
    <w:rsid w:val="002A6755"/>
    <w:rsid w:val="002A6C8D"/>
    <w:rsid w:val="002A704D"/>
    <w:rsid w:val="002A7511"/>
    <w:rsid w:val="002B01E3"/>
    <w:rsid w:val="002B0401"/>
    <w:rsid w:val="002B0CF2"/>
    <w:rsid w:val="002B0EE2"/>
    <w:rsid w:val="002B1524"/>
    <w:rsid w:val="002B3C8F"/>
    <w:rsid w:val="002B3F04"/>
    <w:rsid w:val="002B5741"/>
    <w:rsid w:val="002B5792"/>
    <w:rsid w:val="002B60A1"/>
    <w:rsid w:val="002B6988"/>
    <w:rsid w:val="002C6A71"/>
    <w:rsid w:val="002D0627"/>
    <w:rsid w:val="002D34D2"/>
    <w:rsid w:val="002D3626"/>
    <w:rsid w:val="002D3A66"/>
    <w:rsid w:val="002D3BF4"/>
    <w:rsid w:val="002D439E"/>
    <w:rsid w:val="002D4A2A"/>
    <w:rsid w:val="002D4E0A"/>
    <w:rsid w:val="002D60EF"/>
    <w:rsid w:val="002D7CFB"/>
    <w:rsid w:val="002E48C8"/>
    <w:rsid w:val="002E4C90"/>
    <w:rsid w:val="002F1F4B"/>
    <w:rsid w:val="002F32D5"/>
    <w:rsid w:val="002F3E5A"/>
    <w:rsid w:val="002F4E33"/>
    <w:rsid w:val="002F7011"/>
    <w:rsid w:val="002F767F"/>
    <w:rsid w:val="002F7BD7"/>
    <w:rsid w:val="00301DFA"/>
    <w:rsid w:val="00302490"/>
    <w:rsid w:val="003025B1"/>
    <w:rsid w:val="003027F9"/>
    <w:rsid w:val="00302FC9"/>
    <w:rsid w:val="0030302E"/>
    <w:rsid w:val="0030738E"/>
    <w:rsid w:val="003074F6"/>
    <w:rsid w:val="0031030C"/>
    <w:rsid w:val="00310BC1"/>
    <w:rsid w:val="00311212"/>
    <w:rsid w:val="00311F11"/>
    <w:rsid w:val="00314254"/>
    <w:rsid w:val="00315D6B"/>
    <w:rsid w:val="0031682E"/>
    <w:rsid w:val="003172F4"/>
    <w:rsid w:val="003208CD"/>
    <w:rsid w:val="00320A79"/>
    <w:rsid w:val="00322CE3"/>
    <w:rsid w:val="003310A6"/>
    <w:rsid w:val="003316A1"/>
    <w:rsid w:val="003322C3"/>
    <w:rsid w:val="00332FF8"/>
    <w:rsid w:val="0033475C"/>
    <w:rsid w:val="00335658"/>
    <w:rsid w:val="0033584C"/>
    <w:rsid w:val="00340FE6"/>
    <w:rsid w:val="00342979"/>
    <w:rsid w:val="0034333D"/>
    <w:rsid w:val="0034348B"/>
    <w:rsid w:val="00344954"/>
    <w:rsid w:val="00345BD7"/>
    <w:rsid w:val="003511D8"/>
    <w:rsid w:val="00353A84"/>
    <w:rsid w:val="00353B52"/>
    <w:rsid w:val="00355DAB"/>
    <w:rsid w:val="00356C5D"/>
    <w:rsid w:val="0035702E"/>
    <w:rsid w:val="0035706B"/>
    <w:rsid w:val="003605D8"/>
    <w:rsid w:val="00361C4E"/>
    <w:rsid w:val="00363283"/>
    <w:rsid w:val="003651DF"/>
    <w:rsid w:val="00366C67"/>
    <w:rsid w:val="00367718"/>
    <w:rsid w:val="00370EDD"/>
    <w:rsid w:val="003717C6"/>
    <w:rsid w:val="00371BDB"/>
    <w:rsid w:val="0037205E"/>
    <w:rsid w:val="00372767"/>
    <w:rsid w:val="00374625"/>
    <w:rsid w:val="00375D93"/>
    <w:rsid w:val="00377EC7"/>
    <w:rsid w:val="00382E1C"/>
    <w:rsid w:val="0038315C"/>
    <w:rsid w:val="00383230"/>
    <w:rsid w:val="003861B6"/>
    <w:rsid w:val="003874F6"/>
    <w:rsid w:val="00390AA1"/>
    <w:rsid w:val="003933E0"/>
    <w:rsid w:val="00393E48"/>
    <w:rsid w:val="00395D08"/>
    <w:rsid w:val="00396B55"/>
    <w:rsid w:val="00397FC8"/>
    <w:rsid w:val="003A08F0"/>
    <w:rsid w:val="003A4B82"/>
    <w:rsid w:val="003A634C"/>
    <w:rsid w:val="003A6FC2"/>
    <w:rsid w:val="003B04CA"/>
    <w:rsid w:val="003B128D"/>
    <w:rsid w:val="003B153E"/>
    <w:rsid w:val="003B2C67"/>
    <w:rsid w:val="003B3B8F"/>
    <w:rsid w:val="003B486A"/>
    <w:rsid w:val="003B4FE2"/>
    <w:rsid w:val="003B7A74"/>
    <w:rsid w:val="003B7BC9"/>
    <w:rsid w:val="003C13C1"/>
    <w:rsid w:val="003C3858"/>
    <w:rsid w:val="003C55F0"/>
    <w:rsid w:val="003C6220"/>
    <w:rsid w:val="003C6EFC"/>
    <w:rsid w:val="003C71ED"/>
    <w:rsid w:val="003C75A8"/>
    <w:rsid w:val="003D1CC2"/>
    <w:rsid w:val="003D3B0B"/>
    <w:rsid w:val="003D4587"/>
    <w:rsid w:val="003D5B01"/>
    <w:rsid w:val="003D60CA"/>
    <w:rsid w:val="003D65F3"/>
    <w:rsid w:val="003D6F07"/>
    <w:rsid w:val="003D705A"/>
    <w:rsid w:val="003D70F0"/>
    <w:rsid w:val="003E552D"/>
    <w:rsid w:val="003E5EFD"/>
    <w:rsid w:val="003F045E"/>
    <w:rsid w:val="003F0693"/>
    <w:rsid w:val="003F0742"/>
    <w:rsid w:val="003F1F32"/>
    <w:rsid w:val="003F2E56"/>
    <w:rsid w:val="003F549F"/>
    <w:rsid w:val="003F5F73"/>
    <w:rsid w:val="00400B69"/>
    <w:rsid w:val="00401269"/>
    <w:rsid w:val="00401FEF"/>
    <w:rsid w:val="00402145"/>
    <w:rsid w:val="004038CF"/>
    <w:rsid w:val="00403D1F"/>
    <w:rsid w:val="00403D4E"/>
    <w:rsid w:val="004065FA"/>
    <w:rsid w:val="00407CC2"/>
    <w:rsid w:val="004102AB"/>
    <w:rsid w:val="00412310"/>
    <w:rsid w:val="0041667C"/>
    <w:rsid w:val="004224C7"/>
    <w:rsid w:val="0042354A"/>
    <w:rsid w:val="00423B83"/>
    <w:rsid w:val="00424076"/>
    <w:rsid w:val="00425628"/>
    <w:rsid w:val="00426820"/>
    <w:rsid w:val="00426CEA"/>
    <w:rsid w:val="0042717B"/>
    <w:rsid w:val="00427E15"/>
    <w:rsid w:val="00427E45"/>
    <w:rsid w:val="00430394"/>
    <w:rsid w:val="00432CE6"/>
    <w:rsid w:val="00433B03"/>
    <w:rsid w:val="004342BE"/>
    <w:rsid w:val="00434CDC"/>
    <w:rsid w:val="004362E5"/>
    <w:rsid w:val="0043686B"/>
    <w:rsid w:val="00437159"/>
    <w:rsid w:val="00437A57"/>
    <w:rsid w:val="004418D0"/>
    <w:rsid w:val="00441D6E"/>
    <w:rsid w:val="004444CB"/>
    <w:rsid w:val="00445C9E"/>
    <w:rsid w:val="00446C70"/>
    <w:rsid w:val="004477D3"/>
    <w:rsid w:val="00451ADC"/>
    <w:rsid w:val="00451C82"/>
    <w:rsid w:val="00451DD1"/>
    <w:rsid w:val="00452672"/>
    <w:rsid w:val="00453727"/>
    <w:rsid w:val="00455F01"/>
    <w:rsid w:val="00456CF2"/>
    <w:rsid w:val="004574D4"/>
    <w:rsid w:val="00460072"/>
    <w:rsid w:val="004629C2"/>
    <w:rsid w:val="00466303"/>
    <w:rsid w:val="00466598"/>
    <w:rsid w:val="004679E7"/>
    <w:rsid w:val="00467A0B"/>
    <w:rsid w:val="00473CBA"/>
    <w:rsid w:val="00475900"/>
    <w:rsid w:val="0047601C"/>
    <w:rsid w:val="004809AC"/>
    <w:rsid w:val="00480E49"/>
    <w:rsid w:val="0048100A"/>
    <w:rsid w:val="004822B4"/>
    <w:rsid w:val="004826D9"/>
    <w:rsid w:val="00482E58"/>
    <w:rsid w:val="00483CBB"/>
    <w:rsid w:val="00483D9A"/>
    <w:rsid w:val="004846F8"/>
    <w:rsid w:val="004868C4"/>
    <w:rsid w:val="004871AF"/>
    <w:rsid w:val="00487B79"/>
    <w:rsid w:val="004926BA"/>
    <w:rsid w:val="00495FDF"/>
    <w:rsid w:val="004961C9"/>
    <w:rsid w:val="004974F6"/>
    <w:rsid w:val="004A067F"/>
    <w:rsid w:val="004A08F6"/>
    <w:rsid w:val="004A1420"/>
    <w:rsid w:val="004A5690"/>
    <w:rsid w:val="004A5BFE"/>
    <w:rsid w:val="004A71FE"/>
    <w:rsid w:val="004A7AE3"/>
    <w:rsid w:val="004A7D5A"/>
    <w:rsid w:val="004B29A2"/>
    <w:rsid w:val="004B3B3B"/>
    <w:rsid w:val="004B4207"/>
    <w:rsid w:val="004B4EAD"/>
    <w:rsid w:val="004B5132"/>
    <w:rsid w:val="004B6192"/>
    <w:rsid w:val="004B6CD5"/>
    <w:rsid w:val="004B7995"/>
    <w:rsid w:val="004C04CA"/>
    <w:rsid w:val="004C2B8A"/>
    <w:rsid w:val="004C35CC"/>
    <w:rsid w:val="004C4EA3"/>
    <w:rsid w:val="004C5D90"/>
    <w:rsid w:val="004C7DE8"/>
    <w:rsid w:val="004D0734"/>
    <w:rsid w:val="004D0955"/>
    <w:rsid w:val="004D1080"/>
    <w:rsid w:val="004D18EC"/>
    <w:rsid w:val="004D1B09"/>
    <w:rsid w:val="004D21ED"/>
    <w:rsid w:val="004D24EA"/>
    <w:rsid w:val="004D43DD"/>
    <w:rsid w:val="004D668F"/>
    <w:rsid w:val="004D6992"/>
    <w:rsid w:val="004D77F0"/>
    <w:rsid w:val="004E1B95"/>
    <w:rsid w:val="004E27C1"/>
    <w:rsid w:val="004E346B"/>
    <w:rsid w:val="004E6FE1"/>
    <w:rsid w:val="004E77CC"/>
    <w:rsid w:val="004F09F0"/>
    <w:rsid w:val="004F1400"/>
    <w:rsid w:val="004F31B8"/>
    <w:rsid w:val="004F440D"/>
    <w:rsid w:val="004F50DF"/>
    <w:rsid w:val="004F5252"/>
    <w:rsid w:val="004F7A85"/>
    <w:rsid w:val="00501346"/>
    <w:rsid w:val="00502809"/>
    <w:rsid w:val="00502BAD"/>
    <w:rsid w:val="005043B8"/>
    <w:rsid w:val="00504465"/>
    <w:rsid w:val="0050517C"/>
    <w:rsid w:val="0051057D"/>
    <w:rsid w:val="00510824"/>
    <w:rsid w:val="005117D7"/>
    <w:rsid w:val="00511D72"/>
    <w:rsid w:val="00512FEA"/>
    <w:rsid w:val="005131DF"/>
    <w:rsid w:val="00515BF6"/>
    <w:rsid w:val="00516248"/>
    <w:rsid w:val="00516356"/>
    <w:rsid w:val="00517FBD"/>
    <w:rsid w:val="0052145A"/>
    <w:rsid w:val="00521B03"/>
    <w:rsid w:val="00523B9F"/>
    <w:rsid w:val="005246CA"/>
    <w:rsid w:val="00524B3C"/>
    <w:rsid w:val="00524EE8"/>
    <w:rsid w:val="00527D02"/>
    <w:rsid w:val="00531A2C"/>
    <w:rsid w:val="0053278A"/>
    <w:rsid w:val="00532B3C"/>
    <w:rsid w:val="00533613"/>
    <w:rsid w:val="00533758"/>
    <w:rsid w:val="0053653A"/>
    <w:rsid w:val="00536A38"/>
    <w:rsid w:val="00536F01"/>
    <w:rsid w:val="00537AA8"/>
    <w:rsid w:val="00537D9C"/>
    <w:rsid w:val="00540016"/>
    <w:rsid w:val="005416FE"/>
    <w:rsid w:val="0054292E"/>
    <w:rsid w:val="005433E4"/>
    <w:rsid w:val="0054499B"/>
    <w:rsid w:val="00551A3E"/>
    <w:rsid w:val="00551FD9"/>
    <w:rsid w:val="0055456D"/>
    <w:rsid w:val="00555135"/>
    <w:rsid w:val="00555DE9"/>
    <w:rsid w:val="00557244"/>
    <w:rsid w:val="0055751E"/>
    <w:rsid w:val="00561D85"/>
    <w:rsid w:val="00563088"/>
    <w:rsid w:val="00565320"/>
    <w:rsid w:val="00565B25"/>
    <w:rsid w:val="0057005E"/>
    <w:rsid w:val="005727C7"/>
    <w:rsid w:val="005730BA"/>
    <w:rsid w:val="00577871"/>
    <w:rsid w:val="00582A86"/>
    <w:rsid w:val="005840E6"/>
    <w:rsid w:val="00584CFA"/>
    <w:rsid w:val="005860EC"/>
    <w:rsid w:val="0058778C"/>
    <w:rsid w:val="00591E10"/>
    <w:rsid w:val="005929DC"/>
    <w:rsid w:val="00593CC0"/>
    <w:rsid w:val="0059464E"/>
    <w:rsid w:val="0059572D"/>
    <w:rsid w:val="005A030C"/>
    <w:rsid w:val="005A0A03"/>
    <w:rsid w:val="005A106E"/>
    <w:rsid w:val="005A77D6"/>
    <w:rsid w:val="005B0A34"/>
    <w:rsid w:val="005B32CE"/>
    <w:rsid w:val="005B3362"/>
    <w:rsid w:val="005B34F6"/>
    <w:rsid w:val="005B411C"/>
    <w:rsid w:val="005C065E"/>
    <w:rsid w:val="005C2DD4"/>
    <w:rsid w:val="005C2E11"/>
    <w:rsid w:val="005C68BF"/>
    <w:rsid w:val="005C7AD2"/>
    <w:rsid w:val="005D0BED"/>
    <w:rsid w:val="005D1172"/>
    <w:rsid w:val="005D17D3"/>
    <w:rsid w:val="005D1DFE"/>
    <w:rsid w:val="005D1EE1"/>
    <w:rsid w:val="005D2206"/>
    <w:rsid w:val="005D2C6D"/>
    <w:rsid w:val="005D2F92"/>
    <w:rsid w:val="005D44D5"/>
    <w:rsid w:val="005D4723"/>
    <w:rsid w:val="005D48CC"/>
    <w:rsid w:val="005D5457"/>
    <w:rsid w:val="005D5901"/>
    <w:rsid w:val="005D7019"/>
    <w:rsid w:val="005D7637"/>
    <w:rsid w:val="005D7E9A"/>
    <w:rsid w:val="005E05AA"/>
    <w:rsid w:val="005E2B40"/>
    <w:rsid w:val="005E6114"/>
    <w:rsid w:val="005E6419"/>
    <w:rsid w:val="005E6778"/>
    <w:rsid w:val="005E72DB"/>
    <w:rsid w:val="005E7AC7"/>
    <w:rsid w:val="005F042D"/>
    <w:rsid w:val="005F0CAF"/>
    <w:rsid w:val="005F1100"/>
    <w:rsid w:val="005F2E20"/>
    <w:rsid w:val="005F37C6"/>
    <w:rsid w:val="005F7429"/>
    <w:rsid w:val="006022DA"/>
    <w:rsid w:val="0060384D"/>
    <w:rsid w:val="0060482D"/>
    <w:rsid w:val="006060F0"/>
    <w:rsid w:val="00610A1D"/>
    <w:rsid w:val="00610F9B"/>
    <w:rsid w:val="00612AE6"/>
    <w:rsid w:val="00614668"/>
    <w:rsid w:val="006147CB"/>
    <w:rsid w:val="00614DB6"/>
    <w:rsid w:val="00615AEC"/>
    <w:rsid w:val="0061635C"/>
    <w:rsid w:val="00616B19"/>
    <w:rsid w:val="006175D9"/>
    <w:rsid w:val="00617F62"/>
    <w:rsid w:val="00620156"/>
    <w:rsid w:val="00621010"/>
    <w:rsid w:val="006215D5"/>
    <w:rsid w:val="00622843"/>
    <w:rsid w:val="00622E83"/>
    <w:rsid w:val="00622FCE"/>
    <w:rsid w:val="00623FD3"/>
    <w:rsid w:val="00624030"/>
    <w:rsid w:val="00624133"/>
    <w:rsid w:val="0062430C"/>
    <w:rsid w:val="006273CE"/>
    <w:rsid w:val="006305AA"/>
    <w:rsid w:val="006306F0"/>
    <w:rsid w:val="00630CB1"/>
    <w:rsid w:val="00632017"/>
    <w:rsid w:val="006323F2"/>
    <w:rsid w:val="00632889"/>
    <w:rsid w:val="00632B33"/>
    <w:rsid w:val="00632BAE"/>
    <w:rsid w:val="00634D6C"/>
    <w:rsid w:val="00635607"/>
    <w:rsid w:val="00635B78"/>
    <w:rsid w:val="00640876"/>
    <w:rsid w:val="00641CAA"/>
    <w:rsid w:val="006433DA"/>
    <w:rsid w:val="006445F9"/>
    <w:rsid w:val="00646486"/>
    <w:rsid w:val="00647D0E"/>
    <w:rsid w:val="00647EAE"/>
    <w:rsid w:val="00651C0F"/>
    <w:rsid w:val="00651CDC"/>
    <w:rsid w:val="006525A4"/>
    <w:rsid w:val="00652749"/>
    <w:rsid w:val="006541C9"/>
    <w:rsid w:val="00654F80"/>
    <w:rsid w:val="006555BC"/>
    <w:rsid w:val="006563C3"/>
    <w:rsid w:val="00657042"/>
    <w:rsid w:val="0065751E"/>
    <w:rsid w:val="00657BD7"/>
    <w:rsid w:val="006602DD"/>
    <w:rsid w:val="0066231F"/>
    <w:rsid w:val="00662B9B"/>
    <w:rsid w:val="00665F88"/>
    <w:rsid w:val="00666374"/>
    <w:rsid w:val="00667B4A"/>
    <w:rsid w:val="00667B4E"/>
    <w:rsid w:val="006709DD"/>
    <w:rsid w:val="006719AC"/>
    <w:rsid w:val="006730CD"/>
    <w:rsid w:val="0067581A"/>
    <w:rsid w:val="00675EEC"/>
    <w:rsid w:val="006764A4"/>
    <w:rsid w:val="00676C32"/>
    <w:rsid w:val="006812CF"/>
    <w:rsid w:val="00681A1B"/>
    <w:rsid w:val="00681B91"/>
    <w:rsid w:val="00685E0C"/>
    <w:rsid w:val="006921C1"/>
    <w:rsid w:val="006A0DBA"/>
    <w:rsid w:val="006A10FD"/>
    <w:rsid w:val="006A166B"/>
    <w:rsid w:val="006A398A"/>
    <w:rsid w:val="006A39A0"/>
    <w:rsid w:val="006A5490"/>
    <w:rsid w:val="006A7533"/>
    <w:rsid w:val="006B1DE2"/>
    <w:rsid w:val="006B2096"/>
    <w:rsid w:val="006B4460"/>
    <w:rsid w:val="006B4ED1"/>
    <w:rsid w:val="006B59EE"/>
    <w:rsid w:val="006B6B2A"/>
    <w:rsid w:val="006C1A93"/>
    <w:rsid w:val="006C32BE"/>
    <w:rsid w:val="006C4672"/>
    <w:rsid w:val="006C6160"/>
    <w:rsid w:val="006C617A"/>
    <w:rsid w:val="006D03B0"/>
    <w:rsid w:val="006D1091"/>
    <w:rsid w:val="006D157C"/>
    <w:rsid w:val="006D1672"/>
    <w:rsid w:val="006D1CA6"/>
    <w:rsid w:val="006D3F92"/>
    <w:rsid w:val="006D5667"/>
    <w:rsid w:val="006D6743"/>
    <w:rsid w:val="006D6EB8"/>
    <w:rsid w:val="006D711A"/>
    <w:rsid w:val="006D7CCB"/>
    <w:rsid w:val="006E00BF"/>
    <w:rsid w:val="006E1004"/>
    <w:rsid w:val="006E59E5"/>
    <w:rsid w:val="006E5DD9"/>
    <w:rsid w:val="006E6992"/>
    <w:rsid w:val="006F155C"/>
    <w:rsid w:val="006F18EA"/>
    <w:rsid w:val="006F4079"/>
    <w:rsid w:val="006F50A9"/>
    <w:rsid w:val="006F6167"/>
    <w:rsid w:val="007002DD"/>
    <w:rsid w:val="00701366"/>
    <w:rsid w:val="0070251A"/>
    <w:rsid w:val="007030F7"/>
    <w:rsid w:val="0070389A"/>
    <w:rsid w:val="00712D15"/>
    <w:rsid w:val="0071601D"/>
    <w:rsid w:val="0071605B"/>
    <w:rsid w:val="007174B6"/>
    <w:rsid w:val="00720963"/>
    <w:rsid w:val="0072314B"/>
    <w:rsid w:val="007245AF"/>
    <w:rsid w:val="007256D9"/>
    <w:rsid w:val="00726715"/>
    <w:rsid w:val="00727BC7"/>
    <w:rsid w:val="00727E96"/>
    <w:rsid w:val="007309AC"/>
    <w:rsid w:val="00732C92"/>
    <w:rsid w:val="007330BA"/>
    <w:rsid w:val="00733C28"/>
    <w:rsid w:val="0073505A"/>
    <w:rsid w:val="00740C1C"/>
    <w:rsid w:val="007422E3"/>
    <w:rsid w:val="00745ECE"/>
    <w:rsid w:val="00751099"/>
    <w:rsid w:val="00751B2A"/>
    <w:rsid w:val="00753458"/>
    <w:rsid w:val="00753957"/>
    <w:rsid w:val="00755944"/>
    <w:rsid w:val="00757106"/>
    <w:rsid w:val="00757141"/>
    <w:rsid w:val="0076255D"/>
    <w:rsid w:val="00762D2D"/>
    <w:rsid w:val="00763CD0"/>
    <w:rsid w:val="007653B2"/>
    <w:rsid w:val="007668C0"/>
    <w:rsid w:val="00766E21"/>
    <w:rsid w:val="00766EE0"/>
    <w:rsid w:val="0077112B"/>
    <w:rsid w:val="00771C20"/>
    <w:rsid w:val="007739CD"/>
    <w:rsid w:val="00774A63"/>
    <w:rsid w:val="00783B39"/>
    <w:rsid w:val="00787C4A"/>
    <w:rsid w:val="007903EF"/>
    <w:rsid w:val="00790AAD"/>
    <w:rsid w:val="007910F0"/>
    <w:rsid w:val="007914F7"/>
    <w:rsid w:val="00793F38"/>
    <w:rsid w:val="00794D8C"/>
    <w:rsid w:val="00794ED6"/>
    <w:rsid w:val="00795A83"/>
    <w:rsid w:val="007974A8"/>
    <w:rsid w:val="007A019C"/>
    <w:rsid w:val="007A0490"/>
    <w:rsid w:val="007A1B46"/>
    <w:rsid w:val="007A2CE7"/>
    <w:rsid w:val="007A38C3"/>
    <w:rsid w:val="007A62FE"/>
    <w:rsid w:val="007A6828"/>
    <w:rsid w:val="007A764D"/>
    <w:rsid w:val="007B0CEE"/>
    <w:rsid w:val="007B1ED9"/>
    <w:rsid w:val="007B3EC3"/>
    <w:rsid w:val="007B5C66"/>
    <w:rsid w:val="007B5F84"/>
    <w:rsid w:val="007B7182"/>
    <w:rsid w:val="007C0913"/>
    <w:rsid w:val="007C0BBD"/>
    <w:rsid w:val="007C60B3"/>
    <w:rsid w:val="007C6E74"/>
    <w:rsid w:val="007C6EFE"/>
    <w:rsid w:val="007D03E8"/>
    <w:rsid w:val="007D0DC3"/>
    <w:rsid w:val="007D2E37"/>
    <w:rsid w:val="007D5A52"/>
    <w:rsid w:val="007D66FD"/>
    <w:rsid w:val="007D7259"/>
    <w:rsid w:val="007D7B63"/>
    <w:rsid w:val="007E0139"/>
    <w:rsid w:val="007E6608"/>
    <w:rsid w:val="007E69B4"/>
    <w:rsid w:val="007E784A"/>
    <w:rsid w:val="007E7B22"/>
    <w:rsid w:val="007F087B"/>
    <w:rsid w:val="007F17C1"/>
    <w:rsid w:val="007F22CC"/>
    <w:rsid w:val="007F35DC"/>
    <w:rsid w:val="007F45EE"/>
    <w:rsid w:val="007F5B96"/>
    <w:rsid w:val="008015E9"/>
    <w:rsid w:val="00805F12"/>
    <w:rsid w:val="008070CE"/>
    <w:rsid w:val="00811A9C"/>
    <w:rsid w:val="00813B54"/>
    <w:rsid w:val="00814486"/>
    <w:rsid w:val="00815F92"/>
    <w:rsid w:val="0081672E"/>
    <w:rsid w:val="00816D2D"/>
    <w:rsid w:val="00820CEE"/>
    <w:rsid w:val="008223CD"/>
    <w:rsid w:val="00823C0E"/>
    <w:rsid w:val="0082512F"/>
    <w:rsid w:val="008269DD"/>
    <w:rsid w:val="008354E4"/>
    <w:rsid w:val="008357A3"/>
    <w:rsid w:val="00835A70"/>
    <w:rsid w:val="00835B92"/>
    <w:rsid w:val="008432E6"/>
    <w:rsid w:val="00844D2C"/>
    <w:rsid w:val="00845864"/>
    <w:rsid w:val="00850110"/>
    <w:rsid w:val="00850112"/>
    <w:rsid w:val="00850FAD"/>
    <w:rsid w:val="00850FB9"/>
    <w:rsid w:val="00854C9F"/>
    <w:rsid w:val="00856017"/>
    <w:rsid w:val="00860F8D"/>
    <w:rsid w:val="008624A2"/>
    <w:rsid w:val="0086379E"/>
    <w:rsid w:val="0086402C"/>
    <w:rsid w:val="00866440"/>
    <w:rsid w:val="00866741"/>
    <w:rsid w:val="00871781"/>
    <w:rsid w:val="00871D3B"/>
    <w:rsid w:val="00872A16"/>
    <w:rsid w:val="00872A2D"/>
    <w:rsid w:val="00872C54"/>
    <w:rsid w:val="00872D7B"/>
    <w:rsid w:val="00873EB9"/>
    <w:rsid w:val="00874882"/>
    <w:rsid w:val="00874D32"/>
    <w:rsid w:val="008758F5"/>
    <w:rsid w:val="00875FE2"/>
    <w:rsid w:val="0087787A"/>
    <w:rsid w:val="0088091E"/>
    <w:rsid w:val="0088252D"/>
    <w:rsid w:val="00882BA6"/>
    <w:rsid w:val="00883310"/>
    <w:rsid w:val="008837CE"/>
    <w:rsid w:val="00883915"/>
    <w:rsid w:val="00883DB9"/>
    <w:rsid w:val="00884227"/>
    <w:rsid w:val="00884B2B"/>
    <w:rsid w:val="0088564C"/>
    <w:rsid w:val="00890222"/>
    <w:rsid w:val="00891ED5"/>
    <w:rsid w:val="008933AC"/>
    <w:rsid w:val="00893535"/>
    <w:rsid w:val="00894E15"/>
    <w:rsid w:val="008A13BB"/>
    <w:rsid w:val="008A2A5F"/>
    <w:rsid w:val="008A48B8"/>
    <w:rsid w:val="008A4E6F"/>
    <w:rsid w:val="008A6104"/>
    <w:rsid w:val="008A72F8"/>
    <w:rsid w:val="008B0981"/>
    <w:rsid w:val="008B0BF4"/>
    <w:rsid w:val="008B12AC"/>
    <w:rsid w:val="008B256F"/>
    <w:rsid w:val="008B2CCC"/>
    <w:rsid w:val="008B35B9"/>
    <w:rsid w:val="008B38B9"/>
    <w:rsid w:val="008B3ED5"/>
    <w:rsid w:val="008B48A3"/>
    <w:rsid w:val="008B5378"/>
    <w:rsid w:val="008B547F"/>
    <w:rsid w:val="008B54CA"/>
    <w:rsid w:val="008B6F0B"/>
    <w:rsid w:val="008C2E7D"/>
    <w:rsid w:val="008C3666"/>
    <w:rsid w:val="008C6941"/>
    <w:rsid w:val="008C711C"/>
    <w:rsid w:val="008D07EE"/>
    <w:rsid w:val="008D0D6E"/>
    <w:rsid w:val="008D312B"/>
    <w:rsid w:val="008D4122"/>
    <w:rsid w:val="008D426A"/>
    <w:rsid w:val="008D42FA"/>
    <w:rsid w:val="008D4556"/>
    <w:rsid w:val="008D48CA"/>
    <w:rsid w:val="008D5A4C"/>
    <w:rsid w:val="008D5F5F"/>
    <w:rsid w:val="008D6E99"/>
    <w:rsid w:val="008D7319"/>
    <w:rsid w:val="008D7B2F"/>
    <w:rsid w:val="008E07DD"/>
    <w:rsid w:val="008E1193"/>
    <w:rsid w:val="008E1837"/>
    <w:rsid w:val="008E1DB8"/>
    <w:rsid w:val="008E2372"/>
    <w:rsid w:val="008E307F"/>
    <w:rsid w:val="008E35BC"/>
    <w:rsid w:val="008E6BD8"/>
    <w:rsid w:val="008E71B7"/>
    <w:rsid w:val="008E7570"/>
    <w:rsid w:val="008F00EE"/>
    <w:rsid w:val="008F229E"/>
    <w:rsid w:val="008F33AA"/>
    <w:rsid w:val="008F46EB"/>
    <w:rsid w:val="009013E8"/>
    <w:rsid w:val="0090155A"/>
    <w:rsid w:val="00901C64"/>
    <w:rsid w:val="0090201C"/>
    <w:rsid w:val="009022AE"/>
    <w:rsid w:val="009027DE"/>
    <w:rsid w:val="0090332F"/>
    <w:rsid w:val="00903C2F"/>
    <w:rsid w:val="00905D53"/>
    <w:rsid w:val="00906BFA"/>
    <w:rsid w:val="00906CA0"/>
    <w:rsid w:val="009075D0"/>
    <w:rsid w:val="00907A3C"/>
    <w:rsid w:val="00907B1A"/>
    <w:rsid w:val="0091232D"/>
    <w:rsid w:val="0091339F"/>
    <w:rsid w:val="009148CE"/>
    <w:rsid w:val="00916C1C"/>
    <w:rsid w:val="00921EB0"/>
    <w:rsid w:val="00922D6F"/>
    <w:rsid w:val="00923DD0"/>
    <w:rsid w:val="0092530A"/>
    <w:rsid w:val="00925316"/>
    <w:rsid w:val="0093001E"/>
    <w:rsid w:val="0093168E"/>
    <w:rsid w:val="00932EEA"/>
    <w:rsid w:val="0093703A"/>
    <w:rsid w:val="009403D8"/>
    <w:rsid w:val="00940CA3"/>
    <w:rsid w:val="00942599"/>
    <w:rsid w:val="00942830"/>
    <w:rsid w:val="0094521C"/>
    <w:rsid w:val="00950093"/>
    <w:rsid w:val="0095158B"/>
    <w:rsid w:val="00951F80"/>
    <w:rsid w:val="009528BB"/>
    <w:rsid w:val="00952B00"/>
    <w:rsid w:val="00952B47"/>
    <w:rsid w:val="00956151"/>
    <w:rsid w:val="009575F7"/>
    <w:rsid w:val="00960E04"/>
    <w:rsid w:val="00962F99"/>
    <w:rsid w:val="00963E1C"/>
    <w:rsid w:val="00966540"/>
    <w:rsid w:val="00966545"/>
    <w:rsid w:val="00967DFA"/>
    <w:rsid w:val="0097075A"/>
    <w:rsid w:val="009709AA"/>
    <w:rsid w:val="0097235B"/>
    <w:rsid w:val="009747CA"/>
    <w:rsid w:val="00980D9B"/>
    <w:rsid w:val="00983494"/>
    <w:rsid w:val="0098675E"/>
    <w:rsid w:val="0099122D"/>
    <w:rsid w:val="00992064"/>
    <w:rsid w:val="009928EA"/>
    <w:rsid w:val="00992D91"/>
    <w:rsid w:val="00993D58"/>
    <w:rsid w:val="009943BF"/>
    <w:rsid w:val="00995A66"/>
    <w:rsid w:val="00995A9A"/>
    <w:rsid w:val="00996F76"/>
    <w:rsid w:val="009A2E83"/>
    <w:rsid w:val="009A54FA"/>
    <w:rsid w:val="009A6530"/>
    <w:rsid w:val="009B26D3"/>
    <w:rsid w:val="009B290C"/>
    <w:rsid w:val="009B291A"/>
    <w:rsid w:val="009B5E32"/>
    <w:rsid w:val="009C0D41"/>
    <w:rsid w:val="009C24DA"/>
    <w:rsid w:val="009C39B7"/>
    <w:rsid w:val="009D25B5"/>
    <w:rsid w:val="009D3BEC"/>
    <w:rsid w:val="009D5DB0"/>
    <w:rsid w:val="009E0C40"/>
    <w:rsid w:val="009E4E46"/>
    <w:rsid w:val="009E52F0"/>
    <w:rsid w:val="009E7ACE"/>
    <w:rsid w:val="009E7E35"/>
    <w:rsid w:val="009F015B"/>
    <w:rsid w:val="009F0C13"/>
    <w:rsid w:val="009F119F"/>
    <w:rsid w:val="009F4C61"/>
    <w:rsid w:val="009F6DD9"/>
    <w:rsid w:val="009F7545"/>
    <w:rsid w:val="00A01E22"/>
    <w:rsid w:val="00A029D9"/>
    <w:rsid w:val="00A04329"/>
    <w:rsid w:val="00A04AF5"/>
    <w:rsid w:val="00A05D6E"/>
    <w:rsid w:val="00A06FAD"/>
    <w:rsid w:val="00A0734D"/>
    <w:rsid w:val="00A11238"/>
    <w:rsid w:val="00A16BE1"/>
    <w:rsid w:val="00A170DF"/>
    <w:rsid w:val="00A17A7F"/>
    <w:rsid w:val="00A17F20"/>
    <w:rsid w:val="00A21100"/>
    <w:rsid w:val="00A21269"/>
    <w:rsid w:val="00A21FC5"/>
    <w:rsid w:val="00A22A56"/>
    <w:rsid w:val="00A22CBE"/>
    <w:rsid w:val="00A233FD"/>
    <w:rsid w:val="00A2401B"/>
    <w:rsid w:val="00A2623A"/>
    <w:rsid w:val="00A3332C"/>
    <w:rsid w:val="00A360A4"/>
    <w:rsid w:val="00A36167"/>
    <w:rsid w:val="00A414E5"/>
    <w:rsid w:val="00A44BEA"/>
    <w:rsid w:val="00A45AAD"/>
    <w:rsid w:val="00A45D43"/>
    <w:rsid w:val="00A51C67"/>
    <w:rsid w:val="00A5417E"/>
    <w:rsid w:val="00A54A49"/>
    <w:rsid w:val="00A5708F"/>
    <w:rsid w:val="00A60CBD"/>
    <w:rsid w:val="00A61BA1"/>
    <w:rsid w:val="00A61FD8"/>
    <w:rsid w:val="00A626FE"/>
    <w:rsid w:val="00A63C4A"/>
    <w:rsid w:val="00A64640"/>
    <w:rsid w:val="00A64DE6"/>
    <w:rsid w:val="00A67912"/>
    <w:rsid w:val="00A70082"/>
    <w:rsid w:val="00A70512"/>
    <w:rsid w:val="00A75805"/>
    <w:rsid w:val="00A76375"/>
    <w:rsid w:val="00A76BE1"/>
    <w:rsid w:val="00A81E48"/>
    <w:rsid w:val="00A83165"/>
    <w:rsid w:val="00A83288"/>
    <w:rsid w:val="00A84265"/>
    <w:rsid w:val="00A86752"/>
    <w:rsid w:val="00A8684F"/>
    <w:rsid w:val="00A903BA"/>
    <w:rsid w:val="00A90C3D"/>
    <w:rsid w:val="00A9223B"/>
    <w:rsid w:val="00A9283C"/>
    <w:rsid w:val="00A932F5"/>
    <w:rsid w:val="00A96102"/>
    <w:rsid w:val="00A974F0"/>
    <w:rsid w:val="00AA19D2"/>
    <w:rsid w:val="00AA25BF"/>
    <w:rsid w:val="00AA2C6F"/>
    <w:rsid w:val="00AA322D"/>
    <w:rsid w:val="00AA32DB"/>
    <w:rsid w:val="00AA4522"/>
    <w:rsid w:val="00AA5A5E"/>
    <w:rsid w:val="00AA5C1F"/>
    <w:rsid w:val="00AA69B9"/>
    <w:rsid w:val="00AA7200"/>
    <w:rsid w:val="00AA7BD7"/>
    <w:rsid w:val="00AB1E01"/>
    <w:rsid w:val="00AB2A29"/>
    <w:rsid w:val="00AC096D"/>
    <w:rsid w:val="00AC0B86"/>
    <w:rsid w:val="00AC1074"/>
    <w:rsid w:val="00AC382F"/>
    <w:rsid w:val="00AC3E3B"/>
    <w:rsid w:val="00AC401A"/>
    <w:rsid w:val="00AD0922"/>
    <w:rsid w:val="00AD3127"/>
    <w:rsid w:val="00AD5768"/>
    <w:rsid w:val="00AD786E"/>
    <w:rsid w:val="00AE0A75"/>
    <w:rsid w:val="00AE1330"/>
    <w:rsid w:val="00AE2E3E"/>
    <w:rsid w:val="00AE2EBB"/>
    <w:rsid w:val="00AE342D"/>
    <w:rsid w:val="00AE3644"/>
    <w:rsid w:val="00AE4061"/>
    <w:rsid w:val="00AE5115"/>
    <w:rsid w:val="00AE5A1B"/>
    <w:rsid w:val="00AE5CF5"/>
    <w:rsid w:val="00AE5F2B"/>
    <w:rsid w:val="00AE6327"/>
    <w:rsid w:val="00AE6ADB"/>
    <w:rsid w:val="00AE71A2"/>
    <w:rsid w:val="00AE7BCF"/>
    <w:rsid w:val="00AF052C"/>
    <w:rsid w:val="00AF54F8"/>
    <w:rsid w:val="00B0106B"/>
    <w:rsid w:val="00B016E7"/>
    <w:rsid w:val="00B01F91"/>
    <w:rsid w:val="00B02105"/>
    <w:rsid w:val="00B0277A"/>
    <w:rsid w:val="00B039DA"/>
    <w:rsid w:val="00B057FA"/>
    <w:rsid w:val="00B0616C"/>
    <w:rsid w:val="00B10F56"/>
    <w:rsid w:val="00B130BA"/>
    <w:rsid w:val="00B13407"/>
    <w:rsid w:val="00B14703"/>
    <w:rsid w:val="00B14E21"/>
    <w:rsid w:val="00B16C4F"/>
    <w:rsid w:val="00B213AD"/>
    <w:rsid w:val="00B214A7"/>
    <w:rsid w:val="00B236FA"/>
    <w:rsid w:val="00B23842"/>
    <w:rsid w:val="00B243BF"/>
    <w:rsid w:val="00B271D8"/>
    <w:rsid w:val="00B277A7"/>
    <w:rsid w:val="00B277FD"/>
    <w:rsid w:val="00B3207F"/>
    <w:rsid w:val="00B33C4C"/>
    <w:rsid w:val="00B378ED"/>
    <w:rsid w:val="00B41C0F"/>
    <w:rsid w:val="00B42633"/>
    <w:rsid w:val="00B460C6"/>
    <w:rsid w:val="00B50161"/>
    <w:rsid w:val="00B52F29"/>
    <w:rsid w:val="00B52FC7"/>
    <w:rsid w:val="00B565D5"/>
    <w:rsid w:val="00B56BCB"/>
    <w:rsid w:val="00B57172"/>
    <w:rsid w:val="00B602B6"/>
    <w:rsid w:val="00B62638"/>
    <w:rsid w:val="00B62C36"/>
    <w:rsid w:val="00B62C8D"/>
    <w:rsid w:val="00B63ED0"/>
    <w:rsid w:val="00B64EBB"/>
    <w:rsid w:val="00B704CC"/>
    <w:rsid w:val="00B71B09"/>
    <w:rsid w:val="00B73223"/>
    <w:rsid w:val="00B73701"/>
    <w:rsid w:val="00B805CF"/>
    <w:rsid w:val="00B82358"/>
    <w:rsid w:val="00B8584D"/>
    <w:rsid w:val="00B85D4C"/>
    <w:rsid w:val="00B902B7"/>
    <w:rsid w:val="00B92784"/>
    <w:rsid w:val="00B9641F"/>
    <w:rsid w:val="00B973E9"/>
    <w:rsid w:val="00BA0053"/>
    <w:rsid w:val="00BA3101"/>
    <w:rsid w:val="00BA4F88"/>
    <w:rsid w:val="00BA5107"/>
    <w:rsid w:val="00BA56F2"/>
    <w:rsid w:val="00BA5D82"/>
    <w:rsid w:val="00BA6758"/>
    <w:rsid w:val="00BA73D9"/>
    <w:rsid w:val="00BA76BD"/>
    <w:rsid w:val="00BB0088"/>
    <w:rsid w:val="00BB1D5E"/>
    <w:rsid w:val="00BB2C7D"/>
    <w:rsid w:val="00BB3456"/>
    <w:rsid w:val="00BB3F81"/>
    <w:rsid w:val="00BB40AE"/>
    <w:rsid w:val="00BB4CEE"/>
    <w:rsid w:val="00BB784F"/>
    <w:rsid w:val="00BB78A5"/>
    <w:rsid w:val="00BC09E2"/>
    <w:rsid w:val="00BC3DE8"/>
    <w:rsid w:val="00BC4167"/>
    <w:rsid w:val="00BC427E"/>
    <w:rsid w:val="00BC6CAE"/>
    <w:rsid w:val="00BC73F1"/>
    <w:rsid w:val="00BC7ED9"/>
    <w:rsid w:val="00BD2142"/>
    <w:rsid w:val="00BD383E"/>
    <w:rsid w:val="00BD6BB8"/>
    <w:rsid w:val="00BD6F60"/>
    <w:rsid w:val="00BD7A82"/>
    <w:rsid w:val="00BD7C7E"/>
    <w:rsid w:val="00BE06DD"/>
    <w:rsid w:val="00BE3278"/>
    <w:rsid w:val="00BE4A7D"/>
    <w:rsid w:val="00BE5774"/>
    <w:rsid w:val="00BE6653"/>
    <w:rsid w:val="00BE6FEE"/>
    <w:rsid w:val="00BE728A"/>
    <w:rsid w:val="00BF039E"/>
    <w:rsid w:val="00BF0DE2"/>
    <w:rsid w:val="00BF1993"/>
    <w:rsid w:val="00C00747"/>
    <w:rsid w:val="00C0385B"/>
    <w:rsid w:val="00C06306"/>
    <w:rsid w:val="00C10C14"/>
    <w:rsid w:val="00C11BD2"/>
    <w:rsid w:val="00C11E92"/>
    <w:rsid w:val="00C11F27"/>
    <w:rsid w:val="00C12856"/>
    <w:rsid w:val="00C129C6"/>
    <w:rsid w:val="00C13C95"/>
    <w:rsid w:val="00C142FA"/>
    <w:rsid w:val="00C14C8C"/>
    <w:rsid w:val="00C15339"/>
    <w:rsid w:val="00C15375"/>
    <w:rsid w:val="00C1537B"/>
    <w:rsid w:val="00C1566D"/>
    <w:rsid w:val="00C1730C"/>
    <w:rsid w:val="00C176FC"/>
    <w:rsid w:val="00C20A29"/>
    <w:rsid w:val="00C21BBF"/>
    <w:rsid w:val="00C265E2"/>
    <w:rsid w:val="00C30E08"/>
    <w:rsid w:val="00C317DE"/>
    <w:rsid w:val="00C347E3"/>
    <w:rsid w:val="00C353DC"/>
    <w:rsid w:val="00C368F4"/>
    <w:rsid w:val="00C36AB9"/>
    <w:rsid w:val="00C378AC"/>
    <w:rsid w:val="00C37A5C"/>
    <w:rsid w:val="00C37AF0"/>
    <w:rsid w:val="00C40DC2"/>
    <w:rsid w:val="00C4180A"/>
    <w:rsid w:val="00C437C9"/>
    <w:rsid w:val="00C4393A"/>
    <w:rsid w:val="00C44531"/>
    <w:rsid w:val="00C50F54"/>
    <w:rsid w:val="00C515C9"/>
    <w:rsid w:val="00C516B4"/>
    <w:rsid w:val="00C52DB9"/>
    <w:rsid w:val="00C52F86"/>
    <w:rsid w:val="00C53B99"/>
    <w:rsid w:val="00C55F8D"/>
    <w:rsid w:val="00C57161"/>
    <w:rsid w:val="00C6194A"/>
    <w:rsid w:val="00C6294A"/>
    <w:rsid w:val="00C631AB"/>
    <w:rsid w:val="00C65147"/>
    <w:rsid w:val="00C651BB"/>
    <w:rsid w:val="00C657B8"/>
    <w:rsid w:val="00C6646D"/>
    <w:rsid w:val="00C70190"/>
    <w:rsid w:val="00C70861"/>
    <w:rsid w:val="00C70DFD"/>
    <w:rsid w:val="00C71753"/>
    <w:rsid w:val="00C719DE"/>
    <w:rsid w:val="00C719EE"/>
    <w:rsid w:val="00C73464"/>
    <w:rsid w:val="00C734EB"/>
    <w:rsid w:val="00C7380E"/>
    <w:rsid w:val="00C766C6"/>
    <w:rsid w:val="00C76702"/>
    <w:rsid w:val="00C771FB"/>
    <w:rsid w:val="00C80A26"/>
    <w:rsid w:val="00C81578"/>
    <w:rsid w:val="00C81BC4"/>
    <w:rsid w:val="00C82F36"/>
    <w:rsid w:val="00C83AB1"/>
    <w:rsid w:val="00C86927"/>
    <w:rsid w:val="00C9556C"/>
    <w:rsid w:val="00C976D8"/>
    <w:rsid w:val="00CA3EFF"/>
    <w:rsid w:val="00CA5937"/>
    <w:rsid w:val="00CA688A"/>
    <w:rsid w:val="00CA6968"/>
    <w:rsid w:val="00CA6F56"/>
    <w:rsid w:val="00CA72BB"/>
    <w:rsid w:val="00CB24E2"/>
    <w:rsid w:val="00CB3562"/>
    <w:rsid w:val="00CB3801"/>
    <w:rsid w:val="00CB653D"/>
    <w:rsid w:val="00CB719B"/>
    <w:rsid w:val="00CB7543"/>
    <w:rsid w:val="00CB7ACF"/>
    <w:rsid w:val="00CC0583"/>
    <w:rsid w:val="00CC09EE"/>
    <w:rsid w:val="00CC12D2"/>
    <w:rsid w:val="00CC1EE8"/>
    <w:rsid w:val="00CC56A4"/>
    <w:rsid w:val="00CC6044"/>
    <w:rsid w:val="00CC7654"/>
    <w:rsid w:val="00CD03E0"/>
    <w:rsid w:val="00CD0EC7"/>
    <w:rsid w:val="00CD19CF"/>
    <w:rsid w:val="00CD2E39"/>
    <w:rsid w:val="00CD4568"/>
    <w:rsid w:val="00CD45EC"/>
    <w:rsid w:val="00CD4955"/>
    <w:rsid w:val="00CD52A8"/>
    <w:rsid w:val="00CD62B4"/>
    <w:rsid w:val="00CD78B8"/>
    <w:rsid w:val="00CE4399"/>
    <w:rsid w:val="00CE4953"/>
    <w:rsid w:val="00CE6924"/>
    <w:rsid w:val="00CF3060"/>
    <w:rsid w:val="00D0043A"/>
    <w:rsid w:val="00D02E72"/>
    <w:rsid w:val="00D037EB"/>
    <w:rsid w:val="00D04670"/>
    <w:rsid w:val="00D050CC"/>
    <w:rsid w:val="00D10EC7"/>
    <w:rsid w:val="00D12EA0"/>
    <w:rsid w:val="00D1379E"/>
    <w:rsid w:val="00D148B8"/>
    <w:rsid w:val="00D20B43"/>
    <w:rsid w:val="00D2133E"/>
    <w:rsid w:val="00D22399"/>
    <w:rsid w:val="00D23ADF"/>
    <w:rsid w:val="00D24AE9"/>
    <w:rsid w:val="00D26482"/>
    <w:rsid w:val="00D3099A"/>
    <w:rsid w:val="00D32665"/>
    <w:rsid w:val="00D3296E"/>
    <w:rsid w:val="00D32E01"/>
    <w:rsid w:val="00D34549"/>
    <w:rsid w:val="00D3562D"/>
    <w:rsid w:val="00D36DAE"/>
    <w:rsid w:val="00D37773"/>
    <w:rsid w:val="00D37D46"/>
    <w:rsid w:val="00D41F34"/>
    <w:rsid w:val="00D42CC7"/>
    <w:rsid w:val="00D433A0"/>
    <w:rsid w:val="00D44011"/>
    <w:rsid w:val="00D44AD5"/>
    <w:rsid w:val="00D4589E"/>
    <w:rsid w:val="00D4653B"/>
    <w:rsid w:val="00D466D7"/>
    <w:rsid w:val="00D50383"/>
    <w:rsid w:val="00D50993"/>
    <w:rsid w:val="00D51E5A"/>
    <w:rsid w:val="00D5237D"/>
    <w:rsid w:val="00D523E1"/>
    <w:rsid w:val="00D53A00"/>
    <w:rsid w:val="00D542A2"/>
    <w:rsid w:val="00D55270"/>
    <w:rsid w:val="00D56A97"/>
    <w:rsid w:val="00D5744F"/>
    <w:rsid w:val="00D57ECA"/>
    <w:rsid w:val="00D6002E"/>
    <w:rsid w:val="00D601F7"/>
    <w:rsid w:val="00D63B9C"/>
    <w:rsid w:val="00D6426E"/>
    <w:rsid w:val="00D6490A"/>
    <w:rsid w:val="00D659CC"/>
    <w:rsid w:val="00D65A86"/>
    <w:rsid w:val="00D6670D"/>
    <w:rsid w:val="00D6684C"/>
    <w:rsid w:val="00D67203"/>
    <w:rsid w:val="00D70031"/>
    <w:rsid w:val="00D71FD3"/>
    <w:rsid w:val="00D72051"/>
    <w:rsid w:val="00D7379F"/>
    <w:rsid w:val="00D76D47"/>
    <w:rsid w:val="00D81DBA"/>
    <w:rsid w:val="00D82722"/>
    <w:rsid w:val="00D828D9"/>
    <w:rsid w:val="00D8473A"/>
    <w:rsid w:val="00D848FA"/>
    <w:rsid w:val="00D85558"/>
    <w:rsid w:val="00D85B0B"/>
    <w:rsid w:val="00D86943"/>
    <w:rsid w:val="00D8741D"/>
    <w:rsid w:val="00D8787F"/>
    <w:rsid w:val="00D90E14"/>
    <w:rsid w:val="00D943E7"/>
    <w:rsid w:val="00D945D2"/>
    <w:rsid w:val="00D97C01"/>
    <w:rsid w:val="00DA0F6E"/>
    <w:rsid w:val="00DA220E"/>
    <w:rsid w:val="00DA3374"/>
    <w:rsid w:val="00DA41B5"/>
    <w:rsid w:val="00DA54C0"/>
    <w:rsid w:val="00DA5825"/>
    <w:rsid w:val="00DA5F32"/>
    <w:rsid w:val="00DB093F"/>
    <w:rsid w:val="00DB0E93"/>
    <w:rsid w:val="00DB2E91"/>
    <w:rsid w:val="00DB3937"/>
    <w:rsid w:val="00DB41BB"/>
    <w:rsid w:val="00DB640B"/>
    <w:rsid w:val="00DB6E29"/>
    <w:rsid w:val="00DB7172"/>
    <w:rsid w:val="00DB7911"/>
    <w:rsid w:val="00DC0366"/>
    <w:rsid w:val="00DC0C86"/>
    <w:rsid w:val="00DC1670"/>
    <w:rsid w:val="00DC2673"/>
    <w:rsid w:val="00DC2937"/>
    <w:rsid w:val="00DC2B96"/>
    <w:rsid w:val="00DC2C05"/>
    <w:rsid w:val="00DC6C95"/>
    <w:rsid w:val="00DC7305"/>
    <w:rsid w:val="00DD2894"/>
    <w:rsid w:val="00DD5966"/>
    <w:rsid w:val="00DE17E2"/>
    <w:rsid w:val="00DE2D3C"/>
    <w:rsid w:val="00DE50AC"/>
    <w:rsid w:val="00DE5682"/>
    <w:rsid w:val="00DE60EC"/>
    <w:rsid w:val="00DE7710"/>
    <w:rsid w:val="00DF0419"/>
    <w:rsid w:val="00DF096F"/>
    <w:rsid w:val="00DF31A6"/>
    <w:rsid w:val="00DF344C"/>
    <w:rsid w:val="00DF4695"/>
    <w:rsid w:val="00DF5737"/>
    <w:rsid w:val="00DF7509"/>
    <w:rsid w:val="00DF773A"/>
    <w:rsid w:val="00E0134F"/>
    <w:rsid w:val="00E02500"/>
    <w:rsid w:val="00E03852"/>
    <w:rsid w:val="00E07945"/>
    <w:rsid w:val="00E07FAC"/>
    <w:rsid w:val="00E100CF"/>
    <w:rsid w:val="00E10EC9"/>
    <w:rsid w:val="00E1284A"/>
    <w:rsid w:val="00E14401"/>
    <w:rsid w:val="00E15477"/>
    <w:rsid w:val="00E16FC1"/>
    <w:rsid w:val="00E175CB"/>
    <w:rsid w:val="00E22A01"/>
    <w:rsid w:val="00E267B7"/>
    <w:rsid w:val="00E27C6E"/>
    <w:rsid w:val="00E27CA8"/>
    <w:rsid w:val="00E30B27"/>
    <w:rsid w:val="00E30CDB"/>
    <w:rsid w:val="00E31AA9"/>
    <w:rsid w:val="00E325E3"/>
    <w:rsid w:val="00E331FB"/>
    <w:rsid w:val="00E3380B"/>
    <w:rsid w:val="00E33BD7"/>
    <w:rsid w:val="00E33E99"/>
    <w:rsid w:val="00E36121"/>
    <w:rsid w:val="00E364AA"/>
    <w:rsid w:val="00E406C6"/>
    <w:rsid w:val="00E42844"/>
    <w:rsid w:val="00E42986"/>
    <w:rsid w:val="00E42F5D"/>
    <w:rsid w:val="00E44BA6"/>
    <w:rsid w:val="00E4588C"/>
    <w:rsid w:val="00E469ED"/>
    <w:rsid w:val="00E46B53"/>
    <w:rsid w:val="00E51FD8"/>
    <w:rsid w:val="00E538E7"/>
    <w:rsid w:val="00E550E5"/>
    <w:rsid w:val="00E6029C"/>
    <w:rsid w:val="00E6634B"/>
    <w:rsid w:val="00E66A22"/>
    <w:rsid w:val="00E72445"/>
    <w:rsid w:val="00E73E39"/>
    <w:rsid w:val="00E76475"/>
    <w:rsid w:val="00E77D02"/>
    <w:rsid w:val="00E80176"/>
    <w:rsid w:val="00E8090E"/>
    <w:rsid w:val="00E80968"/>
    <w:rsid w:val="00E82DEF"/>
    <w:rsid w:val="00E83AF5"/>
    <w:rsid w:val="00E84C66"/>
    <w:rsid w:val="00E8693D"/>
    <w:rsid w:val="00E912E1"/>
    <w:rsid w:val="00E92CDF"/>
    <w:rsid w:val="00E92FB0"/>
    <w:rsid w:val="00E942FA"/>
    <w:rsid w:val="00E948D9"/>
    <w:rsid w:val="00E969A3"/>
    <w:rsid w:val="00E96C58"/>
    <w:rsid w:val="00E96DA8"/>
    <w:rsid w:val="00E976BC"/>
    <w:rsid w:val="00EA34B0"/>
    <w:rsid w:val="00EA5301"/>
    <w:rsid w:val="00EA6553"/>
    <w:rsid w:val="00EA747E"/>
    <w:rsid w:val="00EA7618"/>
    <w:rsid w:val="00EA78D2"/>
    <w:rsid w:val="00EB0CF9"/>
    <w:rsid w:val="00EB4A9A"/>
    <w:rsid w:val="00EB4AF0"/>
    <w:rsid w:val="00EB7B12"/>
    <w:rsid w:val="00EC0760"/>
    <w:rsid w:val="00EC07EA"/>
    <w:rsid w:val="00EC18BB"/>
    <w:rsid w:val="00EC1EFF"/>
    <w:rsid w:val="00EC2137"/>
    <w:rsid w:val="00EC2A99"/>
    <w:rsid w:val="00EC35F8"/>
    <w:rsid w:val="00EC5AB9"/>
    <w:rsid w:val="00EC6284"/>
    <w:rsid w:val="00EC6D78"/>
    <w:rsid w:val="00ED0362"/>
    <w:rsid w:val="00ED084B"/>
    <w:rsid w:val="00ED0ACB"/>
    <w:rsid w:val="00ED5A3F"/>
    <w:rsid w:val="00ED5BE7"/>
    <w:rsid w:val="00ED659B"/>
    <w:rsid w:val="00ED7407"/>
    <w:rsid w:val="00ED77FD"/>
    <w:rsid w:val="00ED7F77"/>
    <w:rsid w:val="00EE0E9E"/>
    <w:rsid w:val="00EE2189"/>
    <w:rsid w:val="00EE30A7"/>
    <w:rsid w:val="00EE42DE"/>
    <w:rsid w:val="00EE56FE"/>
    <w:rsid w:val="00EE5CFB"/>
    <w:rsid w:val="00EE6150"/>
    <w:rsid w:val="00EE6CDA"/>
    <w:rsid w:val="00EE73D1"/>
    <w:rsid w:val="00EF1CA9"/>
    <w:rsid w:val="00EF1D14"/>
    <w:rsid w:val="00EF1F6C"/>
    <w:rsid w:val="00EF2F69"/>
    <w:rsid w:val="00EF3F6C"/>
    <w:rsid w:val="00EF4183"/>
    <w:rsid w:val="00EF587F"/>
    <w:rsid w:val="00EF5F62"/>
    <w:rsid w:val="00F006BF"/>
    <w:rsid w:val="00F02ABE"/>
    <w:rsid w:val="00F03C38"/>
    <w:rsid w:val="00F04282"/>
    <w:rsid w:val="00F05783"/>
    <w:rsid w:val="00F07581"/>
    <w:rsid w:val="00F07FB5"/>
    <w:rsid w:val="00F11053"/>
    <w:rsid w:val="00F1169C"/>
    <w:rsid w:val="00F141AD"/>
    <w:rsid w:val="00F1430C"/>
    <w:rsid w:val="00F1479F"/>
    <w:rsid w:val="00F15F45"/>
    <w:rsid w:val="00F20A69"/>
    <w:rsid w:val="00F21709"/>
    <w:rsid w:val="00F24686"/>
    <w:rsid w:val="00F2543C"/>
    <w:rsid w:val="00F25E31"/>
    <w:rsid w:val="00F27396"/>
    <w:rsid w:val="00F27F16"/>
    <w:rsid w:val="00F27FB6"/>
    <w:rsid w:val="00F34914"/>
    <w:rsid w:val="00F34E5C"/>
    <w:rsid w:val="00F35EA1"/>
    <w:rsid w:val="00F41019"/>
    <w:rsid w:val="00F429F1"/>
    <w:rsid w:val="00F43ED3"/>
    <w:rsid w:val="00F449B0"/>
    <w:rsid w:val="00F47C83"/>
    <w:rsid w:val="00F5161F"/>
    <w:rsid w:val="00F52498"/>
    <w:rsid w:val="00F5399E"/>
    <w:rsid w:val="00F54D0C"/>
    <w:rsid w:val="00F5517B"/>
    <w:rsid w:val="00F55994"/>
    <w:rsid w:val="00F565AD"/>
    <w:rsid w:val="00F56A7B"/>
    <w:rsid w:val="00F5772B"/>
    <w:rsid w:val="00F604DF"/>
    <w:rsid w:val="00F65AB6"/>
    <w:rsid w:val="00F65D7C"/>
    <w:rsid w:val="00F675AA"/>
    <w:rsid w:val="00F7019B"/>
    <w:rsid w:val="00F70670"/>
    <w:rsid w:val="00F713B3"/>
    <w:rsid w:val="00F72096"/>
    <w:rsid w:val="00F720A0"/>
    <w:rsid w:val="00F72CA9"/>
    <w:rsid w:val="00F7517F"/>
    <w:rsid w:val="00F768EB"/>
    <w:rsid w:val="00F76C50"/>
    <w:rsid w:val="00F76F47"/>
    <w:rsid w:val="00F77007"/>
    <w:rsid w:val="00F802CC"/>
    <w:rsid w:val="00F829AE"/>
    <w:rsid w:val="00F833FE"/>
    <w:rsid w:val="00F83D85"/>
    <w:rsid w:val="00F8531A"/>
    <w:rsid w:val="00F86304"/>
    <w:rsid w:val="00F86F8D"/>
    <w:rsid w:val="00F91195"/>
    <w:rsid w:val="00F91196"/>
    <w:rsid w:val="00F92ED5"/>
    <w:rsid w:val="00F93300"/>
    <w:rsid w:val="00F93B73"/>
    <w:rsid w:val="00F94581"/>
    <w:rsid w:val="00F94664"/>
    <w:rsid w:val="00F94E07"/>
    <w:rsid w:val="00F968CC"/>
    <w:rsid w:val="00F96FFF"/>
    <w:rsid w:val="00F97361"/>
    <w:rsid w:val="00FA0AC8"/>
    <w:rsid w:val="00FA3221"/>
    <w:rsid w:val="00FA4AF9"/>
    <w:rsid w:val="00FA5A87"/>
    <w:rsid w:val="00FB2BFA"/>
    <w:rsid w:val="00FB4058"/>
    <w:rsid w:val="00FB6212"/>
    <w:rsid w:val="00FB6DB3"/>
    <w:rsid w:val="00FB7975"/>
    <w:rsid w:val="00FB7B60"/>
    <w:rsid w:val="00FB7DC8"/>
    <w:rsid w:val="00FC0734"/>
    <w:rsid w:val="00FC1AA3"/>
    <w:rsid w:val="00FC3623"/>
    <w:rsid w:val="00FC3948"/>
    <w:rsid w:val="00FC4813"/>
    <w:rsid w:val="00FC4D78"/>
    <w:rsid w:val="00FC539B"/>
    <w:rsid w:val="00FC6589"/>
    <w:rsid w:val="00FD0A40"/>
    <w:rsid w:val="00FD103C"/>
    <w:rsid w:val="00FD1F66"/>
    <w:rsid w:val="00FD333B"/>
    <w:rsid w:val="00FD3CE5"/>
    <w:rsid w:val="00FD4359"/>
    <w:rsid w:val="00FD4B46"/>
    <w:rsid w:val="00FD4C59"/>
    <w:rsid w:val="00FD5AC0"/>
    <w:rsid w:val="00FD6142"/>
    <w:rsid w:val="00FD65CB"/>
    <w:rsid w:val="00FD6DAD"/>
    <w:rsid w:val="00FE2856"/>
    <w:rsid w:val="00FE2DE7"/>
    <w:rsid w:val="00FE4209"/>
    <w:rsid w:val="00FE5A8C"/>
    <w:rsid w:val="00FF1893"/>
    <w:rsid w:val="00FF19F7"/>
    <w:rsid w:val="00FF4A6D"/>
    <w:rsid w:val="00FF52E7"/>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CA2E15-F67D-4A31-9C81-A8B9E32B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8C4"/>
    <w:rPr>
      <w:sz w:val="24"/>
      <w:szCs w:val="24"/>
    </w:rPr>
  </w:style>
  <w:style w:type="paragraph" w:styleId="1">
    <w:name w:val="heading 1"/>
    <w:basedOn w:val="a"/>
    <w:next w:val="a"/>
    <w:link w:val="10"/>
    <w:qFormat/>
    <w:rsid w:val="006445F9"/>
    <w:pPr>
      <w:autoSpaceDE w:val="0"/>
      <w:autoSpaceDN w:val="0"/>
      <w:adjustRightInd w:val="0"/>
      <w:spacing w:before="108" w:after="108"/>
      <w:jc w:val="center"/>
      <w:outlineLvl w:val="0"/>
    </w:pPr>
    <w:rPr>
      <w:rFonts w:ascii="Arial" w:hAnsi="Arial"/>
      <w:b/>
      <w:bCs/>
      <w:color w:val="000080"/>
    </w:rPr>
  </w:style>
  <w:style w:type="paragraph" w:styleId="2">
    <w:name w:val="heading 2"/>
    <w:basedOn w:val="1"/>
    <w:next w:val="a"/>
    <w:qFormat/>
    <w:rsid w:val="006445F9"/>
    <w:pPr>
      <w:outlineLvl w:val="1"/>
    </w:pPr>
  </w:style>
  <w:style w:type="paragraph" w:styleId="3">
    <w:name w:val="heading 3"/>
    <w:basedOn w:val="2"/>
    <w:next w:val="a"/>
    <w:qFormat/>
    <w:rsid w:val="006445F9"/>
    <w:pPr>
      <w:outlineLvl w:val="2"/>
    </w:pPr>
  </w:style>
  <w:style w:type="paragraph" w:styleId="4">
    <w:name w:val="heading 4"/>
    <w:basedOn w:val="3"/>
    <w:next w:val="a"/>
    <w:qFormat/>
    <w:rsid w:val="006445F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19F7"/>
    <w:pPr>
      <w:autoSpaceDE w:val="0"/>
      <w:autoSpaceDN w:val="0"/>
      <w:adjustRightInd w:val="0"/>
      <w:ind w:firstLine="720"/>
    </w:pPr>
    <w:rPr>
      <w:rFonts w:ascii="Arial" w:hAnsi="Arial" w:cs="Arial"/>
    </w:rPr>
  </w:style>
  <w:style w:type="paragraph" w:customStyle="1" w:styleId="ConsPlusNonformat">
    <w:name w:val="ConsPlusNonformat"/>
    <w:rsid w:val="00FF19F7"/>
    <w:pPr>
      <w:autoSpaceDE w:val="0"/>
      <w:autoSpaceDN w:val="0"/>
      <w:adjustRightInd w:val="0"/>
    </w:pPr>
    <w:rPr>
      <w:rFonts w:ascii="Courier New" w:hAnsi="Courier New" w:cs="Courier New"/>
    </w:rPr>
  </w:style>
  <w:style w:type="paragraph" w:customStyle="1" w:styleId="ConsPlusTitle">
    <w:name w:val="ConsPlusTitle"/>
    <w:rsid w:val="00FF19F7"/>
    <w:pPr>
      <w:autoSpaceDE w:val="0"/>
      <w:autoSpaceDN w:val="0"/>
      <w:adjustRightInd w:val="0"/>
    </w:pPr>
    <w:rPr>
      <w:rFonts w:ascii="Arial" w:hAnsi="Arial" w:cs="Arial"/>
      <w:b/>
      <w:bCs/>
    </w:rPr>
  </w:style>
  <w:style w:type="paragraph" w:styleId="a3">
    <w:name w:val="footer"/>
    <w:basedOn w:val="a"/>
    <w:rsid w:val="00044023"/>
    <w:pPr>
      <w:tabs>
        <w:tab w:val="center" w:pos="4677"/>
        <w:tab w:val="right" w:pos="9355"/>
      </w:tabs>
    </w:pPr>
  </w:style>
  <w:style w:type="character" w:styleId="a4">
    <w:name w:val="page number"/>
    <w:basedOn w:val="a0"/>
    <w:rsid w:val="00044023"/>
  </w:style>
  <w:style w:type="paragraph" w:styleId="a5">
    <w:name w:val="Balloon Text"/>
    <w:basedOn w:val="a"/>
    <w:semiHidden/>
    <w:rsid w:val="00CB719B"/>
    <w:rPr>
      <w:rFonts w:ascii="Tahoma" w:hAnsi="Tahoma" w:cs="Tahoma"/>
      <w:sz w:val="16"/>
      <w:szCs w:val="16"/>
    </w:rPr>
  </w:style>
  <w:style w:type="character" w:customStyle="1" w:styleId="a6">
    <w:name w:val="Цветовое выделение"/>
    <w:rsid w:val="006445F9"/>
    <w:rPr>
      <w:b/>
      <w:bCs/>
      <w:color w:val="000080"/>
    </w:rPr>
  </w:style>
  <w:style w:type="character" w:customStyle="1" w:styleId="a7">
    <w:name w:val="Гипертекстовая ссылка"/>
    <w:uiPriority w:val="99"/>
    <w:rsid w:val="006445F9"/>
    <w:rPr>
      <w:b/>
      <w:bCs/>
      <w:color w:val="008000"/>
      <w:u w:val="single"/>
    </w:rPr>
  </w:style>
  <w:style w:type="paragraph" w:customStyle="1" w:styleId="a8">
    <w:name w:val="Основное меню"/>
    <w:basedOn w:val="a"/>
    <w:next w:val="a"/>
    <w:rsid w:val="006445F9"/>
    <w:pPr>
      <w:autoSpaceDE w:val="0"/>
      <w:autoSpaceDN w:val="0"/>
      <w:adjustRightInd w:val="0"/>
      <w:ind w:firstLine="720"/>
      <w:jc w:val="both"/>
    </w:pPr>
    <w:rPr>
      <w:rFonts w:ascii="Verdana" w:hAnsi="Verdana" w:cs="Verdana"/>
      <w:sz w:val="26"/>
      <w:szCs w:val="26"/>
    </w:rPr>
  </w:style>
  <w:style w:type="paragraph" w:customStyle="1" w:styleId="a9">
    <w:name w:val="Заголовок"/>
    <w:basedOn w:val="a8"/>
    <w:next w:val="a"/>
    <w:rsid w:val="006445F9"/>
    <w:rPr>
      <w:b/>
      <w:bCs/>
      <w:color w:val="C0C0C0"/>
    </w:rPr>
  </w:style>
  <w:style w:type="paragraph" w:customStyle="1" w:styleId="aa">
    <w:name w:val="Заголовок статьи"/>
    <w:basedOn w:val="a"/>
    <w:next w:val="a"/>
    <w:rsid w:val="006445F9"/>
    <w:pPr>
      <w:autoSpaceDE w:val="0"/>
      <w:autoSpaceDN w:val="0"/>
      <w:adjustRightInd w:val="0"/>
      <w:ind w:left="1612" w:hanging="892"/>
      <w:jc w:val="both"/>
    </w:pPr>
    <w:rPr>
      <w:rFonts w:ascii="Arial" w:hAnsi="Arial"/>
    </w:rPr>
  </w:style>
  <w:style w:type="paragraph" w:customStyle="1" w:styleId="ab">
    <w:name w:val="Интерактивный заголовок"/>
    <w:basedOn w:val="a9"/>
    <w:next w:val="a"/>
    <w:rsid w:val="006445F9"/>
    <w:rPr>
      <w:u w:val="single"/>
    </w:rPr>
  </w:style>
  <w:style w:type="paragraph" w:customStyle="1" w:styleId="ac">
    <w:name w:val="Интерфейс"/>
    <w:basedOn w:val="a"/>
    <w:next w:val="a"/>
    <w:rsid w:val="006445F9"/>
    <w:pPr>
      <w:autoSpaceDE w:val="0"/>
      <w:autoSpaceDN w:val="0"/>
      <w:adjustRightInd w:val="0"/>
      <w:ind w:firstLine="720"/>
      <w:jc w:val="both"/>
    </w:pPr>
    <w:rPr>
      <w:rFonts w:ascii="Arial" w:hAnsi="Arial" w:cs="Arial"/>
      <w:color w:val="ECE9D8"/>
    </w:rPr>
  </w:style>
  <w:style w:type="paragraph" w:customStyle="1" w:styleId="ad">
    <w:name w:val="Комментарий"/>
    <w:basedOn w:val="a"/>
    <w:next w:val="a"/>
    <w:rsid w:val="006445F9"/>
    <w:pPr>
      <w:autoSpaceDE w:val="0"/>
      <w:autoSpaceDN w:val="0"/>
      <w:adjustRightInd w:val="0"/>
      <w:ind w:left="170"/>
      <w:jc w:val="both"/>
    </w:pPr>
    <w:rPr>
      <w:rFonts w:ascii="Arial" w:hAnsi="Arial"/>
      <w:i/>
      <w:iCs/>
      <w:color w:val="800080"/>
    </w:rPr>
  </w:style>
  <w:style w:type="paragraph" w:customStyle="1" w:styleId="ae">
    <w:name w:val="Информация о версии"/>
    <w:basedOn w:val="ad"/>
    <w:next w:val="a"/>
    <w:rsid w:val="006445F9"/>
    <w:rPr>
      <w:color w:val="000080"/>
    </w:rPr>
  </w:style>
  <w:style w:type="paragraph" w:customStyle="1" w:styleId="af">
    <w:name w:val="Текст (лев. подпись)"/>
    <w:basedOn w:val="a"/>
    <w:next w:val="a"/>
    <w:rsid w:val="006445F9"/>
    <w:pPr>
      <w:autoSpaceDE w:val="0"/>
      <w:autoSpaceDN w:val="0"/>
      <w:adjustRightInd w:val="0"/>
    </w:pPr>
    <w:rPr>
      <w:rFonts w:ascii="Arial" w:hAnsi="Arial"/>
    </w:rPr>
  </w:style>
  <w:style w:type="paragraph" w:customStyle="1" w:styleId="af0">
    <w:name w:val="Колонтитул (левый)"/>
    <w:basedOn w:val="af"/>
    <w:next w:val="a"/>
    <w:rsid w:val="006445F9"/>
    <w:rPr>
      <w:sz w:val="18"/>
      <w:szCs w:val="18"/>
    </w:rPr>
  </w:style>
  <w:style w:type="paragraph" w:customStyle="1" w:styleId="af1">
    <w:name w:val="Текст (прав. подпись)"/>
    <w:basedOn w:val="a"/>
    <w:next w:val="a"/>
    <w:rsid w:val="006445F9"/>
    <w:pPr>
      <w:autoSpaceDE w:val="0"/>
      <w:autoSpaceDN w:val="0"/>
      <w:adjustRightInd w:val="0"/>
      <w:jc w:val="right"/>
    </w:pPr>
    <w:rPr>
      <w:rFonts w:ascii="Arial" w:hAnsi="Arial"/>
    </w:rPr>
  </w:style>
  <w:style w:type="paragraph" w:customStyle="1" w:styleId="af2">
    <w:name w:val="Колонтитул (правый)"/>
    <w:basedOn w:val="af1"/>
    <w:next w:val="a"/>
    <w:rsid w:val="006445F9"/>
    <w:rPr>
      <w:sz w:val="18"/>
      <w:szCs w:val="18"/>
    </w:rPr>
  </w:style>
  <w:style w:type="paragraph" w:customStyle="1" w:styleId="af3">
    <w:name w:val="Комментарий пользователя"/>
    <w:basedOn w:val="ad"/>
    <w:next w:val="a"/>
    <w:rsid w:val="006445F9"/>
    <w:pPr>
      <w:jc w:val="left"/>
    </w:pPr>
    <w:rPr>
      <w:color w:val="000080"/>
    </w:rPr>
  </w:style>
  <w:style w:type="paragraph" w:customStyle="1" w:styleId="af4">
    <w:name w:val="Моноширинный"/>
    <w:basedOn w:val="a"/>
    <w:next w:val="a"/>
    <w:rsid w:val="006445F9"/>
    <w:pPr>
      <w:autoSpaceDE w:val="0"/>
      <w:autoSpaceDN w:val="0"/>
      <w:adjustRightInd w:val="0"/>
      <w:jc w:val="both"/>
    </w:pPr>
    <w:rPr>
      <w:rFonts w:ascii="Courier New" w:hAnsi="Courier New" w:cs="Courier New"/>
    </w:rPr>
  </w:style>
  <w:style w:type="character" w:customStyle="1" w:styleId="af5">
    <w:name w:val="Найденные слова"/>
    <w:basedOn w:val="a6"/>
    <w:rsid w:val="006445F9"/>
    <w:rPr>
      <w:b/>
      <w:bCs/>
      <w:color w:val="000080"/>
    </w:rPr>
  </w:style>
  <w:style w:type="character" w:customStyle="1" w:styleId="af6">
    <w:name w:val="Не вступил в силу"/>
    <w:rsid w:val="006445F9"/>
    <w:rPr>
      <w:b/>
      <w:bCs/>
      <w:color w:val="008080"/>
    </w:rPr>
  </w:style>
  <w:style w:type="paragraph" w:customStyle="1" w:styleId="af7">
    <w:name w:val="Нормальный (таблица)"/>
    <w:basedOn w:val="a"/>
    <w:next w:val="a"/>
    <w:rsid w:val="006445F9"/>
    <w:pPr>
      <w:autoSpaceDE w:val="0"/>
      <w:autoSpaceDN w:val="0"/>
      <w:adjustRightInd w:val="0"/>
      <w:jc w:val="both"/>
    </w:pPr>
    <w:rPr>
      <w:rFonts w:ascii="Arial" w:hAnsi="Arial"/>
    </w:rPr>
  </w:style>
  <w:style w:type="paragraph" w:customStyle="1" w:styleId="af8">
    <w:name w:val="Объект"/>
    <w:basedOn w:val="a"/>
    <w:next w:val="a"/>
    <w:rsid w:val="006445F9"/>
    <w:pPr>
      <w:autoSpaceDE w:val="0"/>
      <w:autoSpaceDN w:val="0"/>
      <w:adjustRightInd w:val="0"/>
      <w:ind w:firstLine="720"/>
      <w:jc w:val="both"/>
    </w:pPr>
  </w:style>
  <w:style w:type="paragraph" w:customStyle="1" w:styleId="af9">
    <w:name w:val="Таблицы (моноширинный)"/>
    <w:basedOn w:val="a"/>
    <w:next w:val="a"/>
    <w:rsid w:val="006445F9"/>
    <w:pPr>
      <w:autoSpaceDE w:val="0"/>
      <w:autoSpaceDN w:val="0"/>
      <w:adjustRightInd w:val="0"/>
      <w:jc w:val="both"/>
    </w:pPr>
    <w:rPr>
      <w:rFonts w:ascii="Courier New" w:hAnsi="Courier New" w:cs="Courier New"/>
    </w:rPr>
  </w:style>
  <w:style w:type="paragraph" w:customStyle="1" w:styleId="afa">
    <w:name w:val="Оглавление"/>
    <w:basedOn w:val="af9"/>
    <w:next w:val="a"/>
    <w:rsid w:val="006445F9"/>
    <w:pPr>
      <w:ind w:left="140"/>
    </w:pPr>
  </w:style>
  <w:style w:type="character" w:customStyle="1" w:styleId="afb">
    <w:name w:val="Опечатки"/>
    <w:rsid w:val="006445F9"/>
    <w:rPr>
      <w:color w:val="FF0000"/>
    </w:rPr>
  </w:style>
  <w:style w:type="paragraph" w:customStyle="1" w:styleId="afc">
    <w:name w:val="Переменная часть"/>
    <w:basedOn w:val="a8"/>
    <w:next w:val="a"/>
    <w:rsid w:val="006445F9"/>
    <w:rPr>
      <w:sz w:val="22"/>
      <w:szCs w:val="22"/>
    </w:rPr>
  </w:style>
  <w:style w:type="paragraph" w:customStyle="1" w:styleId="afd">
    <w:name w:val="Постоянная часть"/>
    <w:basedOn w:val="a8"/>
    <w:next w:val="a"/>
    <w:rsid w:val="006445F9"/>
    <w:rPr>
      <w:sz w:val="24"/>
      <w:szCs w:val="24"/>
    </w:rPr>
  </w:style>
  <w:style w:type="paragraph" w:customStyle="1" w:styleId="afe">
    <w:name w:val="Прижатый влево"/>
    <w:basedOn w:val="a"/>
    <w:next w:val="a"/>
    <w:rsid w:val="006445F9"/>
    <w:pPr>
      <w:autoSpaceDE w:val="0"/>
      <w:autoSpaceDN w:val="0"/>
      <w:adjustRightInd w:val="0"/>
    </w:pPr>
    <w:rPr>
      <w:rFonts w:ascii="Arial" w:hAnsi="Arial"/>
    </w:rPr>
  </w:style>
  <w:style w:type="character" w:customStyle="1" w:styleId="aff">
    <w:name w:val="Продолжение ссылки"/>
    <w:basedOn w:val="a7"/>
    <w:rsid w:val="006445F9"/>
    <w:rPr>
      <w:b/>
      <w:bCs/>
      <w:color w:val="008000"/>
      <w:u w:val="single"/>
    </w:rPr>
  </w:style>
  <w:style w:type="paragraph" w:customStyle="1" w:styleId="aff0">
    <w:name w:val="Словарная статья"/>
    <w:basedOn w:val="a"/>
    <w:next w:val="a"/>
    <w:rsid w:val="006445F9"/>
    <w:pPr>
      <w:autoSpaceDE w:val="0"/>
      <w:autoSpaceDN w:val="0"/>
      <w:adjustRightInd w:val="0"/>
      <w:ind w:right="118"/>
      <w:jc w:val="both"/>
    </w:pPr>
    <w:rPr>
      <w:rFonts w:ascii="Arial" w:hAnsi="Arial"/>
    </w:rPr>
  </w:style>
  <w:style w:type="paragraph" w:customStyle="1" w:styleId="aff1">
    <w:name w:val="Текст (справка)"/>
    <w:basedOn w:val="a"/>
    <w:next w:val="a"/>
    <w:rsid w:val="006445F9"/>
    <w:pPr>
      <w:autoSpaceDE w:val="0"/>
      <w:autoSpaceDN w:val="0"/>
      <w:adjustRightInd w:val="0"/>
      <w:ind w:left="170" w:right="170"/>
    </w:pPr>
    <w:rPr>
      <w:rFonts w:ascii="Arial" w:hAnsi="Arial"/>
    </w:rPr>
  </w:style>
  <w:style w:type="paragraph" w:customStyle="1" w:styleId="aff2">
    <w:name w:val="Текст в таблице"/>
    <w:basedOn w:val="af7"/>
    <w:next w:val="a"/>
    <w:rsid w:val="006445F9"/>
    <w:pPr>
      <w:ind w:firstLine="500"/>
    </w:pPr>
  </w:style>
  <w:style w:type="paragraph" w:customStyle="1" w:styleId="aff3">
    <w:name w:val="Технический комментарий"/>
    <w:basedOn w:val="a"/>
    <w:next w:val="a"/>
    <w:rsid w:val="006445F9"/>
    <w:pPr>
      <w:autoSpaceDE w:val="0"/>
      <w:autoSpaceDN w:val="0"/>
      <w:adjustRightInd w:val="0"/>
    </w:pPr>
    <w:rPr>
      <w:rFonts w:ascii="Arial" w:hAnsi="Arial"/>
    </w:rPr>
  </w:style>
  <w:style w:type="character" w:customStyle="1" w:styleId="aff4">
    <w:name w:val="Утратил силу"/>
    <w:rsid w:val="006445F9"/>
    <w:rPr>
      <w:b/>
      <w:bCs/>
      <w:strike/>
      <w:color w:val="808000"/>
    </w:rPr>
  </w:style>
  <w:style w:type="paragraph" w:styleId="HTML">
    <w:name w:val="HTML Preformatted"/>
    <w:basedOn w:val="a"/>
    <w:rsid w:val="00B92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f5">
    <w:name w:val="Знак Знак Знак Знак"/>
    <w:basedOn w:val="a"/>
    <w:rsid w:val="00BE4A7D"/>
    <w:pPr>
      <w:spacing w:after="160" w:line="240" w:lineRule="exact"/>
    </w:pPr>
    <w:rPr>
      <w:rFonts w:ascii="Verdana" w:hAnsi="Verdana"/>
      <w:sz w:val="20"/>
      <w:szCs w:val="20"/>
      <w:lang w:val="en-US" w:eastAsia="en-US"/>
    </w:rPr>
  </w:style>
  <w:style w:type="paragraph" w:styleId="aff6">
    <w:name w:val="header"/>
    <w:basedOn w:val="a"/>
    <w:link w:val="aff7"/>
    <w:uiPriority w:val="99"/>
    <w:rsid w:val="00F21709"/>
    <w:pPr>
      <w:tabs>
        <w:tab w:val="center" w:pos="4677"/>
        <w:tab w:val="right" w:pos="9355"/>
      </w:tabs>
    </w:pPr>
  </w:style>
  <w:style w:type="paragraph" w:styleId="aff8">
    <w:name w:val="Body Text"/>
    <w:basedOn w:val="a"/>
    <w:rsid w:val="00F96FFF"/>
    <w:pPr>
      <w:tabs>
        <w:tab w:val="left" w:pos="3060"/>
      </w:tabs>
    </w:pPr>
    <w:rPr>
      <w:sz w:val="28"/>
    </w:rPr>
  </w:style>
  <w:style w:type="table" w:styleId="aff9">
    <w:name w:val="Table Grid"/>
    <w:basedOn w:val="a1"/>
    <w:rsid w:val="00F96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4 пт,По ширине,Первая строка:  0,95 см"/>
    <w:basedOn w:val="ConsPlusNormal"/>
    <w:rsid w:val="00DC2B96"/>
    <w:pPr>
      <w:ind w:firstLine="540"/>
      <w:jc w:val="both"/>
    </w:pPr>
    <w:rPr>
      <w:rFonts w:ascii="Times New Roman" w:hAnsi="Times New Roman" w:cs="Times New Roman"/>
      <w:sz w:val="28"/>
      <w:szCs w:val="28"/>
    </w:rPr>
  </w:style>
  <w:style w:type="paragraph" w:styleId="affa">
    <w:name w:val="No Spacing"/>
    <w:uiPriority w:val="1"/>
    <w:qFormat/>
    <w:rsid w:val="00407CC2"/>
    <w:rPr>
      <w:rFonts w:ascii="Calibri" w:eastAsia="Calibri" w:hAnsi="Calibri"/>
      <w:sz w:val="22"/>
      <w:szCs w:val="22"/>
      <w:lang w:eastAsia="en-US"/>
    </w:rPr>
  </w:style>
  <w:style w:type="character" w:customStyle="1" w:styleId="aff7">
    <w:name w:val="Верхний колонтитул Знак"/>
    <w:link w:val="aff6"/>
    <w:uiPriority w:val="99"/>
    <w:rsid w:val="00F94664"/>
    <w:rPr>
      <w:sz w:val="24"/>
      <w:szCs w:val="24"/>
    </w:rPr>
  </w:style>
  <w:style w:type="character" w:styleId="affb">
    <w:name w:val="Hyperlink"/>
    <w:uiPriority w:val="99"/>
    <w:rsid w:val="00270CC1"/>
    <w:rPr>
      <w:color w:val="0000FF"/>
      <w:u w:val="single"/>
    </w:rPr>
  </w:style>
  <w:style w:type="paragraph" w:styleId="30">
    <w:name w:val="Body Text 3"/>
    <w:basedOn w:val="a"/>
    <w:link w:val="31"/>
    <w:rsid w:val="0088252D"/>
    <w:pPr>
      <w:spacing w:after="120"/>
    </w:pPr>
    <w:rPr>
      <w:sz w:val="16"/>
      <w:szCs w:val="16"/>
    </w:rPr>
  </w:style>
  <w:style w:type="character" w:customStyle="1" w:styleId="31">
    <w:name w:val="Основной текст 3 Знак"/>
    <w:link w:val="30"/>
    <w:rsid w:val="0088252D"/>
    <w:rPr>
      <w:sz w:val="16"/>
      <w:szCs w:val="16"/>
    </w:rPr>
  </w:style>
  <w:style w:type="character" w:customStyle="1" w:styleId="10">
    <w:name w:val="Заголовок 1 Знак"/>
    <w:basedOn w:val="a0"/>
    <w:link w:val="1"/>
    <w:rsid w:val="00F720A0"/>
    <w:rPr>
      <w:rFonts w:ascii="Arial" w:hAnsi="Arial"/>
      <w:b/>
      <w:bCs/>
      <w:color w:val="000080"/>
      <w:sz w:val="24"/>
      <w:szCs w:val="24"/>
    </w:rPr>
  </w:style>
  <w:style w:type="paragraph" w:styleId="affc">
    <w:name w:val="List Paragraph"/>
    <w:basedOn w:val="a"/>
    <w:uiPriority w:val="34"/>
    <w:qFormat/>
    <w:rsid w:val="00662B9B"/>
    <w:pPr>
      <w:ind w:left="720"/>
      <w:contextualSpacing/>
    </w:pPr>
  </w:style>
  <w:style w:type="paragraph" w:styleId="affd">
    <w:name w:val="Body Text Indent"/>
    <w:basedOn w:val="a"/>
    <w:link w:val="affe"/>
    <w:rsid w:val="005C7AD2"/>
    <w:pPr>
      <w:spacing w:after="120"/>
      <w:ind w:left="283"/>
    </w:pPr>
  </w:style>
  <w:style w:type="character" w:customStyle="1" w:styleId="affe">
    <w:name w:val="Основной текст с отступом Знак"/>
    <w:basedOn w:val="a0"/>
    <w:link w:val="affd"/>
    <w:rsid w:val="005C7A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9869">
      <w:bodyDiv w:val="1"/>
      <w:marLeft w:val="0"/>
      <w:marRight w:val="0"/>
      <w:marTop w:val="0"/>
      <w:marBottom w:val="0"/>
      <w:divBdr>
        <w:top w:val="none" w:sz="0" w:space="0" w:color="auto"/>
        <w:left w:val="none" w:sz="0" w:space="0" w:color="auto"/>
        <w:bottom w:val="none" w:sz="0" w:space="0" w:color="auto"/>
        <w:right w:val="none" w:sz="0" w:space="0" w:color="auto"/>
      </w:divBdr>
    </w:div>
    <w:div w:id="647364742">
      <w:bodyDiv w:val="1"/>
      <w:marLeft w:val="0"/>
      <w:marRight w:val="0"/>
      <w:marTop w:val="0"/>
      <w:marBottom w:val="0"/>
      <w:divBdr>
        <w:top w:val="none" w:sz="0" w:space="0" w:color="auto"/>
        <w:left w:val="none" w:sz="0" w:space="0" w:color="auto"/>
        <w:bottom w:val="none" w:sz="0" w:space="0" w:color="auto"/>
        <w:right w:val="none" w:sz="0" w:space="0" w:color="auto"/>
      </w:divBdr>
    </w:div>
    <w:div w:id="1049650550">
      <w:bodyDiv w:val="1"/>
      <w:marLeft w:val="0"/>
      <w:marRight w:val="0"/>
      <w:marTop w:val="0"/>
      <w:marBottom w:val="0"/>
      <w:divBdr>
        <w:top w:val="none" w:sz="0" w:space="0" w:color="auto"/>
        <w:left w:val="none" w:sz="0" w:space="0" w:color="auto"/>
        <w:bottom w:val="none" w:sz="0" w:space="0" w:color="auto"/>
        <w:right w:val="none" w:sz="0" w:space="0" w:color="auto"/>
      </w:divBdr>
    </w:div>
    <w:div w:id="1414474278">
      <w:bodyDiv w:val="1"/>
      <w:marLeft w:val="0"/>
      <w:marRight w:val="0"/>
      <w:marTop w:val="0"/>
      <w:marBottom w:val="0"/>
      <w:divBdr>
        <w:top w:val="none" w:sz="0" w:space="0" w:color="auto"/>
        <w:left w:val="none" w:sz="0" w:space="0" w:color="auto"/>
        <w:bottom w:val="none" w:sz="0" w:space="0" w:color="auto"/>
        <w:right w:val="none" w:sz="0" w:space="0" w:color="auto"/>
      </w:divBdr>
    </w:div>
    <w:div w:id="1462764616">
      <w:bodyDiv w:val="1"/>
      <w:marLeft w:val="0"/>
      <w:marRight w:val="0"/>
      <w:marTop w:val="0"/>
      <w:marBottom w:val="0"/>
      <w:divBdr>
        <w:top w:val="none" w:sz="0" w:space="0" w:color="auto"/>
        <w:left w:val="none" w:sz="0" w:space="0" w:color="auto"/>
        <w:bottom w:val="none" w:sz="0" w:space="0" w:color="auto"/>
        <w:right w:val="none" w:sz="0" w:space="0" w:color="auto"/>
      </w:divBdr>
    </w:div>
    <w:div w:id="1667898629">
      <w:bodyDiv w:val="1"/>
      <w:marLeft w:val="0"/>
      <w:marRight w:val="0"/>
      <w:marTop w:val="0"/>
      <w:marBottom w:val="0"/>
      <w:divBdr>
        <w:top w:val="none" w:sz="0" w:space="0" w:color="auto"/>
        <w:left w:val="none" w:sz="0" w:space="0" w:color="auto"/>
        <w:bottom w:val="none" w:sz="0" w:space="0" w:color="auto"/>
        <w:right w:val="none" w:sz="0" w:space="0" w:color="auto"/>
      </w:divBdr>
    </w:div>
    <w:div w:id="1769155722">
      <w:bodyDiv w:val="1"/>
      <w:marLeft w:val="0"/>
      <w:marRight w:val="0"/>
      <w:marTop w:val="0"/>
      <w:marBottom w:val="0"/>
      <w:divBdr>
        <w:top w:val="none" w:sz="0" w:space="0" w:color="auto"/>
        <w:left w:val="none" w:sz="0" w:space="0" w:color="auto"/>
        <w:bottom w:val="none" w:sz="0" w:space="0" w:color="auto"/>
        <w:right w:val="none" w:sz="0" w:space="0" w:color="auto"/>
      </w:divBdr>
    </w:div>
    <w:div w:id="2090540979">
      <w:bodyDiv w:val="1"/>
      <w:marLeft w:val="0"/>
      <w:marRight w:val="0"/>
      <w:marTop w:val="0"/>
      <w:marBottom w:val="0"/>
      <w:divBdr>
        <w:top w:val="none" w:sz="0" w:space="0" w:color="auto"/>
        <w:left w:val="none" w:sz="0" w:space="0" w:color="auto"/>
        <w:bottom w:val="none" w:sz="0" w:space="0" w:color="auto"/>
        <w:right w:val="none" w:sz="0" w:space="0" w:color="auto"/>
      </w:divBdr>
    </w:div>
    <w:div w:id="2092702779">
      <w:bodyDiv w:val="1"/>
      <w:marLeft w:val="0"/>
      <w:marRight w:val="0"/>
      <w:marTop w:val="0"/>
      <w:marBottom w:val="0"/>
      <w:divBdr>
        <w:top w:val="none" w:sz="0" w:space="0" w:color="auto"/>
        <w:left w:val="none" w:sz="0" w:space="0" w:color="auto"/>
        <w:bottom w:val="none" w:sz="0" w:space="0" w:color="auto"/>
        <w:right w:val="none" w:sz="0" w:space="0" w:color="auto"/>
      </w:divBdr>
    </w:div>
    <w:div w:id="213740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i-republic.ru" TargetMode="External"/><Relationship Id="rId13" Type="http://schemas.openxmlformats.org/officeDocument/2006/relationships/hyperlink" Target="consultantplus://offline/ref=6E2658A068FF05DB7965D3FF05F262288F4DB32D7B49741E732FA39DF7988476DF82F35F4F7524B566BAC165C98CC7CA3C63C066g5u8E"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E2658A068FF05DB7965D3FF05F262288F4DB32D7B49741E732FA39DF7988476DF82F35F4F7524B566BAC165C98CC7CA3C63C066g5u8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D1E9DF223AC13DC2C5310B84B760630670A1322CACB3C9DE8230E4B0A0A0897E196DA860DDB81639E86452AFDB1C99FCE540DB9738396AcFp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1152FF055BAF5D1352847F06228ECCC2782CE1490C33AB5A4F300CC13595139D8F038F582D204D5B177F16A431L3f9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152FF055BAF5D1352847F06228ECCC2782CE1490C33AB5A4F300CC13595139D8F038F582D204D5B177F16A431L3f9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E16C6-F63B-4A3B-BEA0-E0108716A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1589</Words>
  <Characters>9061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ПРАВИТЕЛЬСТВО РЕСПУБЛИКИ АЛТАЙ</vt:lpstr>
    </vt:vector>
  </TitlesOfParts>
  <Company>Company</Company>
  <LinksUpToDate>false</LinksUpToDate>
  <CharactersWithSpaces>10629</CharactersWithSpaces>
  <SharedDoc>false</SharedDoc>
  <HLinks>
    <vt:vector size="48" baseType="variant">
      <vt:variant>
        <vt:i4>6094930</vt:i4>
      </vt:variant>
      <vt:variant>
        <vt:i4>27</vt:i4>
      </vt:variant>
      <vt:variant>
        <vt:i4>0</vt:i4>
      </vt:variant>
      <vt:variant>
        <vt:i4>5</vt:i4>
      </vt:variant>
      <vt:variant>
        <vt:lpwstr>consultantplus://offline/ref=CBE43E942F05C271C7D7D42858ACFCC7EAD340BBF1BC8BA4EF1E5D1ED248AFCA095CC05FC7A6C7A3431E34uE1BJ</vt:lpwstr>
      </vt:variant>
      <vt:variant>
        <vt:lpwstr/>
      </vt:variant>
      <vt:variant>
        <vt:i4>6094935</vt:i4>
      </vt:variant>
      <vt:variant>
        <vt:i4>24</vt:i4>
      </vt:variant>
      <vt:variant>
        <vt:i4>0</vt:i4>
      </vt:variant>
      <vt:variant>
        <vt:i4>5</vt:i4>
      </vt:variant>
      <vt:variant>
        <vt:lpwstr>consultantplus://offline/ref=CBE43E942F05C271C7D7D42858ACFCC7EAD340BBF1BC8BA4EF1E5D1ED248AFCA095CC05FC7A6C7A3431E35uE1FJ</vt:lpwstr>
      </vt:variant>
      <vt:variant>
        <vt:lpwstr/>
      </vt:variant>
      <vt:variant>
        <vt:i4>6094933</vt:i4>
      </vt:variant>
      <vt:variant>
        <vt:i4>21</vt:i4>
      </vt:variant>
      <vt:variant>
        <vt:i4>0</vt:i4>
      </vt:variant>
      <vt:variant>
        <vt:i4>5</vt:i4>
      </vt:variant>
      <vt:variant>
        <vt:lpwstr>consultantplus://offline/ref=CBE43E942F05C271C7D7D42858ACFCC7EAD340BBF1BC8BA4EF1E5D1ED248AFCA095CC05FC7A6C7A3431E35uE1DJ</vt:lpwstr>
      </vt:variant>
      <vt:variant>
        <vt:lpwstr/>
      </vt:variant>
      <vt:variant>
        <vt:i4>6094857</vt:i4>
      </vt:variant>
      <vt:variant>
        <vt:i4>18</vt:i4>
      </vt:variant>
      <vt:variant>
        <vt:i4>0</vt:i4>
      </vt:variant>
      <vt:variant>
        <vt:i4>5</vt:i4>
      </vt:variant>
      <vt:variant>
        <vt:lpwstr>consultantplus://offline/ref=CBE43E942F05C271C7D7D42858ACFCC7EAD340BBF1BC8BA4EF1E5D1ED248AFCA095CC05FC7A6C7A3431E35uE18J</vt:lpwstr>
      </vt:variant>
      <vt:variant>
        <vt:lpwstr/>
      </vt:variant>
      <vt:variant>
        <vt:i4>6094930</vt:i4>
      </vt:variant>
      <vt:variant>
        <vt:i4>12</vt:i4>
      </vt:variant>
      <vt:variant>
        <vt:i4>0</vt:i4>
      </vt:variant>
      <vt:variant>
        <vt:i4>5</vt:i4>
      </vt:variant>
      <vt:variant>
        <vt:lpwstr>consultantplus://offline/ref=CBE43E942F05C271C7D7D42858ACFCC7EAD340BBF1BC8BA4EF1E5D1ED248AFCA095CC05FC7A6C7A3431E34uE1BJ</vt:lpwstr>
      </vt:variant>
      <vt:variant>
        <vt:lpwstr/>
      </vt:variant>
      <vt:variant>
        <vt:i4>6094935</vt:i4>
      </vt:variant>
      <vt:variant>
        <vt:i4>9</vt:i4>
      </vt:variant>
      <vt:variant>
        <vt:i4>0</vt:i4>
      </vt:variant>
      <vt:variant>
        <vt:i4>5</vt:i4>
      </vt:variant>
      <vt:variant>
        <vt:lpwstr>consultantplus://offline/ref=CBE43E942F05C271C7D7D42858ACFCC7EAD340BBF1BC8BA4EF1E5D1ED248AFCA095CC05FC7A6C7A3431E35uE1FJ</vt:lpwstr>
      </vt:variant>
      <vt:variant>
        <vt:lpwstr/>
      </vt:variant>
      <vt:variant>
        <vt:i4>6094933</vt:i4>
      </vt:variant>
      <vt:variant>
        <vt:i4>6</vt:i4>
      </vt:variant>
      <vt:variant>
        <vt:i4>0</vt:i4>
      </vt:variant>
      <vt:variant>
        <vt:i4>5</vt:i4>
      </vt:variant>
      <vt:variant>
        <vt:lpwstr>consultantplus://offline/ref=CBE43E942F05C271C7D7D42858ACFCC7EAD340BBF1BC8BA4EF1E5D1ED248AFCA095CC05FC7A6C7A3431E35uE1DJ</vt:lpwstr>
      </vt:variant>
      <vt:variant>
        <vt:lpwstr/>
      </vt:variant>
      <vt:variant>
        <vt:i4>6094857</vt:i4>
      </vt:variant>
      <vt:variant>
        <vt:i4>3</vt:i4>
      </vt:variant>
      <vt:variant>
        <vt:i4>0</vt:i4>
      </vt:variant>
      <vt:variant>
        <vt:i4>5</vt:i4>
      </vt:variant>
      <vt:variant>
        <vt:lpwstr>consultantplus://offline/ref=CBE43E942F05C271C7D7D42858ACFCC7EAD340BBF1BC8BA4EF1E5D1ED248AFCA095CC05FC7A6C7A3431E35uE18J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РЕСПУБЛИКИ АЛТАЙ</dc:title>
  <dc:creator>Name</dc:creator>
  <cp:lastModifiedBy>Алексей</cp:lastModifiedBy>
  <cp:revision>2</cp:revision>
  <cp:lastPrinted>2019-12-05T11:10:00Z</cp:lastPrinted>
  <dcterms:created xsi:type="dcterms:W3CDTF">2020-01-16T07:15:00Z</dcterms:created>
  <dcterms:modified xsi:type="dcterms:W3CDTF">2020-01-16T07:15:00Z</dcterms:modified>
</cp:coreProperties>
</file>