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0" w:rsidRPr="00774975" w:rsidRDefault="00D275F5" w:rsidP="0053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42256F" w:rsidRPr="00774975" w:rsidRDefault="00D275F5" w:rsidP="00E36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</w:rPr>
        <w:t>о реализации</w:t>
      </w:r>
      <w:r w:rsidR="001204D0" w:rsidRPr="0077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3BE" w:rsidRPr="0077497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74975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программы Республики Алтай </w:t>
      </w:r>
    </w:p>
    <w:p w:rsidR="00D275F5" w:rsidRPr="00774975" w:rsidRDefault="00D275F5" w:rsidP="00E36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</w:rPr>
        <w:t>«Развитие жилищно-коммунального и транспортного комплекса»</w:t>
      </w:r>
    </w:p>
    <w:p w:rsidR="006B5FBA" w:rsidRPr="00774975" w:rsidRDefault="00F873BE" w:rsidP="0053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75">
        <w:rPr>
          <w:rFonts w:ascii="Times New Roman" w:hAnsi="Times New Roman" w:cs="Times New Roman"/>
          <w:b/>
          <w:sz w:val="28"/>
          <w:szCs w:val="28"/>
        </w:rPr>
        <w:t>з</w:t>
      </w:r>
      <w:r w:rsidR="00D275F5" w:rsidRPr="00774975">
        <w:rPr>
          <w:rFonts w:ascii="Times New Roman" w:hAnsi="Times New Roman" w:cs="Times New Roman"/>
          <w:b/>
          <w:sz w:val="28"/>
          <w:szCs w:val="28"/>
        </w:rPr>
        <w:t>а 201</w:t>
      </w:r>
      <w:r w:rsidR="001204D0" w:rsidRPr="00774975">
        <w:rPr>
          <w:rFonts w:ascii="Times New Roman" w:hAnsi="Times New Roman" w:cs="Times New Roman"/>
          <w:b/>
          <w:sz w:val="28"/>
          <w:szCs w:val="28"/>
        </w:rPr>
        <w:t>8</w:t>
      </w:r>
      <w:r w:rsidR="00D275F5" w:rsidRPr="007749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6FA4" w:rsidRPr="00774975" w:rsidRDefault="009B0255" w:rsidP="009B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4975">
        <w:rPr>
          <w:rFonts w:ascii="Times New Roman" w:hAnsi="Times New Roman" w:cs="Times New Roman"/>
          <w:b/>
          <w:sz w:val="28"/>
          <w:szCs w:val="28"/>
        </w:rPr>
        <w:t>. Общее положение</w:t>
      </w:r>
    </w:p>
    <w:p w:rsidR="009B0255" w:rsidRPr="00774975" w:rsidRDefault="009B0255" w:rsidP="009B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F5" w:rsidRPr="00774975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 является администратором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</w:t>
      </w:r>
      <w:r w:rsidR="0042256F" w:rsidRPr="0077497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74975">
        <w:rPr>
          <w:rFonts w:ascii="Times New Roman" w:hAnsi="Times New Roman" w:cs="Times New Roman"/>
          <w:sz w:val="28"/>
          <w:szCs w:val="28"/>
        </w:rPr>
        <w:t>2012 г</w:t>
      </w:r>
      <w:r w:rsidR="0042256F" w:rsidRPr="00774975">
        <w:rPr>
          <w:rFonts w:ascii="Times New Roman" w:hAnsi="Times New Roman" w:cs="Times New Roman"/>
          <w:sz w:val="28"/>
          <w:szCs w:val="28"/>
        </w:rPr>
        <w:t>ода</w:t>
      </w:r>
      <w:r w:rsidRPr="00774975">
        <w:rPr>
          <w:rFonts w:ascii="Times New Roman" w:hAnsi="Times New Roman" w:cs="Times New Roman"/>
          <w:sz w:val="28"/>
          <w:szCs w:val="28"/>
        </w:rPr>
        <w:t xml:space="preserve"> № 243. </w:t>
      </w:r>
    </w:p>
    <w:p w:rsidR="00D275F5" w:rsidRPr="00774975" w:rsidRDefault="00D275F5" w:rsidP="00C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 Соисполнителями государственной программы в 201</w:t>
      </w:r>
      <w:r w:rsidR="001204D0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выступали  </w:t>
      </w:r>
      <w:r w:rsidR="001D61BD" w:rsidRPr="00774975">
        <w:rPr>
          <w:rFonts w:ascii="Times New Roman" w:hAnsi="Times New Roman" w:cs="Times New Roman"/>
          <w:sz w:val="28"/>
          <w:szCs w:val="28"/>
        </w:rPr>
        <w:t>Министерство труда,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 w:rsidR="002A5AE4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1D61BD" w:rsidRPr="00774975">
        <w:rPr>
          <w:rFonts w:ascii="Times New Roman" w:hAnsi="Times New Roman" w:cs="Times New Roman"/>
          <w:sz w:val="28"/>
          <w:szCs w:val="28"/>
        </w:rPr>
        <w:t>и занятости населения</w:t>
      </w:r>
      <w:r w:rsidR="0042256F" w:rsidRPr="00774975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774975">
        <w:rPr>
          <w:rFonts w:ascii="Times New Roman" w:hAnsi="Times New Roman" w:cs="Times New Roman"/>
          <w:sz w:val="28"/>
          <w:szCs w:val="28"/>
        </w:rPr>
        <w:t xml:space="preserve"> Коми</w:t>
      </w:r>
      <w:r w:rsidR="0042256F" w:rsidRPr="00774975">
        <w:rPr>
          <w:rFonts w:ascii="Times New Roman" w:hAnsi="Times New Roman" w:cs="Times New Roman"/>
          <w:sz w:val="28"/>
          <w:szCs w:val="28"/>
        </w:rPr>
        <w:t>тет по тарифам Республики Алтай,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Государственная жили</w:t>
      </w:r>
      <w:r w:rsidR="001204D0" w:rsidRPr="00774975">
        <w:rPr>
          <w:rFonts w:ascii="Times New Roman" w:hAnsi="Times New Roman" w:cs="Times New Roman"/>
          <w:sz w:val="28"/>
          <w:szCs w:val="28"/>
        </w:rPr>
        <w:t>щная инспекция Республики Алтай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D275F5" w:rsidRPr="00774975" w:rsidRDefault="00D275F5" w:rsidP="00533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Цель государственной программы: Развитие жилищно-коммунального и транспортного комплекса.</w:t>
      </w:r>
    </w:p>
    <w:p w:rsidR="00CE1DE8" w:rsidRPr="00774975" w:rsidRDefault="00CE1DE8" w:rsidP="00C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Цель государственной программы достигается путем решения следующих задач:</w:t>
      </w:r>
    </w:p>
    <w:p w:rsidR="00CE1DE8" w:rsidRPr="00774975" w:rsidRDefault="00CE1DE8" w:rsidP="00C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1) обеспечение развития жилищно-коммунального комплекса в Республике Алтай;</w:t>
      </w:r>
    </w:p>
    <w:p w:rsidR="00CE1DE8" w:rsidRPr="00774975" w:rsidRDefault="00CE1DE8" w:rsidP="00C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2) обеспечение развития транспортного комплекса;</w:t>
      </w:r>
    </w:p>
    <w:p w:rsidR="00CE1DE8" w:rsidRPr="00774975" w:rsidRDefault="00CE1DE8" w:rsidP="00CE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7749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3) создание оптимальных условий по обеспечению реализации государственной программы Республики Алтай.</w:t>
      </w:r>
    </w:p>
    <w:p w:rsidR="00D275F5" w:rsidRPr="00774975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Государственная программа реализуется в рамках 2 подпрограмм и одной обеспечивающей подпрограммы:</w:t>
      </w:r>
    </w:p>
    <w:p w:rsidR="00D275F5" w:rsidRPr="00774975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1) Развитие жилищно-коммунального комплекса;</w:t>
      </w:r>
    </w:p>
    <w:p w:rsidR="00D275F5" w:rsidRPr="00774975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2)</w:t>
      </w:r>
      <w:r w:rsidR="0042256F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Развитие транспортного комплекса;</w:t>
      </w:r>
    </w:p>
    <w:p w:rsidR="00D275F5" w:rsidRPr="00774975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3)</w:t>
      </w:r>
      <w:r w:rsidR="0042256F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программы Республики Алтай «Развитие жилищно-коммунального и транспортного комплекса.</w:t>
      </w:r>
    </w:p>
    <w:p w:rsidR="00D275F5" w:rsidRPr="00774975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структуре государственной программы в 201</w:t>
      </w:r>
      <w:r w:rsidR="001204D0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предусмотрено 1</w:t>
      </w:r>
      <w:r w:rsidR="00370AA7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5464D8" w:rsidRPr="00774975" w:rsidRDefault="00C27A63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течение 201</w:t>
      </w:r>
      <w:r w:rsidR="001204D0" w:rsidRPr="00774975">
        <w:rPr>
          <w:rFonts w:ascii="Times New Roman" w:hAnsi="Times New Roman" w:cs="Times New Roman"/>
          <w:sz w:val="28"/>
          <w:szCs w:val="28"/>
        </w:rPr>
        <w:t>8</w:t>
      </w:r>
      <w:r w:rsidR="00D275F5" w:rsidRPr="00774975">
        <w:rPr>
          <w:rFonts w:ascii="Times New Roman" w:hAnsi="Times New Roman" w:cs="Times New Roman"/>
          <w:sz w:val="28"/>
          <w:szCs w:val="28"/>
        </w:rPr>
        <w:t xml:space="preserve"> года в государственную программу вносилось </w:t>
      </w:r>
      <w:r w:rsidR="009000C6" w:rsidRPr="00774975">
        <w:rPr>
          <w:rFonts w:ascii="Times New Roman" w:hAnsi="Times New Roman" w:cs="Times New Roman"/>
          <w:sz w:val="28"/>
          <w:szCs w:val="28"/>
        </w:rPr>
        <w:t>10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D275F5" w:rsidRPr="00774975">
        <w:rPr>
          <w:rFonts w:ascii="Times New Roman" w:hAnsi="Times New Roman" w:cs="Times New Roman"/>
          <w:sz w:val="28"/>
          <w:szCs w:val="28"/>
        </w:rPr>
        <w:t>изменени</w:t>
      </w:r>
      <w:r w:rsidR="00771B5E" w:rsidRPr="00774975">
        <w:rPr>
          <w:rFonts w:ascii="Times New Roman" w:hAnsi="Times New Roman" w:cs="Times New Roman"/>
          <w:sz w:val="28"/>
          <w:szCs w:val="28"/>
        </w:rPr>
        <w:t>й</w:t>
      </w:r>
      <w:r w:rsidR="00D275F5" w:rsidRPr="00774975">
        <w:rPr>
          <w:rFonts w:ascii="Times New Roman" w:hAnsi="Times New Roman" w:cs="Times New Roman"/>
          <w:sz w:val="28"/>
          <w:szCs w:val="28"/>
        </w:rPr>
        <w:t xml:space="preserve">, </w:t>
      </w:r>
      <w:r w:rsidR="005464D8" w:rsidRPr="007749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530527" w:rsidRPr="00774975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связанны</w:t>
      </w:r>
      <w:r w:rsidR="00771B5E" w:rsidRPr="00774975">
        <w:rPr>
          <w:rFonts w:ascii="Times New Roman" w:hAnsi="Times New Roman" w:cs="Times New Roman"/>
          <w:sz w:val="28"/>
          <w:szCs w:val="28"/>
        </w:rPr>
        <w:t>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 внесением изменений в Закон Республики Алтай от 1</w:t>
      </w:r>
      <w:r w:rsidR="009000C6" w:rsidRPr="00774975">
        <w:rPr>
          <w:rFonts w:ascii="Times New Roman" w:hAnsi="Times New Roman" w:cs="Times New Roman"/>
          <w:sz w:val="28"/>
          <w:szCs w:val="28"/>
        </w:rPr>
        <w:t>8</w:t>
      </w:r>
      <w:r w:rsidR="00F64116" w:rsidRPr="0077497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000C6" w:rsidRPr="00774975">
        <w:rPr>
          <w:rFonts w:ascii="Times New Roman" w:hAnsi="Times New Roman" w:cs="Times New Roman"/>
          <w:sz w:val="28"/>
          <w:szCs w:val="28"/>
        </w:rPr>
        <w:t>7</w:t>
      </w:r>
      <w:r w:rsidR="00F64116" w:rsidRPr="00774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61BD" w:rsidRPr="00774975">
        <w:rPr>
          <w:rFonts w:ascii="Times New Roman" w:hAnsi="Times New Roman" w:cs="Times New Roman"/>
          <w:sz w:val="28"/>
          <w:szCs w:val="28"/>
        </w:rPr>
        <w:t>№</w:t>
      </w:r>
      <w:r w:rsidR="00C27A63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9000C6" w:rsidRPr="00774975">
        <w:rPr>
          <w:rFonts w:ascii="Times New Roman" w:hAnsi="Times New Roman" w:cs="Times New Roman"/>
          <w:sz w:val="28"/>
          <w:szCs w:val="28"/>
        </w:rPr>
        <w:t>62</w:t>
      </w:r>
      <w:r w:rsidR="001D61BD" w:rsidRPr="00774975">
        <w:rPr>
          <w:rFonts w:ascii="Times New Roman" w:hAnsi="Times New Roman" w:cs="Times New Roman"/>
          <w:sz w:val="28"/>
          <w:szCs w:val="28"/>
        </w:rPr>
        <w:t xml:space="preserve">-РЗ </w:t>
      </w:r>
      <w:r w:rsidRPr="00774975">
        <w:rPr>
          <w:rFonts w:ascii="Times New Roman" w:hAnsi="Times New Roman" w:cs="Times New Roman"/>
          <w:sz w:val="28"/>
          <w:szCs w:val="28"/>
        </w:rPr>
        <w:t>«О республиканском бюджете Республики Алтай на 201</w:t>
      </w:r>
      <w:r w:rsidR="001204D0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</w:t>
      </w:r>
      <w:r w:rsidR="00F64116" w:rsidRPr="00774975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204D0" w:rsidRPr="00774975">
        <w:rPr>
          <w:rFonts w:ascii="Times New Roman" w:hAnsi="Times New Roman" w:cs="Times New Roman"/>
          <w:sz w:val="28"/>
          <w:szCs w:val="28"/>
        </w:rPr>
        <w:t>19</w:t>
      </w:r>
      <w:r w:rsidR="00F64116" w:rsidRPr="00774975">
        <w:rPr>
          <w:rFonts w:ascii="Times New Roman" w:hAnsi="Times New Roman" w:cs="Times New Roman"/>
          <w:sz w:val="28"/>
          <w:szCs w:val="28"/>
        </w:rPr>
        <w:t xml:space="preserve"> – 20</w:t>
      </w:r>
      <w:r w:rsidR="001204D0" w:rsidRPr="00774975">
        <w:rPr>
          <w:rFonts w:ascii="Times New Roman" w:hAnsi="Times New Roman" w:cs="Times New Roman"/>
          <w:sz w:val="28"/>
          <w:szCs w:val="28"/>
        </w:rPr>
        <w:t>20</w:t>
      </w:r>
      <w:r w:rsidR="00F64116" w:rsidRPr="0077497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4975">
        <w:rPr>
          <w:rFonts w:ascii="Times New Roman" w:hAnsi="Times New Roman" w:cs="Times New Roman"/>
          <w:sz w:val="28"/>
          <w:szCs w:val="28"/>
        </w:rPr>
        <w:t>» в части ув</w:t>
      </w:r>
      <w:r w:rsidR="008F0C83" w:rsidRPr="00774975">
        <w:rPr>
          <w:rFonts w:ascii="Times New Roman" w:hAnsi="Times New Roman" w:cs="Times New Roman"/>
          <w:sz w:val="28"/>
          <w:szCs w:val="28"/>
        </w:rPr>
        <w:t>еличения бюджетных ассигнований</w:t>
      </w:r>
      <w:r w:rsidR="00A65A61" w:rsidRPr="00774975">
        <w:rPr>
          <w:rFonts w:ascii="Times New Roman" w:hAnsi="Times New Roman" w:cs="Times New Roman"/>
          <w:sz w:val="28"/>
          <w:szCs w:val="28"/>
        </w:rPr>
        <w:t>, уточнения значений целевых показателей</w:t>
      </w:r>
      <w:r w:rsidR="008F0C83" w:rsidRPr="00774975">
        <w:rPr>
          <w:rFonts w:ascii="Times New Roman" w:hAnsi="Times New Roman" w:cs="Times New Roman"/>
          <w:sz w:val="28"/>
          <w:szCs w:val="28"/>
        </w:rPr>
        <w:t>;</w:t>
      </w:r>
      <w:r w:rsidR="00A65A61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83" w:rsidRPr="00774975" w:rsidRDefault="005464D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F0C83" w:rsidRPr="00774975">
        <w:rPr>
          <w:rFonts w:ascii="Times New Roman" w:hAnsi="Times New Roman" w:cs="Times New Roman"/>
          <w:sz w:val="28"/>
          <w:szCs w:val="28"/>
        </w:rPr>
        <w:t xml:space="preserve">с </w:t>
      </w:r>
      <w:r w:rsidR="004A5CFB" w:rsidRPr="00774975">
        <w:rPr>
          <w:rFonts w:ascii="Times New Roman" w:hAnsi="Times New Roman" w:cs="Times New Roman"/>
          <w:sz w:val="28"/>
          <w:szCs w:val="28"/>
        </w:rPr>
        <w:t xml:space="preserve">включением в государственную программу </w:t>
      </w:r>
      <w:r w:rsidR="008F0C83" w:rsidRPr="00774975">
        <w:rPr>
          <w:rFonts w:ascii="Times New Roman" w:hAnsi="Times New Roman" w:cs="Times New Roman"/>
          <w:sz w:val="28"/>
          <w:szCs w:val="28"/>
        </w:rPr>
        <w:t>дополни</w:t>
      </w:r>
      <w:r w:rsidR="004A5CFB" w:rsidRPr="00774975">
        <w:rPr>
          <w:rFonts w:ascii="Times New Roman" w:hAnsi="Times New Roman" w:cs="Times New Roman"/>
          <w:sz w:val="28"/>
          <w:szCs w:val="28"/>
        </w:rPr>
        <w:t>тельных</w:t>
      </w:r>
      <w:r w:rsidR="008F0C83" w:rsidRPr="00774975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4A5CFB" w:rsidRPr="00774975">
        <w:rPr>
          <w:rFonts w:ascii="Times New Roman" w:hAnsi="Times New Roman" w:cs="Times New Roman"/>
          <w:sz w:val="28"/>
          <w:szCs w:val="28"/>
        </w:rPr>
        <w:t>х</w:t>
      </w:r>
      <w:r w:rsidR="008F0C83" w:rsidRPr="0077497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A5CFB" w:rsidRPr="00774975">
        <w:rPr>
          <w:rFonts w:ascii="Times New Roman" w:hAnsi="Times New Roman" w:cs="Times New Roman"/>
          <w:sz w:val="28"/>
          <w:szCs w:val="28"/>
        </w:rPr>
        <w:t xml:space="preserve">ей в </w:t>
      </w:r>
      <w:r w:rsidR="00377EAA" w:rsidRPr="00774975">
        <w:rPr>
          <w:rFonts w:ascii="Times New Roman" w:hAnsi="Times New Roman" w:cs="Times New Roman"/>
          <w:sz w:val="28"/>
          <w:szCs w:val="28"/>
        </w:rPr>
        <w:t>целях</w:t>
      </w:r>
      <w:r w:rsidR="004A5CFB" w:rsidRPr="0077497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77EAA" w:rsidRPr="00774975">
        <w:rPr>
          <w:rFonts w:ascii="Times New Roman" w:hAnsi="Times New Roman" w:cs="Times New Roman"/>
          <w:sz w:val="28"/>
          <w:szCs w:val="28"/>
        </w:rPr>
        <w:t>я</w:t>
      </w:r>
      <w:r w:rsidR="004A5CFB" w:rsidRPr="00774975">
        <w:rPr>
          <w:rFonts w:ascii="Times New Roman" w:hAnsi="Times New Roman" w:cs="Times New Roman"/>
          <w:sz w:val="28"/>
          <w:szCs w:val="28"/>
        </w:rPr>
        <w:t xml:space="preserve"> в федеральном </w:t>
      </w:r>
      <w:r w:rsidR="004A5CFB" w:rsidRPr="00774975">
        <w:rPr>
          <w:rFonts w:ascii="Times New Roman" w:hAnsi="Times New Roman" w:cs="Times New Roman"/>
          <w:sz w:val="28"/>
          <w:szCs w:val="28"/>
        </w:rPr>
        <w:lastRenderedPageBreak/>
        <w:t>конкурсе с последующим подписанием соглашения с федеральными органами исполнительной власти</w:t>
      </w:r>
      <w:r w:rsidR="00530527" w:rsidRPr="00774975">
        <w:rPr>
          <w:rFonts w:ascii="Times New Roman" w:hAnsi="Times New Roman" w:cs="Times New Roman"/>
          <w:sz w:val="28"/>
          <w:szCs w:val="28"/>
        </w:rPr>
        <w:t>;</w:t>
      </w:r>
    </w:p>
    <w:p w:rsidR="00D275F5" w:rsidRPr="00774975" w:rsidRDefault="005464D8" w:rsidP="000D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828DB" w:rsidRPr="00774975">
        <w:rPr>
          <w:rFonts w:ascii="Times New Roman" w:hAnsi="Times New Roman" w:cs="Times New Roman"/>
          <w:sz w:val="28"/>
          <w:szCs w:val="28"/>
        </w:rPr>
        <w:t xml:space="preserve">с </w:t>
      </w:r>
      <w:r w:rsidRPr="00774975">
        <w:rPr>
          <w:rFonts w:ascii="Times New Roman" w:hAnsi="Times New Roman" w:cs="Times New Roman"/>
          <w:sz w:val="28"/>
          <w:szCs w:val="28"/>
        </w:rPr>
        <w:t>внесением изменений в порядки 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275F5" w:rsidRPr="00774975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Государственная программа реализов</w:t>
      </w:r>
      <w:r w:rsidR="006D0866" w:rsidRPr="00774975">
        <w:rPr>
          <w:rFonts w:ascii="Times New Roman" w:hAnsi="Times New Roman" w:cs="Times New Roman"/>
          <w:sz w:val="28"/>
          <w:szCs w:val="28"/>
        </w:rPr>
        <w:t>ыва</w:t>
      </w:r>
      <w:r w:rsidRPr="00774975">
        <w:rPr>
          <w:rFonts w:ascii="Times New Roman" w:hAnsi="Times New Roman" w:cs="Times New Roman"/>
          <w:sz w:val="28"/>
          <w:szCs w:val="28"/>
        </w:rPr>
        <w:t>лась в рамках «Плана реализации государственной программы Республики Алтай «Развитие жилищно-коммунального и транспортного комплекса» на 201</w:t>
      </w:r>
      <w:r w:rsidR="001204D0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год», утвержденного приказом Министерства регионального развития Республики Алтай от </w:t>
      </w:r>
      <w:r w:rsidR="00A87137" w:rsidRPr="00774975">
        <w:rPr>
          <w:rFonts w:ascii="Times New Roman" w:hAnsi="Times New Roman" w:cs="Times New Roman"/>
          <w:sz w:val="28"/>
          <w:szCs w:val="28"/>
        </w:rPr>
        <w:t>27</w:t>
      </w:r>
      <w:r w:rsidR="0049730D" w:rsidRPr="0077497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74975">
        <w:rPr>
          <w:rFonts w:ascii="Times New Roman" w:hAnsi="Times New Roman" w:cs="Times New Roman"/>
          <w:sz w:val="28"/>
          <w:szCs w:val="28"/>
        </w:rPr>
        <w:t>201</w:t>
      </w:r>
      <w:r w:rsidR="00A87137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7137" w:rsidRPr="00774975">
        <w:rPr>
          <w:rFonts w:ascii="Times New Roman" w:hAnsi="Times New Roman" w:cs="Times New Roman"/>
          <w:sz w:val="28"/>
          <w:szCs w:val="28"/>
        </w:rPr>
        <w:t>587</w:t>
      </w:r>
      <w:r w:rsidR="0049730D" w:rsidRPr="00774975">
        <w:rPr>
          <w:rFonts w:ascii="Times New Roman" w:hAnsi="Times New Roman" w:cs="Times New Roman"/>
          <w:sz w:val="28"/>
          <w:szCs w:val="28"/>
        </w:rPr>
        <w:t>-Д</w:t>
      </w:r>
      <w:r w:rsidRPr="00774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774975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98" w:rsidRPr="00774975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4975">
        <w:rPr>
          <w:rFonts w:ascii="Times New Roman" w:hAnsi="Times New Roman" w:cs="Times New Roman"/>
          <w:b/>
          <w:bCs/>
          <w:sz w:val="28"/>
          <w:szCs w:val="28"/>
        </w:rPr>
        <w:t>. Результаты реализации государственных программ (подпрограмм), основных мероприятий, достигнутые за отчетный период</w:t>
      </w:r>
    </w:p>
    <w:p w:rsidR="00274CD0" w:rsidRPr="00774975" w:rsidRDefault="00274CD0" w:rsidP="00533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98" w:rsidRPr="00774975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201</w:t>
      </w:r>
      <w:r w:rsidR="001204D0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проведена работа по следующим направлениям:</w:t>
      </w:r>
    </w:p>
    <w:p w:rsidR="005D3598" w:rsidRPr="00774975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975">
        <w:rPr>
          <w:rFonts w:ascii="Times New Roman" w:hAnsi="Times New Roman" w:cs="Times New Roman"/>
          <w:bCs/>
          <w:i/>
          <w:iCs/>
          <w:sz w:val="28"/>
          <w:szCs w:val="28"/>
        </w:rPr>
        <w:t>Развитие жилищно-коммунального комплекса,</w:t>
      </w:r>
      <w:r w:rsidRPr="00774975">
        <w:rPr>
          <w:rFonts w:ascii="Times New Roman" w:hAnsi="Times New Roman" w:cs="Times New Roman"/>
          <w:i/>
          <w:sz w:val="28"/>
          <w:szCs w:val="28"/>
        </w:rPr>
        <w:t xml:space="preserve"> в том числе:</w:t>
      </w:r>
    </w:p>
    <w:p w:rsidR="008A13ED" w:rsidRPr="00774975" w:rsidRDefault="008A13ED" w:rsidP="008A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введено </w:t>
      </w:r>
      <w:r w:rsidR="00A7656A" w:rsidRPr="00774975">
        <w:rPr>
          <w:rFonts w:ascii="Times New Roman" w:hAnsi="Times New Roman" w:cs="Times New Roman"/>
          <w:sz w:val="28"/>
          <w:szCs w:val="28"/>
        </w:rPr>
        <w:t>108,258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кв.м. жилья, в том числе введено </w:t>
      </w:r>
      <w:r w:rsidR="00A7656A" w:rsidRPr="00774975">
        <w:rPr>
          <w:rFonts w:ascii="Times New Roman" w:hAnsi="Times New Roman" w:cs="Times New Roman"/>
          <w:sz w:val="28"/>
          <w:szCs w:val="28"/>
        </w:rPr>
        <w:t>97,994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кв.м. индивидуального жилищного строительства. В целом введено в эксплуатацию </w:t>
      </w:r>
      <w:r w:rsidR="00A7656A" w:rsidRPr="00774975">
        <w:rPr>
          <w:rFonts w:ascii="Times New Roman" w:hAnsi="Times New Roman" w:cs="Times New Roman"/>
          <w:sz w:val="28"/>
          <w:szCs w:val="28"/>
        </w:rPr>
        <w:t>1150</w:t>
      </w:r>
      <w:r w:rsidRPr="00774975">
        <w:rPr>
          <w:rFonts w:ascii="Times New Roman" w:hAnsi="Times New Roman" w:cs="Times New Roman"/>
          <w:sz w:val="28"/>
          <w:szCs w:val="28"/>
        </w:rPr>
        <w:t xml:space="preserve"> жилых здания, в которых расположены 1</w:t>
      </w:r>
      <w:r w:rsidR="00A7656A" w:rsidRPr="00774975">
        <w:rPr>
          <w:rFonts w:ascii="Times New Roman" w:hAnsi="Times New Roman" w:cs="Times New Roman"/>
          <w:sz w:val="28"/>
          <w:szCs w:val="28"/>
        </w:rPr>
        <w:t>357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квартир. В том числе юридическими лицами построено </w:t>
      </w:r>
      <w:r w:rsidR="00A7656A" w:rsidRPr="00774975">
        <w:rPr>
          <w:rFonts w:ascii="Times New Roman" w:hAnsi="Times New Roman" w:cs="Times New Roman"/>
          <w:sz w:val="28"/>
          <w:szCs w:val="28"/>
        </w:rPr>
        <w:t>6</w:t>
      </w:r>
      <w:r w:rsidRPr="00774975">
        <w:rPr>
          <w:rFonts w:ascii="Times New Roman" w:hAnsi="Times New Roman" w:cs="Times New Roman"/>
          <w:sz w:val="28"/>
          <w:szCs w:val="28"/>
        </w:rPr>
        <w:t xml:space="preserve"> жилых зданий</w:t>
      </w:r>
      <w:r w:rsidR="00AF1596" w:rsidRPr="00774975">
        <w:rPr>
          <w:rFonts w:ascii="Times New Roman" w:hAnsi="Times New Roman" w:cs="Times New Roman"/>
          <w:sz w:val="28"/>
          <w:szCs w:val="28"/>
        </w:rPr>
        <w:t>, в которых расположен</w:t>
      </w:r>
      <w:r w:rsidR="009F0687" w:rsidRPr="00774975">
        <w:rPr>
          <w:rFonts w:ascii="Times New Roman" w:hAnsi="Times New Roman" w:cs="Times New Roman"/>
          <w:sz w:val="28"/>
          <w:szCs w:val="28"/>
        </w:rPr>
        <w:t>о</w:t>
      </w:r>
      <w:r w:rsidR="00AF1596" w:rsidRPr="00774975">
        <w:rPr>
          <w:rFonts w:ascii="Times New Roman" w:hAnsi="Times New Roman" w:cs="Times New Roman"/>
          <w:sz w:val="28"/>
          <w:szCs w:val="28"/>
        </w:rPr>
        <w:t xml:space="preserve"> 213 квартир.</w:t>
      </w:r>
      <w:r w:rsidRPr="00774975">
        <w:rPr>
          <w:rFonts w:ascii="Times New Roman" w:hAnsi="Times New Roman" w:cs="Times New Roman"/>
          <w:sz w:val="28"/>
          <w:szCs w:val="28"/>
        </w:rPr>
        <w:t xml:space="preserve"> В 201</w:t>
      </w:r>
      <w:r w:rsidR="00353D4D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45F5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расселено 2</w:t>
      </w:r>
      <w:r w:rsidR="00EA60F4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7</w:t>
      </w:r>
      <w:r w:rsidR="00A645F5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человек из 1</w:t>
      </w:r>
      <w:r w:rsidR="00BB10E1"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="00A645F5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квартир площадью 477,9 кв.м</w:t>
      </w:r>
      <w:r w:rsidR="00A645F5" w:rsidRPr="00774975">
        <w:rPr>
          <w:rFonts w:ascii="Times New Roman" w:hAnsi="Times New Roman" w:cs="Times New Roman"/>
          <w:sz w:val="28"/>
          <w:szCs w:val="28"/>
        </w:rPr>
        <w:t>.</w:t>
      </w:r>
      <w:r w:rsidR="00353D4D" w:rsidRPr="00774975">
        <w:rPr>
          <w:rFonts w:ascii="Times New Roman" w:hAnsi="Times New Roman" w:cs="Times New Roman"/>
          <w:sz w:val="28"/>
          <w:szCs w:val="28"/>
        </w:rPr>
        <w:t xml:space="preserve"> В 2018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A645F5" w:rsidRPr="00774975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774975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A645F5" w:rsidRPr="00774975">
        <w:rPr>
          <w:rFonts w:ascii="Times New Roman" w:hAnsi="Times New Roman" w:cs="Times New Roman"/>
          <w:sz w:val="28"/>
          <w:szCs w:val="28"/>
        </w:rPr>
        <w:t>26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D106FC" w:rsidRPr="00774975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774975">
        <w:rPr>
          <w:rFonts w:ascii="Times New Roman" w:hAnsi="Times New Roman" w:cs="Times New Roman"/>
          <w:sz w:val="28"/>
          <w:szCs w:val="28"/>
        </w:rPr>
        <w:t xml:space="preserve">домов. На компенсацию части расходов, связанных с оплатой по договорам коммерческой аренды (найма) жилых помещений предоставлена субсидия </w:t>
      </w:r>
      <w:r w:rsidR="00A645F5" w:rsidRPr="00774975">
        <w:rPr>
          <w:rFonts w:ascii="Times New Roman" w:hAnsi="Times New Roman" w:cs="Times New Roman"/>
          <w:sz w:val="28"/>
          <w:szCs w:val="28"/>
        </w:rPr>
        <w:t>108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гражданам. Выдан</w:t>
      </w:r>
      <w:r w:rsidR="00A645F5" w:rsidRPr="00774975">
        <w:rPr>
          <w:rFonts w:ascii="Times New Roman" w:hAnsi="Times New Roman" w:cs="Times New Roman"/>
          <w:sz w:val="28"/>
          <w:szCs w:val="28"/>
        </w:rPr>
        <w:t>о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A645F5" w:rsidRPr="00774975">
        <w:rPr>
          <w:rFonts w:ascii="Times New Roman" w:hAnsi="Times New Roman" w:cs="Times New Roman"/>
          <w:sz w:val="28"/>
          <w:szCs w:val="28"/>
        </w:rPr>
        <w:t>164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A645F5" w:rsidRPr="00774975">
        <w:rPr>
          <w:rFonts w:ascii="Times New Roman" w:hAnsi="Times New Roman" w:cs="Times New Roman"/>
          <w:sz w:val="28"/>
          <w:szCs w:val="28"/>
        </w:rPr>
        <w:t>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A645F5" w:rsidRPr="00774975">
        <w:rPr>
          <w:rFonts w:ascii="Times New Roman" w:hAnsi="Times New Roman" w:cs="Times New Roman"/>
          <w:sz w:val="28"/>
          <w:szCs w:val="28"/>
        </w:rPr>
        <w:t>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сертифик</w:t>
      </w:r>
      <w:r w:rsidR="00A645F5" w:rsidRPr="00774975">
        <w:rPr>
          <w:rFonts w:ascii="Times New Roman" w:hAnsi="Times New Roman" w:cs="Times New Roman"/>
          <w:sz w:val="28"/>
          <w:szCs w:val="28"/>
        </w:rPr>
        <w:t>атов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077CC0" w:rsidRPr="00774975">
        <w:rPr>
          <w:rFonts w:ascii="Times New Roman" w:hAnsi="Times New Roman" w:cs="Times New Roman"/>
          <w:sz w:val="28"/>
          <w:szCs w:val="28"/>
        </w:rPr>
        <w:t>, выезжающим из районов Крайнего Севера и приравненных к ним местностей</w:t>
      </w:r>
      <w:r w:rsidRPr="00774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3ED" w:rsidRPr="00774975" w:rsidRDefault="00257CC3" w:rsidP="008A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266B3" w:rsidRPr="00774975">
        <w:rPr>
          <w:rFonts w:ascii="Times New Roman" w:hAnsi="Times New Roman" w:cs="Times New Roman"/>
          <w:sz w:val="28"/>
          <w:szCs w:val="28"/>
        </w:rPr>
        <w:t>1</w:t>
      </w:r>
      <w:r w:rsidR="00CE3FB4" w:rsidRPr="00774975">
        <w:rPr>
          <w:rFonts w:ascii="Times New Roman" w:hAnsi="Times New Roman" w:cs="Times New Roman"/>
          <w:sz w:val="28"/>
          <w:szCs w:val="28"/>
        </w:rPr>
        <w:t>02</w:t>
      </w:r>
      <w:r w:rsidR="00F266B3" w:rsidRPr="00774975">
        <w:rPr>
          <w:rFonts w:ascii="Times New Roman" w:hAnsi="Times New Roman" w:cs="Times New Roman"/>
          <w:sz w:val="28"/>
          <w:szCs w:val="28"/>
        </w:rPr>
        <w:t xml:space="preserve"> земельных участка,</w:t>
      </w:r>
      <w:r w:rsidR="004400E2" w:rsidRPr="00774975">
        <w:rPr>
          <w:rFonts w:ascii="Times New Roman" w:hAnsi="Times New Roman" w:cs="Times New Roman"/>
          <w:sz w:val="28"/>
          <w:szCs w:val="28"/>
        </w:rPr>
        <w:t xml:space="preserve"> предоставленных многодетным семьям, </w:t>
      </w:r>
      <w:r w:rsidR="00F266B3" w:rsidRPr="00774975">
        <w:rPr>
          <w:rFonts w:ascii="Times New Roman" w:hAnsi="Times New Roman" w:cs="Times New Roman"/>
          <w:sz w:val="28"/>
          <w:szCs w:val="28"/>
        </w:rPr>
        <w:t xml:space="preserve">обеспеченны инженерной инфраструктурой, в том числе путем </w:t>
      </w:r>
      <w:r w:rsidR="00CF7763" w:rsidRPr="00774975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 муниципальной собственности </w:t>
      </w:r>
      <w:r w:rsidR="00D5598B" w:rsidRPr="00774975">
        <w:rPr>
          <w:rFonts w:ascii="Times New Roman" w:hAnsi="Times New Roman" w:cs="Times New Roman"/>
          <w:sz w:val="28"/>
          <w:szCs w:val="28"/>
        </w:rPr>
        <w:t>20 земельных участков</w:t>
      </w:r>
      <w:r w:rsidR="00F266B3" w:rsidRPr="00774975">
        <w:rPr>
          <w:rFonts w:ascii="Times New Roman" w:hAnsi="Times New Roman" w:cs="Times New Roman"/>
          <w:sz w:val="28"/>
          <w:szCs w:val="28"/>
        </w:rPr>
        <w:t>.</w:t>
      </w:r>
    </w:p>
    <w:p w:rsidR="002F7EAD" w:rsidRPr="00774975" w:rsidRDefault="002F7EA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С целью обеспечения питьевой водой нормативного качества населения Республики Алтай в 201</w:t>
      </w:r>
      <w:r w:rsidR="008158D8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осуществлялось строительство и реконструкция сетей водоснабжения в МО «Город Горно-Алтайск», </w:t>
      </w:r>
      <w:r w:rsidR="002954A8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строительство водозабора из подземных вод в </w:t>
      </w:r>
      <w:r w:rsidRPr="00774975">
        <w:rPr>
          <w:rFonts w:ascii="Times New Roman" w:hAnsi="Times New Roman" w:cs="Times New Roman"/>
          <w:sz w:val="28"/>
          <w:szCs w:val="28"/>
        </w:rPr>
        <w:t>МО «Кош-</w:t>
      </w:r>
      <w:r w:rsidR="008158D8" w:rsidRPr="00774975">
        <w:rPr>
          <w:rFonts w:ascii="Times New Roman" w:hAnsi="Times New Roman" w:cs="Times New Roman"/>
          <w:sz w:val="28"/>
          <w:szCs w:val="28"/>
        </w:rPr>
        <w:t>Агачский район»</w:t>
      </w:r>
      <w:r w:rsidR="00076E49" w:rsidRPr="00774975">
        <w:rPr>
          <w:rFonts w:ascii="Times New Roman" w:hAnsi="Times New Roman" w:cs="Times New Roman"/>
          <w:sz w:val="28"/>
          <w:szCs w:val="28"/>
        </w:rPr>
        <w:t>.</w:t>
      </w:r>
    </w:p>
    <w:p w:rsidR="00721D6A" w:rsidRPr="00774975" w:rsidRDefault="002F7EAD" w:rsidP="00721D6A">
      <w:pPr>
        <w:pStyle w:val="a3"/>
        <w:spacing w:after="0"/>
        <w:ind w:firstLine="708"/>
        <w:jc w:val="both"/>
        <w:rPr>
          <w:rStyle w:val="csfc2ac2711"/>
          <w:rFonts w:ascii="Times New Roman" w:hAnsi="Times New Roman"/>
        </w:rPr>
      </w:pPr>
      <w:r w:rsidRPr="00774975">
        <w:rPr>
          <w:sz w:val="28"/>
          <w:szCs w:val="28"/>
        </w:rPr>
        <w:t xml:space="preserve">В рамках подготовки объектов жилищно-коммунального хозяйства Республики Алтай к отопительному периоду выполнены следующие мероприятия: </w:t>
      </w:r>
      <w:r w:rsidR="00E1533B" w:rsidRPr="00774975">
        <w:rPr>
          <w:rStyle w:val="csfc2ac2711"/>
          <w:rFonts w:ascii="Times New Roman" w:hAnsi="Times New Roman"/>
        </w:rPr>
        <w:t xml:space="preserve">капитальный ремонт 9 котельных; </w:t>
      </w:r>
      <w:r w:rsidR="00076E49" w:rsidRPr="00774975">
        <w:rPr>
          <w:rStyle w:val="csfc2ac2711"/>
          <w:rFonts w:ascii="Times New Roman" w:hAnsi="Times New Roman"/>
        </w:rPr>
        <w:t>капитальный ремонт тепловых сетей протяженностью 1</w:t>
      </w:r>
      <w:r w:rsidR="00A50192" w:rsidRPr="00774975">
        <w:rPr>
          <w:rStyle w:val="csfc2ac2711"/>
          <w:rFonts w:ascii="Times New Roman" w:hAnsi="Times New Roman"/>
        </w:rPr>
        <w:t>,95</w:t>
      </w:r>
      <w:r w:rsidR="00076E49" w:rsidRPr="00774975">
        <w:rPr>
          <w:rStyle w:val="csfc2ac2711"/>
          <w:rFonts w:ascii="Times New Roman" w:hAnsi="Times New Roman"/>
        </w:rPr>
        <w:t xml:space="preserve"> км; капитальный ремонт водопроводных сетей протяженностью </w:t>
      </w:r>
      <w:r w:rsidR="00A50192" w:rsidRPr="00774975">
        <w:rPr>
          <w:rStyle w:val="csfc2ac2711"/>
          <w:rFonts w:ascii="Times New Roman" w:hAnsi="Times New Roman"/>
        </w:rPr>
        <w:t>2</w:t>
      </w:r>
      <w:r w:rsidR="00076E49" w:rsidRPr="00774975">
        <w:rPr>
          <w:rStyle w:val="csfc2ac2711"/>
          <w:rFonts w:ascii="Times New Roman" w:hAnsi="Times New Roman"/>
        </w:rPr>
        <w:t>,</w:t>
      </w:r>
      <w:r w:rsidR="00A50192" w:rsidRPr="00774975">
        <w:rPr>
          <w:rStyle w:val="csfc2ac2711"/>
          <w:rFonts w:ascii="Times New Roman" w:hAnsi="Times New Roman"/>
        </w:rPr>
        <w:t>607</w:t>
      </w:r>
      <w:r w:rsidR="00076E49" w:rsidRPr="00774975">
        <w:rPr>
          <w:rStyle w:val="csfc2ac2711"/>
          <w:rFonts w:ascii="Times New Roman" w:hAnsi="Times New Roman"/>
        </w:rPr>
        <w:t xml:space="preserve"> км.</w:t>
      </w:r>
      <w:r w:rsidR="004A2AFD" w:rsidRPr="00774975">
        <w:rPr>
          <w:rStyle w:val="csfc2ac2711"/>
          <w:rFonts w:ascii="Times New Roman" w:hAnsi="Times New Roman"/>
        </w:rPr>
        <w:t xml:space="preserve"> </w:t>
      </w:r>
    </w:p>
    <w:p w:rsidR="00721D6A" w:rsidRPr="00774975" w:rsidRDefault="004A2AFD" w:rsidP="00721D6A">
      <w:pPr>
        <w:pStyle w:val="a3"/>
        <w:spacing w:after="0"/>
        <w:ind w:firstLine="708"/>
        <w:jc w:val="both"/>
        <w:rPr>
          <w:sz w:val="28"/>
          <w:szCs w:val="28"/>
        </w:rPr>
      </w:pPr>
      <w:r w:rsidRPr="00774975">
        <w:rPr>
          <w:rStyle w:val="cs83f1fff41"/>
          <w:rFonts w:ascii="Times New Roman" w:hAnsi="Times New Roman"/>
          <w:i w:val="0"/>
        </w:rPr>
        <w:lastRenderedPageBreak/>
        <w:t>В 201</w:t>
      </w:r>
      <w:r w:rsidR="00CE3FB4" w:rsidRPr="00774975">
        <w:rPr>
          <w:rStyle w:val="cs83f1fff41"/>
          <w:rFonts w:ascii="Times New Roman" w:hAnsi="Times New Roman"/>
          <w:i w:val="0"/>
        </w:rPr>
        <w:t>8</w:t>
      </w:r>
      <w:r w:rsidRPr="00774975">
        <w:rPr>
          <w:rStyle w:val="cs83f1fff41"/>
          <w:rFonts w:ascii="Times New Roman" w:hAnsi="Times New Roman"/>
          <w:i w:val="0"/>
        </w:rPr>
        <w:t xml:space="preserve"> году построено</w:t>
      </w:r>
      <w:r w:rsidR="00A50192" w:rsidRPr="00774975">
        <w:rPr>
          <w:rStyle w:val="cs83f1fff41"/>
          <w:rFonts w:ascii="Times New Roman" w:hAnsi="Times New Roman"/>
          <w:i w:val="0"/>
        </w:rPr>
        <w:t xml:space="preserve"> 318</w:t>
      </w:r>
      <w:r w:rsidRPr="00774975">
        <w:rPr>
          <w:rStyle w:val="cs83f1fff41"/>
          <w:rFonts w:ascii="Times New Roman" w:hAnsi="Times New Roman"/>
          <w:i w:val="0"/>
        </w:rPr>
        <w:t xml:space="preserve"> единиц подводок</w:t>
      </w:r>
      <w:r w:rsidR="00CF7763" w:rsidRPr="00774975">
        <w:rPr>
          <w:rStyle w:val="cs83f1fff41"/>
          <w:rFonts w:ascii="Times New Roman" w:hAnsi="Times New Roman"/>
          <w:i w:val="0"/>
        </w:rPr>
        <w:t xml:space="preserve"> газопроводов низкого давления</w:t>
      </w:r>
      <w:r w:rsidR="00A50192" w:rsidRPr="00774975">
        <w:rPr>
          <w:rStyle w:val="cs83f1fff41"/>
          <w:rFonts w:ascii="Times New Roman" w:hAnsi="Times New Roman"/>
          <w:i w:val="0"/>
        </w:rPr>
        <w:t xml:space="preserve"> к домовладениям</w:t>
      </w:r>
      <w:r w:rsidRPr="00774975">
        <w:rPr>
          <w:rStyle w:val="cs83f1fff41"/>
          <w:rFonts w:ascii="Times New Roman" w:hAnsi="Times New Roman"/>
          <w:i w:val="0"/>
        </w:rPr>
        <w:t xml:space="preserve"> в </w:t>
      </w:r>
      <w:r w:rsidRPr="00774975">
        <w:rPr>
          <w:sz w:val="28"/>
          <w:szCs w:val="28"/>
        </w:rPr>
        <w:t>МО «</w:t>
      </w:r>
      <w:r w:rsidR="00B0377E" w:rsidRPr="00774975">
        <w:rPr>
          <w:sz w:val="28"/>
          <w:szCs w:val="28"/>
        </w:rPr>
        <w:t>Г</w:t>
      </w:r>
      <w:r w:rsidR="00723772" w:rsidRPr="00774975">
        <w:rPr>
          <w:sz w:val="28"/>
          <w:szCs w:val="28"/>
        </w:rPr>
        <w:t>ород Горно-Алтайск»</w:t>
      </w:r>
      <w:r w:rsidR="00723772" w:rsidRPr="00774975">
        <w:rPr>
          <w:rStyle w:val="cs83f1fff41"/>
          <w:rFonts w:ascii="Times New Roman" w:hAnsi="Times New Roman"/>
          <w:i w:val="0"/>
        </w:rPr>
        <w:t>.</w:t>
      </w:r>
      <w:r w:rsidRPr="00774975">
        <w:rPr>
          <w:rStyle w:val="cs83f1fff41"/>
          <w:rFonts w:ascii="Times New Roman" w:hAnsi="Times New Roman"/>
          <w:i w:val="0"/>
        </w:rPr>
        <w:t xml:space="preserve"> </w:t>
      </w:r>
    </w:p>
    <w:p w:rsidR="00887543" w:rsidRPr="00774975" w:rsidRDefault="0013788B" w:rsidP="00DC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целях повышения качества электроэнергии и снижения потерь в электросетях на территории Республики Алтай в</w:t>
      </w:r>
      <w:r w:rsidR="00DC144A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887543" w:rsidRPr="00774975">
        <w:rPr>
          <w:rFonts w:ascii="Times New Roman" w:hAnsi="Times New Roman" w:cs="Times New Roman"/>
          <w:sz w:val="28"/>
          <w:szCs w:val="28"/>
        </w:rPr>
        <w:t>201</w:t>
      </w:r>
      <w:r w:rsidR="00A50192" w:rsidRPr="00774975">
        <w:rPr>
          <w:rFonts w:ascii="Times New Roman" w:hAnsi="Times New Roman" w:cs="Times New Roman"/>
          <w:sz w:val="28"/>
          <w:szCs w:val="28"/>
        </w:rPr>
        <w:t>8</w:t>
      </w:r>
      <w:r w:rsidR="00DC144A" w:rsidRPr="007749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87543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376447" w:rsidRPr="00774975">
        <w:rPr>
          <w:rFonts w:ascii="Times New Roman" w:hAnsi="Times New Roman" w:cs="Times New Roman"/>
          <w:sz w:val="28"/>
          <w:szCs w:val="28"/>
        </w:rPr>
        <w:t>осуществлялось строительство</w:t>
      </w:r>
      <w:r w:rsidR="00BB0581" w:rsidRPr="00774975">
        <w:rPr>
          <w:rFonts w:ascii="Times New Roman" w:hAnsi="Times New Roman" w:cs="Times New Roman"/>
          <w:sz w:val="28"/>
          <w:szCs w:val="28"/>
        </w:rPr>
        <w:t xml:space="preserve"> двух солнечных электростанций: </w:t>
      </w:r>
      <w:r w:rsidR="00887543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376447" w:rsidRPr="00774975">
        <w:rPr>
          <w:rFonts w:ascii="Times New Roman" w:hAnsi="Times New Roman" w:cs="Times New Roman"/>
          <w:sz w:val="28"/>
          <w:szCs w:val="28"/>
        </w:rPr>
        <w:t>Майминской</w:t>
      </w:r>
      <w:r w:rsidR="00DC144A" w:rsidRPr="00774975">
        <w:rPr>
          <w:rFonts w:ascii="Times New Roman" w:hAnsi="Times New Roman" w:cs="Times New Roman"/>
          <w:sz w:val="28"/>
          <w:szCs w:val="28"/>
        </w:rPr>
        <w:t xml:space="preserve"> солнечн</w:t>
      </w:r>
      <w:r w:rsidR="00376447" w:rsidRPr="00774975">
        <w:rPr>
          <w:rFonts w:ascii="Times New Roman" w:hAnsi="Times New Roman" w:cs="Times New Roman"/>
          <w:sz w:val="28"/>
          <w:szCs w:val="28"/>
        </w:rPr>
        <w:t>ой</w:t>
      </w:r>
      <w:r w:rsidR="00DC144A" w:rsidRPr="00774975">
        <w:rPr>
          <w:rFonts w:ascii="Times New Roman" w:hAnsi="Times New Roman" w:cs="Times New Roman"/>
          <w:sz w:val="28"/>
          <w:szCs w:val="28"/>
        </w:rPr>
        <w:t xml:space="preserve"> электростанци</w:t>
      </w:r>
      <w:r w:rsidR="00376447" w:rsidRPr="00774975">
        <w:rPr>
          <w:rFonts w:ascii="Times New Roman" w:hAnsi="Times New Roman" w:cs="Times New Roman"/>
          <w:sz w:val="28"/>
          <w:szCs w:val="28"/>
        </w:rPr>
        <w:t>и</w:t>
      </w:r>
      <w:r w:rsidR="00BB0581" w:rsidRPr="00774975">
        <w:rPr>
          <w:rFonts w:ascii="Times New Roman" w:hAnsi="Times New Roman" w:cs="Times New Roman"/>
          <w:sz w:val="28"/>
          <w:szCs w:val="28"/>
        </w:rPr>
        <w:t xml:space="preserve"> (3-й очередь) мощностью 5 МВт;</w:t>
      </w:r>
      <w:r w:rsidR="00887543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BB0581" w:rsidRPr="00774975">
        <w:rPr>
          <w:rFonts w:ascii="Times New Roman" w:hAnsi="Times New Roman" w:cs="Times New Roman"/>
          <w:sz w:val="28"/>
          <w:szCs w:val="28"/>
        </w:rPr>
        <w:t xml:space="preserve">Ининской </w:t>
      </w:r>
      <w:r w:rsidR="00A061E8" w:rsidRPr="00774975">
        <w:rPr>
          <w:rFonts w:ascii="Times New Roman" w:hAnsi="Times New Roman" w:cs="Times New Roman"/>
          <w:sz w:val="28"/>
          <w:szCs w:val="28"/>
        </w:rPr>
        <w:t xml:space="preserve">солнечной электростанции </w:t>
      </w:r>
      <w:r w:rsidR="00BB0581" w:rsidRPr="00774975">
        <w:rPr>
          <w:rFonts w:ascii="Times New Roman" w:hAnsi="Times New Roman" w:cs="Times New Roman"/>
          <w:sz w:val="28"/>
          <w:szCs w:val="28"/>
        </w:rPr>
        <w:t xml:space="preserve">(1-я очередь) </w:t>
      </w:r>
      <w:r w:rsidR="00545CF3" w:rsidRPr="00774975">
        <w:rPr>
          <w:rFonts w:ascii="Times New Roman" w:hAnsi="Times New Roman" w:cs="Times New Roman"/>
          <w:sz w:val="28"/>
          <w:szCs w:val="28"/>
        </w:rPr>
        <w:t xml:space="preserve">мощностью </w:t>
      </w:r>
      <w:r w:rsidR="00DC144A" w:rsidRPr="00774975">
        <w:rPr>
          <w:rFonts w:ascii="Times New Roman" w:hAnsi="Times New Roman" w:cs="Times New Roman"/>
          <w:sz w:val="28"/>
          <w:szCs w:val="28"/>
        </w:rPr>
        <w:t>1</w:t>
      </w:r>
      <w:r w:rsidR="00545CF3" w:rsidRPr="00774975">
        <w:rPr>
          <w:rFonts w:ascii="Times New Roman" w:hAnsi="Times New Roman" w:cs="Times New Roman"/>
          <w:sz w:val="28"/>
          <w:szCs w:val="28"/>
        </w:rPr>
        <w:t>0 МВт</w:t>
      </w:r>
      <w:r w:rsidR="00BA6661" w:rsidRPr="00774975">
        <w:rPr>
          <w:rFonts w:ascii="Times New Roman" w:hAnsi="Times New Roman" w:cs="Times New Roman"/>
          <w:sz w:val="28"/>
          <w:szCs w:val="28"/>
        </w:rPr>
        <w:t>.</w:t>
      </w:r>
      <w:r w:rsidR="00F040FE" w:rsidRPr="00774975">
        <w:rPr>
          <w:rFonts w:ascii="Times New Roman" w:hAnsi="Times New Roman" w:cs="Times New Roman"/>
          <w:sz w:val="28"/>
          <w:szCs w:val="28"/>
        </w:rPr>
        <w:t xml:space="preserve"> Строительство объектов завершено. Введение объектов в эксплуатацию планируется в апреле 2019 года.</w:t>
      </w:r>
    </w:p>
    <w:p w:rsidR="005D3598" w:rsidRPr="00774975" w:rsidRDefault="005D3598" w:rsidP="008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975">
        <w:rPr>
          <w:rFonts w:ascii="Times New Roman" w:hAnsi="Times New Roman" w:cs="Times New Roman"/>
          <w:bCs/>
          <w:i/>
          <w:iCs/>
          <w:sz w:val="28"/>
          <w:szCs w:val="28"/>
        </w:rPr>
        <w:t>Развитие транспортного комплекса, в том числе:</w:t>
      </w:r>
    </w:p>
    <w:p w:rsidR="004575D6" w:rsidRPr="00774975" w:rsidRDefault="0086255E" w:rsidP="0086255E">
      <w:pPr>
        <w:pStyle w:val="msobodytextmailrucssattributepostfix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74975">
        <w:rPr>
          <w:sz w:val="28"/>
          <w:szCs w:val="28"/>
        </w:rPr>
        <w:t>В результате выполнения работ на автомобильных дорогах Республики Алтай в 201</w:t>
      </w:r>
      <w:r w:rsidR="00CE15AF" w:rsidRPr="00774975">
        <w:rPr>
          <w:sz w:val="28"/>
          <w:szCs w:val="28"/>
        </w:rPr>
        <w:t>8</w:t>
      </w:r>
      <w:r w:rsidRPr="00774975">
        <w:rPr>
          <w:sz w:val="28"/>
          <w:szCs w:val="28"/>
        </w:rPr>
        <w:t xml:space="preserve"> году введено в эксплуатацию: </w:t>
      </w:r>
    </w:p>
    <w:p w:rsidR="004575D6" w:rsidRPr="00774975" w:rsidRDefault="0086255E" w:rsidP="0086255E">
      <w:pPr>
        <w:pStyle w:val="msobodytextmailrucssattributepostfix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</w:rPr>
      </w:pPr>
      <w:r w:rsidRPr="00774975">
        <w:rPr>
          <w:rStyle w:val="ae"/>
          <w:b w:val="0"/>
          <w:sz w:val="28"/>
          <w:szCs w:val="28"/>
        </w:rPr>
        <w:t>после ремонтных работ:</w:t>
      </w:r>
      <w:r w:rsidRPr="00774975">
        <w:rPr>
          <w:rStyle w:val="ae"/>
          <w:sz w:val="28"/>
          <w:szCs w:val="28"/>
        </w:rPr>
        <w:t xml:space="preserve"> </w:t>
      </w:r>
      <w:r w:rsidR="00B925C9" w:rsidRPr="00774975">
        <w:rPr>
          <w:color w:val="000000"/>
          <w:sz w:val="28"/>
          <w:szCs w:val="20"/>
        </w:rPr>
        <w:t>11,8</w:t>
      </w:r>
      <w:r w:rsidRPr="00774975">
        <w:rPr>
          <w:color w:val="000000"/>
          <w:sz w:val="28"/>
          <w:szCs w:val="20"/>
        </w:rPr>
        <w:t xml:space="preserve"> км автомобильных дорог регионального значения; </w:t>
      </w:r>
      <w:r w:rsidR="00B925C9" w:rsidRPr="00774975">
        <w:rPr>
          <w:color w:val="000000"/>
          <w:sz w:val="28"/>
          <w:szCs w:val="20"/>
        </w:rPr>
        <w:t>4</w:t>
      </w:r>
      <w:r w:rsidRPr="00774975">
        <w:rPr>
          <w:color w:val="000000"/>
          <w:sz w:val="28"/>
          <w:szCs w:val="20"/>
        </w:rPr>
        <w:t xml:space="preserve"> мосто</w:t>
      </w:r>
      <w:r w:rsidR="00FB333B" w:rsidRPr="00774975">
        <w:rPr>
          <w:color w:val="000000"/>
          <w:sz w:val="28"/>
          <w:szCs w:val="20"/>
        </w:rPr>
        <w:t>вых переход</w:t>
      </w:r>
      <w:r w:rsidR="00221502" w:rsidRPr="00774975">
        <w:rPr>
          <w:color w:val="000000"/>
          <w:sz w:val="28"/>
          <w:szCs w:val="20"/>
        </w:rPr>
        <w:t>ов</w:t>
      </w:r>
      <w:r w:rsidRPr="00774975">
        <w:rPr>
          <w:color w:val="000000"/>
          <w:sz w:val="28"/>
          <w:szCs w:val="20"/>
        </w:rPr>
        <w:t xml:space="preserve">, </w:t>
      </w:r>
      <w:r w:rsidR="004575D6" w:rsidRPr="00774975">
        <w:rPr>
          <w:color w:val="000000"/>
          <w:sz w:val="28"/>
          <w:szCs w:val="20"/>
        </w:rPr>
        <w:t xml:space="preserve">общей мощностью </w:t>
      </w:r>
      <w:r w:rsidR="00B925C9" w:rsidRPr="00774975">
        <w:rPr>
          <w:color w:val="000000"/>
          <w:sz w:val="28"/>
          <w:szCs w:val="20"/>
        </w:rPr>
        <w:t>75,76</w:t>
      </w:r>
      <w:r w:rsidR="004575D6" w:rsidRPr="00774975">
        <w:rPr>
          <w:color w:val="000000"/>
          <w:sz w:val="28"/>
          <w:szCs w:val="20"/>
        </w:rPr>
        <w:t xml:space="preserve"> пог. м.; </w:t>
      </w:r>
      <w:r w:rsidRPr="00774975">
        <w:rPr>
          <w:color w:val="000000"/>
          <w:sz w:val="28"/>
          <w:szCs w:val="20"/>
        </w:rPr>
        <w:t>выполнены работы по устройству ба</w:t>
      </w:r>
      <w:r w:rsidR="004575D6" w:rsidRPr="00774975">
        <w:rPr>
          <w:color w:val="000000"/>
          <w:sz w:val="28"/>
          <w:szCs w:val="20"/>
        </w:rPr>
        <w:t xml:space="preserve">рьерного ограждения на </w:t>
      </w:r>
      <w:r w:rsidR="00B925C9" w:rsidRPr="00774975">
        <w:rPr>
          <w:color w:val="000000"/>
          <w:sz w:val="28"/>
          <w:szCs w:val="20"/>
        </w:rPr>
        <w:t>0,404</w:t>
      </w:r>
      <w:r w:rsidR="004575D6" w:rsidRPr="00774975">
        <w:rPr>
          <w:color w:val="000000"/>
          <w:sz w:val="28"/>
          <w:szCs w:val="20"/>
        </w:rPr>
        <w:t xml:space="preserve"> км;</w:t>
      </w:r>
      <w:r w:rsidRPr="00774975">
        <w:rPr>
          <w:color w:val="000000"/>
          <w:sz w:val="28"/>
          <w:szCs w:val="20"/>
        </w:rPr>
        <w:t xml:space="preserve"> выполнены работы по нанесению горизонтальной размет</w:t>
      </w:r>
      <w:r w:rsidR="004575D6" w:rsidRPr="00774975">
        <w:rPr>
          <w:color w:val="000000"/>
          <w:sz w:val="28"/>
          <w:szCs w:val="20"/>
        </w:rPr>
        <w:t>ки 636,4 км</w:t>
      </w:r>
      <w:r w:rsidR="00D27048" w:rsidRPr="00774975">
        <w:rPr>
          <w:color w:val="000000"/>
          <w:sz w:val="28"/>
          <w:szCs w:val="20"/>
        </w:rPr>
        <w:t>.</w:t>
      </w:r>
      <w:r w:rsidR="004575D6" w:rsidRPr="00774975">
        <w:rPr>
          <w:color w:val="000000"/>
          <w:sz w:val="28"/>
          <w:szCs w:val="20"/>
        </w:rPr>
        <w:t xml:space="preserve"> автомобильных дорог; </w:t>
      </w:r>
      <w:r w:rsidR="00B925C9" w:rsidRPr="00774975">
        <w:rPr>
          <w:color w:val="000000"/>
          <w:sz w:val="28"/>
          <w:szCs w:val="20"/>
        </w:rPr>
        <w:t>восстановлено уличное освещение на 4 объектах, в том числе: 2 объекта в Майминском районе и по одному объекту в Чемальском и Чойском районах</w:t>
      </w:r>
      <w:r w:rsidR="004575D6" w:rsidRPr="00774975">
        <w:rPr>
          <w:color w:val="000000"/>
          <w:sz w:val="28"/>
          <w:szCs w:val="20"/>
        </w:rPr>
        <w:t>;</w:t>
      </w:r>
    </w:p>
    <w:p w:rsidR="0086255E" w:rsidRPr="00774975" w:rsidRDefault="0086255E" w:rsidP="0086255E">
      <w:pPr>
        <w:pStyle w:val="msobodytextmailrucssattributepostfix"/>
        <w:spacing w:before="0" w:beforeAutospacing="0" w:after="0" w:afterAutospacing="0"/>
        <w:ind w:firstLine="708"/>
        <w:jc w:val="both"/>
      </w:pPr>
      <w:r w:rsidRPr="00774975">
        <w:rPr>
          <w:rStyle w:val="ae"/>
          <w:b w:val="0"/>
          <w:sz w:val="28"/>
          <w:szCs w:val="28"/>
        </w:rPr>
        <w:t>после строительства:</w:t>
      </w:r>
      <w:r w:rsidRPr="00774975">
        <w:rPr>
          <w:rStyle w:val="ae"/>
          <w:sz w:val="28"/>
          <w:szCs w:val="28"/>
        </w:rPr>
        <w:t xml:space="preserve"> </w:t>
      </w:r>
      <w:r w:rsidR="00FD18D1" w:rsidRPr="00774975">
        <w:rPr>
          <w:rStyle w:val="ae"/>
          <w:b w:val="0"/>
          <w:sz w:val="28"/>
          <w:szCs w:val="28"/>
        </w:rPr>
        <w:t>пять</w:t>
      </w:r>
      <w:r w:rsidR="004575D6" w:rsidRPr="00774975">
        <w:rPr>
          <w:rStyle w:val="ae"/>
          <w:b w:val="0"/>
          <w:sz w:val="28"/>
          <w:szCs w:val="28"/>
        </w:rPr>
        <w:t xml:space="preserve"> </w:t>
      </w:r>
      <w:r w:rsidR="004575D6" w:rsidRPr="00774975">
        <w:rPr>
          <w:color w:val="000000"/>
          <w:sz w:val="28"/>
          <w:szCs w:val="20"/>
        </w:rPr>
        <w:t>мостовых</w:t>
      </w:r>
      <w:r w:rsidRPr="00774975">
        <w:rPr>
          <w:color w:val="000000"/>
          <w:sz w:val="28"/>
          <w:szCs w:val="20"/>
        </w:rPr>
        <w:t xml:space="preserve"> переход</w:t>
      </w:r>
      <w:r w:rsidR="00B446D8" w:rsidRPr="00774975">
        <w:rPr>
          <w:color w:val="000000"/>
          <w:sz w:val="28"/>
          <w:szCs w:val="20"/>
        </w:rPr>
        <w:t>ов, мощностью 41,8 пог.м.</w:t>
      </w:r>
    </w:p>
    <w:p w:rsidR="00CE15AF" w:rsidRPr="00774975" w:rsidRDefault="00CE15AF" w:rsidP="00C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На территории Республики Алтай в 2018 году осуществлялось регулярное авиасообщение через Аэропорт «Горно-Алтайск» по маршрутам: Москва-Горно-Алтайск-Москва авиакомпанией «</w:t>
      </w:r>
      <w:r w:rsidRPr="007749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4975">
        <w:rPr>
          <w:rFonts w:ascii="Times New Roman" w:hAnsi="Times New Roman" w:cs="Times New Roman"/>
          <w:sz w:val="28"/>
          <w:szCs w:val="28"/>
        </w:rPr>
        <w:t>7 Airlines» два раза в неделю; Новосибирск-Горно-Алтайск – Красноярск – Горно-Алтайск - Новосибирск авиакомпанией «Сила» семь раз в неделю. За 2018 год в период с января по декабрь включительно выполнено 739 круговых рейсов, перевезено 63 806 пассажиров.</w:t>
      </w:r>
    </w:p>
    <w:p w:rsidR="00684B0C" w:rsidRPr="00774975" w:rsidRDefault="00684B0C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975">
        <w:rPr>
          <w:rFonts w:ascii="Times New Roman" w:hAnsi="Times New Roman" w:cs="Times New Roman"/>
          <w:sz w:val="28"/>
          <w:szCs w:val="28"/>
          <w:u w:val="single"/>
        </w:rPr>
        <w:t>Успешная реализация мероприятий государственной программы позволила достичь следующих целевых показателей:</w:t>
      </w:r>
    </w:p>
    <w:p w:rsidR="002E4838" w:rsidRPr="00774975" w:rsidRDefault="009F38D8" w:rsidP="002E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1.</w:t>
      </w:r>
      <w:r w:rsidR="002E4838" w:rsidRPr="00774975">
        <w:t xml:space="preserve"> </w:t>
      </w:r>
      <w:r w:rsidR="002E4838" w:rsidRPr="00774975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 составила 80,</w:t>
      </w:r>
      <w:r w:rsidR="001A7256" w:rsidRPr="00774975">
        <w:rPr>
          <w:rFonts w:ascii="Times New Roman" w:hAnsi="Times New Roman" w:cs="Times New Roman"/>
          <w:sz w:val="28"/>
          <w:szCs w:val="28"/>
        </w:rPr>
        <w:t>607</w:t>
      </w:r>
      <w:r w:rsidR="002E4838" w:rsidRPr="00774975">
        <w:rPr>
          <w:rFonts w:ascii="Times New Roman" w:hAnsi="Times New Roman" w:cs="Times New Roman"/>
          <w:sz w:val="28"/>
          <w:szCs w:val="28"/>
        </w:rPr>
        <w:t>%, что составило 10</w:t>
      </w:r>
      <w:r w:rsidR="00D40AD9" w:rsidRPr="00774975">
        <w:rPr>
          <w:rFonts w:ascii="Times New Roman" w:hAnsi="Times New Roman" w:cs="Times New Roman"/>
          <w:sz w:val="28"/>
          <w:szCs w:val="28"/>
        </w:rPr>
        <w:t>0</w:t>
      </w:r>
      <w:r w:rsidR="001A7256" w:rsidRPr="00774975">
        <w:rPr>
          <w:rFonts w:ascii="Times New Roman" w:hAnsi="Times New Roman" w:cs="Times New Roman"/>
          <w:sz w:val="28"/>
          <w:szCs w:val="28"/>
        </w:rPr>
        <w:t>,2</w:t>
      </w:r>
      <w:r w:rsidR="002E4838" w:rsidRPr="00774975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8</w:t>
      </w:r>
      <w:r w:rsidR="001674C2" w:rsidRPr="00774975">
        <w:rPr>
          <w:rFonts w:ascii="Times New Roman" w:hAnsi="Times New Roman" w:cs="Times New Roman"/>
          <w:sz w:val="28"/>
          <w:szCs w:val="28"/>
        </w:rPr>
        <w:t>0</w:t>
      </w:r>
      <w:r w:rsidR="002E4838" w:rsidRPr="00774975">
        <w:rPr>
          <w:rFonts w:ascii="Times New Roman" w:hAnsi="Times New Roman" w:cs="Times New Roman"/>
          <w:sz w:val="28"/>
          <w:szCs w:val="28"/>
        </w:rPr>
        <w:t xml:space="preserve">,8%). </w:t>
      </w:r>
      <w:r w:rsidR="002733D6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</w:t>
      </w:r>
      <w:r w:rsidR="00D40AD9" w:rsidRPr="00774975">
        <w:rPr>
          <w:rFonts w:ascii="Times New Roman" w:hAnsi="Times New Roman" w:cs="Times New Roman"/>
          <w:sz w:val="28"/>
          <w:szCs w:val="28"/>
        </w:rPr>
        <w:t>7</w:t>
      </w:r>
      <w:r w:rsidR="002733D6" w:rsidRPr="00774975">
        <w:rPr>
          <w:rFonts w:ascii="Times New Roman" w:hAnsi="Times New Roman" w:cs="Times New Roman"/>
          <w:sz w:val="28"/>
          <w:szCs w:val="28"/>
        </w:rPr>
        <w:t xml:space="preserve"> года составил 10</w:t>
      </w:r>
      <w:r w:rsidR="001A7256" w:rsidRPr="00774975">
        <w:rPr>
          <w:rFonts w:ascii="Times New Roman" w:hAnsi="Times New Roman" w:cs="Times New Roman"/>
          <w:sz w:val="28"/>
          <w:szCs w:val="28"/>
        </w:rPr>
        <w:t>0,</w:t>
      </w:r>
      <w:r w:rsidR="004D1C89" w:rsidRPr="00774975">
        <w:rPr>
          <w:rFonts w:ascii="Times New Roman" w:hAnsi="Times New Roman" w:cs="Times New Roman"/>
          <w:sz w:val="28"/>
          <w:szCs w:val="28"/>
        </w:rPr>
        <w:t>3</w:t>
      </w:r>
      <w:r w:rsidR="002733D6" w:rsidRPr="00774975">
        <w:rPr>
          <w:rFonts w:ascii="Times New Roman" w:hAnsi="Times New Roman" w:cs="Times New Roman"/>
          <w:sz w:val="28"/>
          <w:szCs w:val="28"/>
        </w:rPr>
        <w:t>%.</w:t>
      </w:r>
      <w:r w:rsidR="00D40AD9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94" w:rsidRPr="00774975" w:rsidRDefault="00433D38" w:rsidP="000F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2. </w:t>
      </w:r>
      <w:r w:rsidR="00F17A94" w:rsidRPr="00774975">
        <w:rPr>
          <w:rFonts w:ascii="Times New Roman" w:hAnsi="Times New Roman" w:cs="Times New Roman"/>
          <w:sz w:val="28"/>
          <w:szCs w:val="28"/>
        </w:rPr>
        <w:t>Обеспеченность жильем населения</w:t>
      </w:r>
      <w:r w:rsidR="002733D6" w:rsidRPr="00774975">
        <w:rPr>
          <w:rFonts w:ascii="Times New Roman" w:hAnsi="Times New Roman" w:cs="Times New Roman"/>
          <w:sz w:val="28"/>
          <w:szCs w:val="28"/>
        </w:rPr>
        <w:t xml:space="preserve"> Республики Алтай составила </w:t>
      </w:r>
      <w:r w:rsidR="008276FC" w:rsidRPr="00774975">
        <w:rPr>
          <w:rFonts w:ascii="Times New Roman" w:hAnsi="Times New Roman" w:cs="Times New Roman"/>
          <w:sz w:val="28"/>
          <w:szCs w:val="28"/>
        </w:rPr>
        <w:t>21,1</w:t>
      </w:r>
      <w:r w:rsidR="00AE3AC5" w:rsidRPr="00774975">
        <w:rPr>
          <w:rFonts w:ascii="Times New Roman" w:hAnsi="Times New Roman" w:cs="Times New Roman"/>
          <w:sz w:val="28"/>
          <w:szCs w:val="28"/>
        </w:rPr>
        <w:t>05</w:t>
      </w:r>
      <w:r w:rsidR="00F17A94" w:rsidRPr="00774975">
        <w:rPr>
          <w:rFonts w:ascii="Times New Roman" w:hAnsi="Times New Roman" w:cs="Times New Roman"/>
          <w:sz w:val="28"/>
          <w:szCs w:val="28"/>
        </w:rPr>
        <w:t xml:space="preserve"> кв.м. на 1 человека, что составило 100</w:t>
      </w:r>
      <w:r w:rsidR="008276FC" w:rsidRPr="00774975">
        <w:rPr>
          <w:rFonts w:ascii="Times New Roman" w:hAnsi="Times New Roman" w:cs="Times New Roman"/>
          <w:sz w:val="28"/>
          <w:szCs w:val="28"/>
        </w:rPr>
        <w:t>,5</w:t>
      </w:r>
      <w:r w:rsidR="00F17A94" w:rsidRPr="00774975">
        <w:rPr>
          <w:rFonts w:ascii="Times New Roman" w:hAnsi="Times New Roman" w:cs="Times New Roman"/>
          <w:sz w:val="28"/>
          <w:szCs w:val="28"/>
        </w:rPr>
        <w:t>% от утвержденного программой з</w:t>
      </w:r>
      <w:r w:rsidR="002733D6" w:rsidRPr="00774975">
        <w:rPr>
          <w:rFonts w:ascii="Times New Roman" w:hAnsi="Times New Roman" w:cs="Times New Roman"/>
          <w:sz w:val="28"/>
          <w:szCs w:val="28"/>
        </w:rPr>
        <w:t xml:space="preserve">начения (целевое значение – </w:t>
      </w:r>
      <w:r w:rsidR="008276FC" w:rsidRPr="00774975">
        <w:rPr>
          <w:rFonts w:ascii="Times New Roman" w:hAnsi="Times New Roman" w:cs="Times New Roman"/>
          <w:sz w:val="28"/>
          <w:szCs w:val="28"/>
        </w:rPr>
        <w:t>21</w:t>
      </w:r>
      <w:r w:rsidR="00F17A94" w:rsidRPr="00774975">
        <w:rPr>
          <w:rFonts w:ascii="Times New Roman" w:hAnsi="Times New Roman" w:cs="Times New Roman"/>
          <w:sz w:val="28"/>
          <w:szCs w:val="28"/>
        </w:rPr>
        <w:t>%). Планировалось, что площадь всего жилищного фонда на конец года составит 4</w:t>
      </w:r>
      <w:r w:rsidR="008276FC" w:rsidRPr="00774975">
        <w:rPr>
          <w:rFonts w:ascii="Times New Roman" w:hAnsi="Times New Roman" w:cs="Times New Roman"/>
          <w:sz w:val="28"/>
          <w:szCs w:val="28"/>
        </w:rPr>
        <w:t> 540 700</w:t>
      </w:r>
      <w:r w:rsidR="002733D6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F17A94" w:rsidRPr="00774975">
        <w:rPr>
          <w:rFonts w:ascii="Times New Roman" w:hAnsi="Times New Roman" w:cs="Times New Roman"/>
          <w:sz w:val="28"/>
          <w:szCs w:val="28"/>
        </w:rPr>
        <w:t>кв. м, а численность постоянного населения РА – 2</w:t>
      </w:r>
      <w:r w:rsidR="002733D6" w:rsidRPr="00774975">
        <w:rPr>
          <w:rFonts w:ascii="Times New Roman" w:hAnsi="Times New Roman" w:cs="Times New Roman"/>
          <w:sz w:val="28"/>
          <w:szCs w:val="28"/>
        </w:rPr>
        <w:t>1</w:t>
      </w:r>
      <w:r w:rsidR="008276FC" w:rsidRPr="00774975">
        <w:rPr>
          <w:rFonts w:ascii="Times New Roman" w:hAnsi="Times New Roman" w:cs="Times New Roman"/>
          <w:sz w:val="28"/>
          <w:szCs w:val="28"/>
        </w:rPr>
        <w:t xml:space="preserve">8 900 </w:t>
      </w:r>
      <w:r w:rsidR="00F17A94" w:rsidRPr="00774975">
        <w:rPr>
          <w:rFonts w:ascii="Times New Roman" w:hAnsi="Times New Roman" w:cs="Times New Roman"/>
          <w:sz w:val="28"/>
          <w:szCs w:val="28"/>
        </w:rPr>
        <w:t>человек, фактическая площадь всего жилищного фонда на конец года составила 4</w:t>
      </w:r>
      <w:r w:rsidR="008276FC" w:rsidRPr="00774975">
        <w:rPr>
          <w:rFonts w:ascii="Times New Roman" w:hAnsi="Times New Roman" w:cs="Times New Roman"/>
          <w:sz w:val="28"/>
          <w:szCs w:val="28"/>
        </w:rPr>
        <w:t xml:space="preserve"> 618 958 </w:t>
      </w:r>
      <w:r w:rsidR="00F17A94" w:rsidRPr="00774975">
        <w:rPr>
          <w:rFonts w:ascii="Times New Roman" w:hAnsi="Times New Roman" w:cs="Times New Roman"/>
          <w:sz w:val="28"/>
          <w:szCs w:val="28"/>
        </w:rPr>
        <w:t>кв.м., а численность постоянного населения РА на конец года составила 2</w:t>
      </w:r>
      <w:r w:rsidR="00AE36F6" w:rsidRPr="00774975">
        <w:rPr>
          <w:rFonts w:ascii="Times New Roman" w:hAnsi="Times New Roman" w:cs="Times New Roman"/>
          <w:sz w:val="28"/>
          <w:szCs w:val="28"/>
        </w:rPr>
        <w:t xml:space="preserve">18 </w:t>
      </w:r>
      <w:r w:rsidR="008276FC" w:rsidRPr="00774975">
        <w:rPr>
          <w:rFonts w:ascii="Times New Roman" w:hAnsi="Times New Roman" w:cs="Times New Roman"/>
          <w:sz w:val="28"/>
          <w:szCs w:val="28"/>
        </w:rPr>
        <w:t>8</w:t>
      </w:r>
      <w:r w:rsidR="00315216" w:rsidRPr="00774975">
        <w:rPr>
          <w:rFonts w:ascii="Times New Roman" w:hAnsi="Times New Roman" w:cs="Times New Roman"/>
          <w:sz w:val="28"/>
          <w:szCs w:val="28"/>
        </w:rPr>
        <w:t>66</w:t>
      </w:r>
      <w:r w:rsidR="00F17A94" w:rsidRPr="00774975">
        <w:rPr>
          <w:rFonts w:ascii="Times New Roman" w:hAnsi="Times New Roman" w:cs="Times New Roman"/>
          <w:sz w:val="28"/>
          <w:szCs w:val="28"/>
        </w:rPr>
        <w:t xml:space="preserve"> человек. Тем</w:t>
      </w:r>
      <w:r w:rsidR="00CF1300" w:rsidRPr="00774975">
        <w:rPr>
          <w:rFonts w:ascii="Times New Roman" w:hAnsi="Times New Roman" w:cs="Times New Roman"/>
          <w:sz w:val="28"/>
          <w:szCs w:val="28"/>
        </w:rPr>
        <w:t>п роста показателя к уровню 201</w:t>
      </w:r>
      <w:r w:rsidR="00955963" w:rsidRPr="00774975">
        <w:rPr>
          <w:rFonts w:ascii="Times New Roman" w:hAnsi="Times New Roman" w:cs="Times New Roman"/>
          <w:sz w:val="28"/>
          <w:szCs w:val="28"/>
        </w:rPr>
        <w:t>7</w:t>
      </w:r>
      <w:r w:rsidR="00F17A94" w:rsidRPr="00774975">
        <w:rPr>
          <w:rFonts w:ascii="Times New Roman" w:hAnsi="Times New Roman" w:cs="Times New Roman"/>
          <w:sz w:val="28"/>
          <w:szCs w:val="28"/>
        </w:rPr>
        <w:t xml:space="preserve"> года составил 10</w:t>
      </w:r>
      <w:r w:rsidR="007A64CF" w:rsidRPr="00774975">
        <w:rPr>
          <w:rFonts w:ascii="Times New Roman" w:hAnsi="Times New Roman" w:cs="Times New Roman"/>
          <w:sz w:val="28"/>
          <w:szCs w:val="28"/>
        </w:rPr>
        <w:t>2</w:t>
      </w:r>
      <w:r w:rsidR="00F17A94" w:rsidRPr="00774975">
        <w:rPr>
          <w:rFonts w:ascii="Times New Roman" w:hAnsi="Times New Roman" w:cs="Times New Roman"/>
          <w:sz w:val="28"/>
          <w:szCs w:val="28"/>
        </w:rPr>
        <w:t>%.</w:t>
      </w:r>
    </w:p>
    <w:p w:rsidR="00CF1300" w:rsidRPr="00774975" w:rsidRDefault="000F05F5" w:rsidP="00CF1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1300" w:rsidRPr="00774975">
        <w:rPr>
          <w:rFonts w:ascii="Times New Roman" w:hAnsi="Times New Roman" w:cs="Times New Roman"/>
          <w:sz w:val="28"/>
          <w:szCs w:val="28"/>
        </w:rPr>
        <w:t xml:space="preserve">. Снижение средней стоимости одного квадратного метра жилья на первичном рынке, с учетом индекса дефлятора на соответствующий год по виду экономической деятельности «строительство» (в процентах к уровню 2012 года) составило </w:t>
      </w:r>
      <w:r w:rsidR="00BA5ABE" w:rsidRPr="00774975">
        <w:rPr>
          <w:rFonts w:ascii="Times New Roman" w:hAnsi="Times New Roman" w:cs="Times New Roman"/>
          <w:sz w:val="28"/>
          <w:szCs w:val="28"/>
        </w:rPr>
        <w:t>26,58</w:t>
      </w:r>
      <w:r w:rsidR="00CF1300" w:rsidRPr="00774975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EB6BFE" w:rsidRPr="00774975">
        <w:rPr>
          <w:rFonts w:ascii="Times New Roman" w:hAnsi="Times New Roman" w:cs="Times New Roman"/>
          <w:sz w:val="28"/>
          <w:szCs w:val="28"/>
        </w:rPr>
        <w:t>1</w:t>
      </w:r>
      <w:r w:rsidR="00BA5ABE" w:rsidRPr="00774975">
        <w:rPr>
          <w:rFonts w:ascii="Times New Roman" w:hAnsi="Times New Roman" w:cs="Times New Roman"/>
          <w:sz w:val="28"/>
          <w:szCs w:val="28"/>
        </w:rPr>
        <w:t>32,9</w:t>
      </w:r>
      <w:r w:rsidR="00CF1300" w:rsidRPr="00774975">
        <w:rPr>
          <w:rFonts w:ascii="Times New Roman" w:hAnsi="Times New Roman" w:cs="Times New Roman"/>
          <w:sz w:val="28"/>
          <w:szCs w:val="28"/>
        </w:rPr>
        <w:t xml:space="preserve">% от утвержденного программой значения (целевое значение – </w:t>
      </w:r>
      <w:r w:rsidR="00EB6BFE" w:rsidRPr="00774975">
        <w:rPr>
          <w:rFonts w:ascii="Times New Roman" w:hAnsi="Times New Roman" w:cs="Times New Roman"/>
          <w:sz w:val="28"/>
          <w:szCs w:val="28"/>
        </w:rPr>
        <w:t>20</w:t>
      </w:r>
      <w:r w:rsidR="00CF1300" w:rsidRPr="00774975">
        <w:rPr>
          <w:rFonts w:ascii="Times New Roman" w:hAnsi="Times New Roman" w:cs="Times New Roman"/>
          <w:sz w:val="28"/>
          <w:szCs w:val="28"/>
        </w:rPr>
        <w:t xml:space="preserve">%). </w:t>
      </w:r>
      <w:r w:rsidR="00005326" w:rsidRPr="00774975">
        <w:rPr>
          <w:rFonts w:ascii="Times New Roman" w:hAnsi="Times New Roman" w:cs="Times New Roman"/>
          <w:sz w:val="28"/>
          <w:szCs w:val="28"/>
        </w:rPr>
        <w:t xml:space="preserve">Планируемая стоимость одного квадратного метра жилья на первичном рынке 40061 рублей, фактически в 4 квартале 2018 года стоимость одного квадратного метра жилья на первичном рынке составила 36766 рубля, стоимость снизилась на 8,2%. </w:t>
      </w:r>
      <w:r w:rsidR="00CF1300" w:rsidRPr="00774975">
        <w:rPr>
          <w:rFonts w:ascii="Times New Roman" w:hAnsi="Times New Roman" w:cs="Times New Roman"/>
          <w:sz w:val="28"/>
          <w:szCs w:val="28"/>
        </w:rPr>
        <w:t>Тем</w:t>
      </w:r>
      <w:r w:rsidR="00EB6BFE" w:rsidRPr="00774975">
        <w:rPr>
          <w:rFonts w:ascii="Times New Roman" w:hAnsi="Times New Roman" w:cs="Times New Roman"/>
          <w:sz w:val="28"/>
          <w:szCs w:val="28"/>
        </w:rPr>
        <w:t>п роста показателя к уровню 2017</w:t>
      </w:r>
      <w:r w:rsidR="00CF1300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A5ABE" w:rsidRPr="00774975">
        <w:rPr>
          <w:rFonts w:ascii="Times New Roman" w:hAnsi="Times New Roman" w:cs="Times New Roman"/>
          <w:sz w:val="28"/>
          <w:szCs w:val="28"/>
        </w:rPr>
        <w:t>135,5</w:t>
      </w:r>
      <w:r w:rsidR="00CF1300" w:rsidRPr="00774975">
        <w:rPr>
          <w:rFonts w:ascii="Times New Roman" w:hAnsi="Times New Roman" w:cs="Times New Roman"/>
          <w:sz w:val="28"/>
          <w:szCs w:val="28"/>
        </w:rPr>
        <w:t>%.</w:t>
      </w:r>
      <w:r w:rsidR="00EB6BFE" w:rsidRPr="007749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DAD" w:rsidRPr="00774975" w:rsidRDefault="000F05F5" w:rsidP="00540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4</w:t>
      </w:r>
      <w:r w:rsidR="00143DAD" w:rsidRPr="00774975">
        <w:rPr>
          <w:rFonts w:ascii="Times New Roman" w:hAnsi="Times New Roman" w:cs="Times New Roman"/>
          <w:sz w:val="28"/>
          <w:szCs w:val="28"/>
        </w:rPr>
        <w:t xml:space="preserve">. Уровень износа коммунальной инфраструктуры составил </w:t>
      </w:r>
      <w:r w:rsidR="00315E6E" w:rsidRPr="00774975">
        <w:rPr>
          <w:rFonts w:ascii="Times New Roman" w:hAnsi="Times New Roman" w:cs="Times New Roman"/>
          <w:sz w:val="28"/>
          <w:szCs w:val="28"/>
        </w:rPr>
        <w:t>31,35</w:t>
      </w:r>
      <w:r w:rsidR="00143DAD" w:rsidRPr="00774975">
        <w:rPr>
          <w:rFonts w:ascii="Times New Roman" w:hAnsi="Times New Roman" w:cs="Times New Roman"/>
          <w:sz w:val="28"/>
          <w:szCs w:val="28"/>
        </w:rPr>
        <w:t xml:space="preserve">%, или </w:t>
      </w:r>
      <w:r w:rsidR="008C2012" w:rsidRPr="00774975">
        <w:rPr>
          <w:rFonts w:ascii="Times New Roman" w:hAnsi="Times New Roman" w:cs="Times New Roman"/>
          <w:sz w:val="28"/>
          <w:szCs w:val="28"/>
        </w:rPr>
        <w:t>1</w:t>
      </w:r>
      <w:r w:rsidR="00315E6E" w:rsidRPr="00774975">
        <w:rPr>
          <w:rFonts w:ascii="Times New Roman" w:hAnsi="Times New Roman" w:cs="Times New Roman"/>
          <w:sz w:val="28"/>
          <w:szCs w:val="28"/>
        </w:rPr>
        <w:t>16,7</w:t>
      </w:r>
      <w:r w:rsidR="00143DAD" w:rsidRPr="00774975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–36,</w:t>
      </w:r>
      <w:r w:rsidR="008C2012" w:rsidRPr="00774975">
        <w:rPr>
          <w:rFonts w:ascii="Times New Roman" w:hAnsi="Times New Roman" w:cs="Times New Roman"/>
          <w:sz w:val="28"/>
          <w:szCs w:val="28"/>
        </w:rPr>
        <w:t>6</w:t>
      </w:r>
      <w:r w:rsidR="00143DAD" w:rsidRPr="00774975">
        <w:rPr>
          <w:rFonts w:ascii="Times New Roman" w:hAnsi="Times New Roman" w:cs="Times New Roman"/>
          <w:sz w:val="28"/>
          <w:szCs w:val="28"/>
        </w:rPr>
        <w:t xml:space="preserve"> %).</w:t>
      </w:r>
      <w:r w:rsidR="00A95678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</w:t>
      </w:r>
      <w:r w:rsidR="008C2012" w:rsidRPr="00774975">
        <w:rPr>
          <w:rFonts w:ascii="Times New Roman" w:hAnsi="Times New Roman" w:cs="Times New Roman"/>
          <w:sz w:val="28"/>
          <w:szCs w:val="28"/>
        </w:rPr>
        <w:t xml:space="preserve">7 года составил </w:t>
      </w:r>
      <w:r w:rsidR="00176DFD" w:rsidRPr="00774975">
        <w:rPr>
          <w:rFonts w:ascii="Times New Roman" w:hAnsi="Times New Roman" w:cs="Times New Roman"/>
          <w:sz w:val="28"/>
          <w:szCs w:val="28"/>
        </w:rPr>
        <w:t>100</w:t>
      </w:r>
      <w:r w:rsidR="00A95678" w:rsidRPr="00774975">
        <w:rPr>
          <w:rFonts w:ascii="Times New Roman" w:hAnsi="Times New Roman" w:cs="Times New Roman"/>
          <w:sz w:val="28"/>
          <w:szCs w:val="28"/>
        </w:rPr>
        <w:t>%.</w:t>
      </w:r>
      <w:r w:rsidR="008C2012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10" w:rsidRPr="00774975" w:rsidRDefault="000F05F5" w:rsidP="0017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5</w:t>
      </w:r>
      <w:r w:rsidR="00176DFD" w:rsidRPr="00774975">
        <w:rPr>
          <w:rFonts w:ascii="Times New Roman" w:hAnsi="Times New Roman" w:cs="Times New Roman"/>
          <w:sz w:val="28"/>
          <w:szCs w:val="28"/>
        </w:rPr>
        <w:t>.</w:t>
      </w:r>
      <w:r w:rsidR="00C766D4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361010" w:rsidRPr="00774975">
        <w:rPr>
          <w:rFonts w:ascii="Times New Roman" w:hAnsi="Times New Roman" w:cs="Times New Roman"/>
          <w:sz w:val="28"/>
          <w:szCs w:val="28"/>
        </w:rPr>
        <w:t>Число высокопроизводительных рабочих мест по разделам Е «Производство и распределение электроэнергии, газа и воды», F «Строительство», I «Транспорт и связь» составил</w:t>
      </w:r>
      <w:r w:rsidR="00366E91" w:rsidRPr="00774975">
        <w:rPr>
          <w:rFonts w:ascii="Times New Roman" w:hAnsi="Times New Roman" w:cs="Times New Roman"/>
          <w:sz w:val="28"/>
          <w:szCs w:val="28"/>
        </w:rPr>
        <w:t>о 4,003</w:t>
      </w:r>
      <w:r w:rsidR="00361010" w:rsidRPr="00774975">
        <w:rPr>
          <w:rFonts w:ascii="Times New Roman" w:hAnsi="Times New Roman" w:cs="Times New Roman"/>
          <w:sz w:val="28"/>
          <w:szCs w:val="28"/>
        </w:rPr>
        <w:t xml:space="preserve"> тыс.ед., что составило </w:t>
      </w:r>
      <w:r w:rsidR="00366E91" w:rsidRPr="00774975">
        <w:rPr>
          <w:rFonts w:ascii="Times New Roman" w:hAnsi="Times New Roman" w:cs="Times New Roman"/>
          <w:sz w:val="28"/>
          <w:szCs w:val="28"/>
        </w:rPr>
        <w:t>138,5</w:t>
      </w:r>
      <w:r w:rsidR="00361010" w:rsidRPr="00774975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2,8</w:t>
      </w:r>
      <w:r w:rsidR="00366E91" w:rsidRPr="00774975">
        <w:rPr>
          <w:rFonts w:ascii="Times New Roman" w:hAnsi="Times New Roman" w:cs="Times New Roman"/>
          <w:sz w:val="28"/>
          <w:szCs w:val="28"/>
        </w:rPr>
        <w:t>9</w:t>
      </w:r>
      <w:r w:rsidR="00361010" w:rsidRPr="00774975">
        <w:rPr>
          <w:rFonts w:ascii="Times New Roman" w:hAnsi="Times New Roman" w:cs="Times New Roman"/>
          <w:sz w:val="28"/>
          <w:szCs w:val="28"/>
        </w:rPr>
        <w:t xml:space="preserve"> тыс. ед.).</w:t>
      </w:r>
      <w:r w:rsidR="002272AD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2017 года составил 154%.</w:t>
      </w:r>
    </w:p>
    <w:p w:rsidR="00540003" w:rsidRPr="00774975" w:rsidRDefault="00540003" w:rsidP="0054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Не</w:t>
      </w:r>
      <w:r w:rsidR="00AA23ED" w:rsidRPr="00774975">
        <w:rPr>
          <w:rFonts w:ascii="Times New Roman" w:hAnsi="Times New Roman" w:cs="Times New Roman"/>
          <w:sz w:val="28"/>
          <w:szCs w:val="28"/>
        </w:rPr>
        <w:t xml:space="preserve"> был</w:t>
      </w:r>
      <w:r w:rsidRPr="00774975">
        <w:rPr>
          <w:rFonts w:ascii="Times New Roman" w:hAnsi="Times New Roman" w:cs="Times New Roman"/>
          <w:sz w:val="28"/>
          <w:szCs w:val="28"/>
        </w:rPr>
        <w:t xml:space="preserve"> достигнут следующий показатель:</w:t>
      </w:r>
    </w:p>
    <w:p w:rsidR="008276FC" w:rsidRPr="00774975" w:rsidRDefault="008276FC" w:rsidP="00827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1. Удельный вес введенной общей площади жилых домов по отношению к общей площади жилищного фонда составил 2,4%, что составило 82,8% от утвержденного программой значения (целевое значение – 2,9%). Планировалось, что введенная общая площадь жилых домов за отчетный год составит 130 000 кв. метров, и площадь жилищного фонда на начало отчетного года составит 4 380 800 кв.м., по факту введенная общая площадь жилых домов за отчетный год составила 108258 кв. метров, и площадь жилищного фонда на начало отчетного года составила 4 510 700 кв.м. Темп роста показателя к уровню 201</w:t>
      </w:r>
      <w:r w:rsidR="00A62974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составил 80,3%. </w:t>
      </w:r>
    </w:p>
    <w:p w:rsidR="008276FC" w:rsidRPr="00774975" w:rsidRDefault="00E9552F" w:rsidP="00540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2. Годовой объем ввода жилья, соответствующего стандартам экономического класса составил 108,258 тыс. кв. м., что составило 83,3% от утвержденного программой значения (целевое значение – 130 тыс. кв. м). Темп роста показателя к уровню 2017 года составил 82,7%.</w:t>
      </w:r>
    </w:p>
    <w:p w:rsidR="00361010" w:rsidRPr="00774975" w:rsidRDefault="00016DCB" w:rsidP="00361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3. </w:t>
      </w:r>
      <w:r w:rsidR="00361010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протяженность введенных газовых сетей составила 20,09 км., или 51,8%, </w:t>
      </w:r>
      <w:r w:rsidR="00361010" w:rsidRPr="00774975">
        <w:rPr>
          <w:rFonts w:ascii="Times New Roman" w:hAnsi="Times New Roman" w:cs="Times New Roman"/>
          <w:sz w:val="28"/>
          <w:szCs w:val="28"/>
        </w:rPr>
        <w:t>от утвержденного программой значения (целевое значение –38,8 %). Показатель не достигнут в связи с тем, что построенные газопроводы в</w:t>
      </w:r>
      <w:r w:rsidR="00176DFD" w:rsidRPr="00774975">
        <w:rPr>
          <w:rFonts w:ascii="Times New Roman" w:hAnsi="Times New Roman" w:cs="Times New Roman"/>
          <w:sz w:val="28"/>
          <w:szCs w:val="28"/>
        </w:rPr>
        <w:t xml:space="preserve"> МО «Майминский район» </w:t>
      </w:r>
      <w:r w:rsidR="009B152A" w:rsidRPr="00774975">
        <w:rPr>
          <w:rFonts w:ascii="Times New Roman" w:hAnsi="Times New Roman" w:cs="Times New Roman"/>
          <w:sz w:val="28"/>
          <w:szCs w:val="28"/>
        </w:rPr>
        <w:t>(</w:t>
      </w:r>
      <w:r w:rsidR="00176DFD" w:rsidRPr="00774975">
        <w:rPr>
          <w:rFonts w:ascii="Times New Roman" w:hAnsi="Times New Roman" w:cs="Times New Roman"/>
          <w:sz w:val="28"/>
          <w:szCs w:val="28"/>
        </w:rPr>
        <w:t xml:space="preserve">в </w:t>
      </w:r>
      <w:r w:rsidR="00361010" w:rsidRPr="00774975">
        <w:rPr>
          <w:rFonts w:ascii="Times New Roman" w:hAnsi="Times New Roman" w:cs="Times New Roman"/>
          <w:sz w:val="28"/>
          <w:szCs w:val="28"/>
        </w:rPr>
        <w:t>с. Кызыл-Озек,  пос. Рыбалка</w:t>
      </w:r>
      <w:r w:rsidR="009B152A" w:rsidRPr="00774975">
        <w:rPr>
          <w:rFonts w:ascii="Times New Roman" w:hAnsi="Times New Roman" w:cs="Times New Roman"/>
          <w:sz w:val="28"/>
          <w:szCs w:val="28"/>
        </w:rPr>
        <w:t>)</w:t>
      </w:r>
      <w:r w:rsidR="00361010" w:rsidRPr="00774975">
        <w:rPr>
          <w:rFonts w:ascii="Times New Roman" w:hAnsi="Times New Roman" w:cs="Times New Roman"/>
          <w:sz w:val="28"/>
          <w:szCs w:val="28"/>
        </w:rPr>
        <w:t xml:space="preserve"> и газопровод по микрорайону № 32 в </w:t>
      </w:r>
      <w:r w:rsidR="00176DFD" w:rsidRPr="00774975">
        <w:rPr>
          <w:rFonts w:ascii="Times New Roman" w:hAnsi="Times New Roman" w:cs="Times New Roman"/>
          <w:sz w:val="28"/>
          <w:szCs w:val="28"/>
        </w:rPr>
        <w:t>МО «Город</w:t>
      </w:r>
      <w:r w:rsidR="00361010" w:rsidRPr="00774975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176DFD" w:rsidRPr="00774975">
        <w:rPr>
          <w:rFonts w:ascii="Times New Roman" w:hAnsi="Times New Roman" w:cs="Times New Roman"/>
          <w:sz w:val="28"/>
          <w:szCs w:val="28"/>
        </w:rPr>
        <w:t>»</w:t>
      </w:r>
      <w:r w:rsidR="00361010" w:rsidRPr="00774975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8D2417" w:rsidRPr="00774975">
        <w:rPr>
          <w:rFonts w:ascii="Times New Roman" w:hAnsi="Times New Roman" w:cs="Times New Roman"/>
          <w:sz w:val="28"/>
          <w:szCs w:val="28"/>
        </w:rPr>
        <w:t>0</w:t>
      </w:r>
      <w:r w:rsidR="00361010" w:rsidRPr="00774975">
        <w:rPr>
          <w:rFonts w:ascii="Times New Roman" w:hAnsi="Times New Roman" w:cs="Times New Roman"/>
          <w:sz w:val="28"/>
          <w:szCs w:val="28"/>
        </w:rPr>
        <w:t>1.01.2019 год не введен</w:t>
      </w:r>
      <w:r w:rsidR="00E62ADF" w:rsidRPr="00774975">
        <w:rPr>
          <w:rFonts w:ascii="Times New Roman" w:hAnsi="Times New Roman" w:cs="Times New Roman"/>
          <w:sz w:val="28"/>
          <w:szCs w:val="28"/>
        </w:rPr>
        <w:t>ы</w:t>
      </w:r>
      <w:r w:rsidR="00361010" w:rsidRPr="00774975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0F05F5" w:rsidRPr="00774975" w:rsidRDefault="000F05F5" w:rsidP="00361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>4.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81,9%, что составило 94,1% от утвержденного программой значения (целевое значение – 77,1%). Темп роста показателя к уровню 2017 года составил 93,3%.</w:t>
      </w:r>
    </w:p>
    <w:p w:rsidR="00176DFD" w:rsidRPr="00774975" w:rsidRDefault="00176DFD" w:rsidP="003610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5. 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объема электроэнергии, производимой с использованием возобновляемых источников энергии составила </w:t>
      </w:r>
      <w:r w:rsidR="001913C7">
        <w:rPr>
          <w:rFonts w:ascii="Times New Roman" w:eastAsiaTheme="minorHAnsi" w:hAnsi="Times New Roman" w:cs="Times New Roman"/>
          <w:sz w:val="28"/>
          <w:szCs w:val="28"/>
          <w:lang w:eastAsia="en-US"/>
        </w:rPr>
        <w:t>92,73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или </w:t>
      </w:r>
      <w:r w:rsidR="0090777B">
        <w:rPr>
          <w:rFonts w:ascii="Times New Roman" w:eastAsiaTheme="minorHAnsi" w:hAnsi="Times New Roman" w:cs="Times New Roman"/>
          <w:sz w:val="28"/>
          <w:szCs w:val="28"/>
          <w:lang w:eastAsia="en-US"/>
        </w:rPr>
        <w:t>96,6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774975">
        <w:rPr>
          <w:rFonts w:ascii="Times New Roman" w:hAnsi="Times New Roman" w:cs="Times New Roman"/>
          <w:sz w:val="28"/>
          <w:szCs w:val="28"/>
        </w:rPr>
        <w:t xml:space="preserve"> от </w:t>
      </w:r>
      <w:r w:rsidRPr="009E0AE4">
        <w:rPr>
          <w:rFonts w:ascii="Times New Roman" w:hAnsi="Times New Roman" w:cs="Times New Roman"/>
          <w:sz w:val="28"/>
          <w:szCs w:val="28"/>
        </w:rPr>
        <w:t>утвержденного программой значения (целевое значение –96%).</w:t>
      </w:r>
      <w:r w:rsidR="00925BC0" w:rsidRPr="009E0AE4">
        <w:t xml:space="preserve"> </w:t>
      </w:r>
      <w:r w:rsidR="00925BC0" w:rsidRPr="009E0AE4">
        <w:rPr>
          <w:rFonts w:ascii="Times New Roman" w:hAnsi="Times New Roman" w:cs="Times New Roman"/>
          <w:sz w:val="28"/>
          <w:szCs w:val="28"/>
        </w:rPr>
        <w:t>В связи с изменением природно-климатических условий</w:t>
      </w:r>
      <w:r w:rsidR="00BB407F" w:rsidRPr="009E0AE4">
        <w:rPr>
          <w:rFonts w:ascii="Times New Roman" w:hAnsi="Times New Roman" w:cs="Times New Roman"/>
          <w:sz w:val="28"/>
          <w:szCs w:val="28"/>
        </w:rPr>
        <w:t xml:space="preserve"> показатель снизился</w:t>
      </w:r>
      <w:r w:rsidR="00925BC0" w:rsidRPr="009E0AE4">
        <w:rPr>
          <w:rFonts w:ascii="Times New Roman" w:hAnsi="Times New Roman" w:cs="Times New Roman"/>
          <w:sz w:val="28"/>
          <w:szCs w:val="28"/>
        </w:rPr>
        <w:t>.</w:t>
      </w:r>
    </w:p>
    <w:p w:rsidR="009D5E57" w:rsidRPr="00774975" w:rsidRDefault="009F38D8" w:rsidP="009D5E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 итогам 201</w:t>
      </w:r>
      <w:r w:rsidR="00BA14AE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176477" w:rsidRPr="00774975">
        <w:rPr>
          <w:rFonts w:ascii="Times New Roman" w:hAnsi="Times New Roman" w:cs="Times New Roman"/>
          <w:sz w:val="28"/>
          <w:szCs w:val="28"/>
        </w:rPr>
        <w:t>десяти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показателей государственной программы </w:t>
      </w:r>
      <w:r w:rsidR="00735BE1" w:rsidRPr="00774975">
        <w:rPr>
          <w:rFonts w:ascii="Times New Roman" w:hAnsi="Times New Roman" w:cs="Times New Roman"/>
          <w:sz w:val="28"/>
          <w:szCs w:val="28"/>
        </w:rPr>
        <w:t>пять</w:t>
      </w:r>
      <w:r w:rsidR="000977A3" w:rsidRPr="0077497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35BE1" w:rsidRPr="00774975">
        <w:rPr>
          <w:rFonts w:ascii="Times New Roman" w:hAnsi="Times New Roman" w:cs="Times New Roman"/>
          <w:sz w:val="28"/>
          <w:szCs w:val="28"/>
        </w:rPr>
        <w:t>ей</w:t>
      </w:r>
      <w:r w:rsidR="00143DAD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перевыполнены</w:t>
      </w:r>
      <w:r w:rsidR="000977A3" w:rsidRPr="00774975">
        <w:rPr>
          <w:rFonts w:ascii="Times New Roman" w:hAnsi="Times New Roman" w:cs="Times New Roman"/>
          <w:sz w:val="28"/>
          <w:szCs w:val="28"/>
        </w:rPr>
        <w:t>,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FE18AE" w:rsidRPr="0077497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74975">
        <w:rPr>
          <w:rFonts w:ascii="Times New Roman" w:hAnsi="Times New Roman" w:cs="Times New Roman"/>
          <w:sz w:val="28"/>
          <w:szCs w:val="28"/>
        </w:rPr>
        <w:t xml:space="preserve">по </w:t>
      </w:r>
      <w:r w:rsidR="000F4118" w:rsidRPr="00774975">
        <w:rPr>
          <w:rFonts w:ascii="Times New Roman" w:hAnsi="Times New Roman" w:cs="Times New Roman"/>
          <w:sz w:val="28"/>
          <w:szCs w:val="28"/>
        </w:rPr>
        <w:t>четырем</w:t>
      </w:r>
      <w:r w:rsidR="002A5AE4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показател</w:t>
      </w:r>
      <w:r w:rsidR="000977A3" w:rsidRPr="00774975">
        <w:rPr>
          <w:rFonts w:ascii="Times New Roman" w:hAnsi="Times New Roman" w:cs="Times New Roman"/>
          <w:sz w:val="28"/>
          <w:szCs w:val="28"/>
        </w:rPr>
        <w:t>ям</w:t>
      </w:r>
      <w:r w:rsidRPr="00774975">
        <w:rPr>
          <w:rFonts w:ascii="Times New Roman" w:hAnsi="Times New Roman" w:cs="Times New Roman"/>
          <w:sz w:val="28"/>
          <w:szCs w:val="28"/>
        </w:rPr>
        <w:t xml:space="preserve"> отмечается рост к уровню, достигнутому в 201</w:t>
      </w:r>
      <w:r w:rsidR="00AA03EC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году, по </w:t>
      </w:r>
      <w:r w:rsidR="00735BE1" w:rsidRPr="00774975">
        <w:rPr>
          <w:rFonts w:ascii="Times New Roman" w:hAnsi="Times New Roman" w:cs="Times New Roman"/>
          <w:sz w:val="28"/>
          <w:szCs w:val="28"/>
        </w:rPr>
        <w:t>пяти</w:t>
      </w:r>
      <w:r w:rsidR="00B77BFE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143DAD" w:rsidRPr="00774975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AA23ED" w:rsidRPr="00774975">
        <w:rPr>
          <w:rFonts w:ascii="Times New Roman" w:hAnsi="Times New Roman" w:cs="Times New Roman"/>
          <w:sz w:val="28"/>
          <w:szCs w:val="28"/>
        </w:rPr>
        <w:t xml:space="preserve"> не</w:t>
      </w:r>
      <w:r w:rsidR="00143DAD" w:rsidRPr="00774975">
        <w:rPr>
          <w:rFonts w:ascii="Times New Roman" w:hAnsi="Times New Roman" w:cs="Times New Roman"/>
          <w:sz w:val="28"/>
          <w:szCs w:val="28"/>
        </w:rPr>
        <w:t xml:space="preserve"> достигнуто.</w:t>
      </w:r>
    </w:p>
    <w:p w:rsidR="00EB397E" w:rsidRPr="00774975" w:rsidRDefault="005F2CB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975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результативности реализации государственной программы – </w:t>
      </w:r>
      <w:r w:rsidR="00684526" w:rsidRPr="00774975">
        <w:rPr>
          <w:rFonts w:ascii="Times New Roman" w:hAnsi="Times New Roman" w:cs="Times New Roman"/>
          <w:i/>
          <w:iCs/>
          <w:sz w:val="28"/>
          <w:szCs w:val="28"/>
        </w:rPr>
        <w:t>1,</w:t>
      </w:r>
      <w:r w:rsidR="00767E94">
        <w:rPr>
          <w:rFonts w:ascii="Times New Roman" w:hAnsi="Times New Roman" w:cs="Times New Roman"/>
          <w:i/>
          <w:iCs/>
          <w:sz w:val="28"/>
          <w:szCs w:val="28"/>
        </w:rPr>
        <w:t>64</w:t>
      </w:r>
      <w:r w:rsidR="009304ED" w:rsidRPr="007749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2CB3" w:rsidRPr="00774975" w:rsidRDefault="005F2CB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98" w:rsidRPr="00774975" w:rsidRDefault="005D3598" w:rsidP="00231F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Подпрограмма «Развитие жилищно-коммунального комплекса»</w:t>
      </w:r>
    </w:p>
    <w:p w:rsidR="00231FE3" w:rsidRPr="00774975" w:rsidRDefault="00231FE3" w:rsidP="00E618DC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598" w:rsidRPr="00774975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Подпрограмма «</w:t>
      </w:r>
      <w:r w:rsidRPr="00774975">
        <w:rPr>
          <w:rFonts w:ascii="Times New Roman" w:hAnsi="Times New Roman" w:cs="Times New Roman"/>
          <w:bCs/>
          <w:iCs/>
          <w:sz w:val="28"/>
          <w:szCs w:val="28"/>
        </w:rPr>
        <w:t>Развитие жилищно-коммунального комплекса</w:t>
      </w:r>
      <w:r w:rsidRPr="00774975">
        <w:rPr>
          <w:rFonts w:ascii="Times New Roman" w:hAnsi="Times New Roman" w:cs="Times New Roman"/>
          <w:sz w:val="28"/>
          <w:szCs w:val="28"/>
        </w:rPr>
        <w:t>» направлена на решение следующих задач:</w:t>
      </w:r>
    </w:p>
    <w:p w:rsidR="004778B2" w:rsidRPr="00774975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778B2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доступным и комфортным жильем молодых семей, признанных в установленном порядке нуждающимися;</w:t>
      </w:r>
    </w:p>
    <w:p w:rsidR="004778B2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условий для возможности улучшения жилищных условий населения, проживающего на территории Республики Алтай;</w:t>
      </w:r>
    </w:p>
    <w:p w:rsidR="004778B2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сокращения дефицита в электроэнергии, а также повышение надежности и высокого качества энергосбережения потребителей Республики Алтай;</w:t>
      </w:r>
    </w:p>
    <w:p w:rsidR="004778B2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развитие энергосбережения и повышения энергетической эффективности в коммунальном хозяйстве, жилищной сфере и социальной сфере Республики Алтай;</w:t>
      </w:r>
    </w:p>
    <w:p w:rsidR="004778B2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повышение доступности услуг водоснабжения и водоотведения, обеспечение питьевой водой нормативного качества для населения Республики Алтай;</w:t>
      </w:r>
    </w:p>
    <w:p w:rsidR="004778B2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6) автоматизация сбора информации об установленных тарифах и надбавках, а также об их применении;</w:t>
      </w:r>
    </w:p>
    <w:p w:rsidR="004778B2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7) оказание социальной поддержки населению в жилищно-коммунальной сфере на территории Республики Алтай;</w:t>
      </w:r>
    </w:p>
    <w:p w:rsidR="005D3598" w:rsidRPr="00774975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8) улучшение условий жизни населения Республики Алтай, проживающего в многоквартирном жилищном фонде</w:t>
      </w:r>
      <w:r w:rsidR="008A13ED" w:rsidRPr="00774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8A13ED" w:rsidRPr="00774975" w:rsidRDefault="008A13ED" w:rsidP="00AA2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bCs/>
          <w:sz w:val="28"/>
          <w:szCs w:val="28"/>
        </w:rPr>
        <w:lastRenderedPageBreak/>
        <w:t>9)</w:t>
      </w:r>
      <w:r w:rsidR="00BC32CA" w:rsidRPr="0077497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создание условий для устойчивого развития территорий муниципальных образований Республики Алтай, рационального использования природных ресурсов на основе документов градостроительного регулирования, способствующих дальнейшему развитию жилищной, инженерной, транспортной и социальной инфраструктур муниципальных образований Республики Алтай с учетом интересов граждан, предприятий и предпринимателей по созданию благоприятных условий жизнедеятельности; повышение качества и эффективности оперативного и стратегического управления социально-экономическим развитием района, в том числе управления и использования муниципального имущества; повышение инвестиционной привлекательности района</w:t>
      </w:r>
      <w:r w:rsidR="00AA23ED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3598" w:rsidRPr="00774975" w:rsidRDefault="005D3598" w:rsidP="00533B6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Задачи подпрограммы государственной программы реализованы соответствующими основными мероприятиями: </w:t>
      </w:r>
    </w:p>
    <w:p w:rsidR="005F09F3" w:rsidRPr="00774975" w:rsidRDefault="004778B2" w:rsidP="00066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Основное мероприятие «Улучшение жилищных условий молодых семей»</w:t>
      </w:r>
      <w:r w:rsidR="0011152E" w:rsidRPr="00774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  <w:r w:rsidR="0011152E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 w:rsidR="00A704DB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1152E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является</w:t>
      </w:r>
      <w:r w:rsidR="008A13ED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52E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доступным и комфортным жильем молодых семей, признанных в установленном порядке нуждающимися.</w:t>
      </w:r>
      <w:r w:rsidR="00066518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52E" w:rsidRPr="00774975">
        <w:rPr>
          <w:rFonts w:ascii="Times New Roman" w:hAnsi="Times New Roman" w:cs="Times New Roman"/>
          <w:sz w:val="28"/>
          <w:szCs w:val="28"/>
        </w:rPr>
        <w:t>В 201</w:t>
      </w:r>
      <w:r w:rsidR="007C5F6A" w:rsidRPr="00774975">
        <w:rPr>
          <w:rFonts w:ascii="Times New Roman" w:hAnsi="Times New Roman" w:cs="Times New Roman"/>
          <w:sz w:val="28"/>
          <w:szCs w:val="28"/>
        </w:rPr>
        <w:t>8</w:t>
      </w:r>
      <w:r w:rsidR="0011152E" w:rsidRPr="00774975">
        <w:rPr>
          <w:rFonts w:ascii="Times New Roman" w:hAnsi="Times New Roman" w:cs="Times New Roman"/>
          <w:sz w:val="28"/>
          <w:szCs w:val="28"/>
        </w:rPr>
        <w:t xml:space="preserve"> году основн</w:t>
      </w:r>
      <w:r w:rsidR="007C5F6A" w:rsidRPr="00774975">
        <w:rPr>
          <w:rFonts w:ascii="Times New Roman" w:hAnsi="Times New Roman" w:cs="Times New Roman"/>
          <w:sz w:val="28"/>
          <w:szCs w:val="28"/>
        </w:rPr>
        <w:t>ое</w:t>
      </w:r>
      <w:r w:rsidR="0011152E" w:rsidRPr="007749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5F6A" w:rsidRPr="00774975">
        <w:rPr>
          <w:rFonts w:ascii="Times New Roman" w:hAnsi="Times New Roman" w:cs="Times New Roman"/>
          <w:sz w:val="28"/>
          <w:szCs w:val="28"/>
        </w:rPr>
        <w:t>е не</w:t>
      </w:r>
      <w:r w:rsidR="0011152E" w:rsidRPr="00774975">
        <w:rPr>
          <w:rFonts w:ascii="Times New Roman" w:hAnsi="Times New Roman" w:cs="Times New Roman"/>
          <w:sz w:val="28"/>
          <w:szCs w:val="28"/>
        </w:rPr>
        <w:t xml:space="preserve"> реализовыва</w:t>
      </w:r>
      <w:r w:rsidR="009900DA" w:rsidRPr="00774975">
        <w:rPr>
          <w:rFonts w:ascii="Times New Roman" w:hAnsi="Times New Roman" w:cs="Times New Roman"/>
          <w:sz w:val="28"/>
          <w:szCs w:val="28"/>
        </w:rPr>
        <w:t>лось</w:t>
      </w:r>
      <w:r w:rsidR="00BE32A3" w:rsidRPr="00774975">
        <w:rPr>
          <w:rFonts w:ascii="Times New Roman" w:hAnsi="Times New Roman" w:cs="Times New Roman"/>
          <w:sz w:val="28"/>
          <w:szCs w:val="28"/>
        </w:rPr>
        <w:t>.</w:t>
      </w:r>
      <w:r w:rsidR="007C5F6A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59" w:rsidRPr="00774975" w:rsidRDefault="003B6B5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«Создание условий для возможности улучшения жилищных условий населения, проживающего на территории Республики Алтай».</w:t>
      </w:r>
      <w:r w:rsidRPr="00774975">
        <w:rPr>
          <w:rFonts w:ascii="Times New Roman" w:hAnsi="Times New Roman" w:cs="Times New Roman"/>
          <w:sz w:val="28"/>
          <w:szCs w:val="28"/>
        </w:rPr>
        <w:t xml:space="preserve"> Целью мероприятия является </w:t>
      </w:r>
      <w:r w:rsidR="00A033E2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возможности улучшения жилищных условий населения, проживающего на территории Республики Алтай.</w:t>
      </w:r>
    </w:p>
    <w:p w:rsidR="00280AEB" w:rsidRPr="00774975" w:rsidRDefault="003B6B5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201</w:t>
      </w:r>
      <w:r w:rsidR="00EE5636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в рамках основного мероприятия реализовывал</w:t>
      </w:r>
      <w:r w:rsidR="0011152E" w:rsidRPr="00774975">
        <w:rPr>
          <w:rFonts w:ascii="Times New Roman" w:hAnsi="Times New Roman" w:cs="Times New Roman"/>
          <w:sz w:val="28"/>
          <w:szCs w:val="28"/>
        </w:rPr>
        <w:t xml:space="preserve">ись </w:t>
      </w:r>
      <w:r w:rsidR="00EE5636" w:rsidRPr="0077497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1152E" w:rsidRPr="0077497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280AEB" w:rsidRPr="00774975" w:rsidRDefault="00280AE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развити</w:t>
      </w:r>
      <w:r w:rsidR="00EE5636" w:rsidRPr="00774975">
        <w:rPr>
          <w:rFonts w:ascii="Times New Roman" w:hAnsi="Times New Roman" w:cs="Times New Roman"/>
          <w:sz w:val="28"/>
          <w:szCs w:val="28"/>
        </w:rPr>
        <w:t>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арендного жилья; </w:t>
      </w:r>
    </w:p>
    <w:p w:rsidR="00280AEB" w:rsidRPr="00774975" w:rsidRDefault="00280AE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предоставлени</w:t>
      </w:r>
      <w:r w:rsidR="00EE5636" w:rsidRPr="00774975">
        <w:rPr>
          <w:rFonts w:ascii="Times New Roman" w:hAnsi="Times New Roman" w:cs="Times New Roman"/>
          <w:sz w:val="28"/>
          <w:szCs w:val="28"/>
        </w:rPr>
        <w:t>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238BA" w:rsidRPr="0077497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в Республике Алтай</w:t>
      </w:r>
      <w:r w:rsidRPr="00774975">
        <w:rPr>
          <w:rFonts w:ascii="Times New Roman" w:hAnsi="Times New Roman" w:cs="Times New Roman"/>
          <w:sz w:val="28"/>
          <w:szCs w:val="28"/>
        </w:rPr>
        <w:t xml:space="preserve">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бесплатно, </w:t>
      </w:r>
      <w:r w:rsidR="00730C8D" w:rsidRPr="0077497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4975">
        <w:rPr>
          <w:rFonts w:ascii="Times New Roman" w:hAnsi="Times New Roman" w:cs="Times New Roman"/>
          <w:sz w:val="28"/>
          <w:szCs w:val="28"/>
        </w:rPr>
        <w:t xml:space="preserve">в части капитальных вложений в объекты муниципальной собственности; </w:t>
      </w:r>
    </w:p>
    <w:p w:rsidR="00BF386D" w:rsidRPr="00774975" w:rsidRDefault="00280AE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предоставлени</w:t>
      </w:r>
      <w:r w:rsidR="00EE5636" w:rsidRPr="00774975">
        <w:rPr>
          <w:rFonts w:ascii="Times New Roman" w:hAnsi="Times New Roman" w:cs="Times New Roman"/>
          <w:sz w:val="28"/>
          <w:szCs w:val="28"/>
        </w:rPr>
        <w:t>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субвенции </w:t>
      </w:r>
      <w:r w:rsidR="008238BA" w:rsidRPr="00774975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в Республике Алтай </w:t>
      </w:r>
      <w:r w:rsidRPr="00774975">
        <w:rPr>
          <w:rFonts w:ascii="Times New Roman" w:hAnsi="Times New Roman" w:cs="Times New Roman"/>
          <w:sz w:val="28"/>
          <w:szCs w:val="28"/>
        </w:rPr>
        <w:t xml:space="preserve">на постановку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помещений; </w:t>
      </w:r>
    </w:p>
    <w:p w:rsidR="00EC5B5F" w:rsidRPr="00774975" w:rsidRDefault="00280AE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градостроительно</w:t>
      </w:r>
      <w:r w:rsidR="0050757A" w:rsidRPr="00774975">
        <w:rPr>
          <w:rFonts w:ascii="Times New Roman" w:hAnsi="Times New Roman" w:cs="Times New Roman"/>
          <w:sz w:val="28"/>
          <w:szCs w:val="28"/>
        </w:rPr>
        <w:t>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50757A" w:rsidRPr="00774975">
        <w:rPr>
          <w:rFonts w:ascii="Times New Roman" w:hAnsi="Times New Roman" w:cs="Times New Roman"/>
          <w:sz w:val="28"/>
          <w:szCs w:val="28"/>
        </w:rPr>
        <w:t>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и территориально</w:t>
      </w:r>
      <w:r w:rsidR="0050757A" w:rsidRPr="00774975">
        <w:rPr>
          <w:rFonts w:ascii="Times New Roman" w:hAnsi="Times New Roman" w:cs="Times New Roman"/>
          <w:sz w:val="28"/>
          <w:szCs w:val="28"/>
        </w:rPr>
        <w:t>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50757A" w:rsidRPr="00774975">
        <w:rPr>
          <w:rFonts w:ascii="Times New Roman" w:hAnsi="Times New Roman" w:cs="Times New Roman"/>
          <w:sz w:val="28"/>
          <w:szCs w:val="28"/>
        </w:rPr>
        <w:t>е</w:t>
      </w:r>
      <w:r w:rsidR="00EC5B5F" w:rsidRPr="00774975">
        <w:rPr>
          <w:rFonts w:ascii="Times New Roman" w:hAnsi="Times New Roman" w:cs="Times New Roman"/>
          <w:sz w:val="28"/>
          <w:szCs w:val="28"/>
        </w:rPr>
        <w:t>;</w:t>
      </w:r>
    </w:p>
    <w:p w:rsidR="00280AEB" w:rsidRPr="00774975" w:rsidRDefault="00DF5C0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разработк</w:t>
      </w:r>
      <w:r w:rsidR="0050757A" w:rsidRPr="00774975">
        <w:rPr>
          <w:rFonts w:ascii="Times New Roman" w:hAnsi="Times New Roman" w:cs="Times New Roman"/>
          <w:sz w:val="28"/>
          <w:szCs w:val="28"/>
        </w:rPr>
        <w:t>а</w:t>
      </w:r>
      <w:r w:rsidR="00280AEB" w:rsidRPr="00774975">
        <w:rPr>
          <w:rFonts w:ascii="Times New Roman" w:hAnsi="Times New Roman" w:cs="Times New Roman"/>
          <w:sz w:val="28"/>
          <w:szCs w:val="28"/>
        </w:rPr>
        <w:t xml:space="preserve"> территориальных сметных нормативов Республики Алтай</w:t>
      </w:r>
      <w:r w:rsidR="00A370BD" w:rsidRPr="00774975">
        <w:rPr>
          <w:rFonts w:ascii="Times New Roman" w:hAnsi="Times New Roman" w:cs="Times New Roman"/>
          <w:sz w:val="28"/>
          <w:szCs w:val="28"/>
        </w:rPr>
        <w:t>;</w:t>
      </w:r>
    </w:p>
    <w:p w:rsidR="00A370BD" w:rsidRPr="00774975" w:rsidRDefault="00A370B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реализаци</w:t>
      </w:r>
      <w:r w:rsidR="0050757A" w:rsidRPr="00774975">
        <w:rPr>
          <w:rFonts w:ascii="Times New Roman" w:hAnsi="Times New Roman" w:cs="Times New Roman"/>
          <w:sz w:val="28"/>
          <w:szCs w:val="28"/>
        </w:rPr>
        <w:t>я</w:t>
      </w:r>
      <w:r w:rsidRPr="00774975">
        <w:rPr>
          <w:rFonts w:ascii="Times New Roman" w:hAnsi="Times New Roman" w:cs="Times New Roman"/>
          <w:sz w:val="28"/>
          <w:szCs w:val="28"/>
        </w:rPr>
        <w:t xml:space="preserve"> мероприятий по проведению капитального ремонта жилищного фонда, поврежденного в результате паводков, произошедших </w:t>
      </w:r>
      <w:r w:rsidRPr="00774975">
        <w:rPr>
          <w:rFonts w:ascii="Times New Roman" w:hAnsi="Times New Roman" w:cs="Times New Roman"/>
          <w:sz w:val="28"/>
          <w:szCs w:val="28"/>
        </w:rPr>
        <w:lastRenderedPageBreak/>
        <w:t>на территории Российской Федерации</w:t>
      </w:r>
      <w:r w:rsidR="00BF386D" w:rsidRPr="00774975">
        <w:rPr>
          <w:rFonts w:ascii="Times New Roman" w:hAnsi="Times New Roman" w:cs="Times New Roman"/>
          <w:sz w:val="28"/>
          <w:szCs w:val="28"/>
        </w:rPr>
        <w:t xml:space="preserve"> (по исковым требованиям граждан на основании решения суда)</w:t>
      </w:r>
      <w:r w:rsidRPr="00774975">
        <w:rPr>
          <w:rFonts w:ascii="Times New Roman" w:hAnsi="Times New Roman" w:cs="Times New Roman"/>
          <w:sz w:val="28"/>
          <w:szCs w:val="28"/>
        </w:rPr>
        <w:t>;</w:t>
      </w:r>
    </w:p>
    <w:p w:rsidR="00A370BD" w:rsidRPr="00774975" w:rsidRDefault="0050757A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г</w:t>
      </w:r>
      <w:r w:rsidR="00A370BD" w:rsidRPr="00774975">
        <w:rPr>
          <w:rFonts w:ascii="Times New Roman" w:hAnsi="Times New Roman" w:cs="Times New Roman"/>
          <w:sz w:val="28"/>
          <w:szCs w:val="28"/>
        </w:rPr>
        <w:t>осударственн</w:t>
      </w:r>
      <w:r w:rsidRPr="00774975">
        <w:rPr>
          <w:rFonts w:ascii="Times New Roman" w:hAnsi="Times New Roman" w:cs="Times New Roman"/>
          <w:sz w:val="28"/>
          <w:szCs w:val="28"/>
        </w:rPr>
        <w:t>ая</w:t>
      </w:r>
      <w:r w:rsidR="00A370BD" w:rsidRPr="00774975"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="006F6AE5" w:rsidRPr="00774975">
        <w:rPr>
          <w:rFonts w:ascii="Times New Roman" w:hAnsi="Times New Roman" w:cs="Times New Roman"/>
          <w:sz w:val="28"/>
          <w:szCs w:val="28"/>
        </w:rPr>
        <w:t>з</w:t>
      </w:r>
      <w:r w:rsidRPr="00774975">
        <w:rPr>
          <w:rFonts w:ascii="Times New Roman" w:hAnsi="Times New Roman" w:cs="Times New Roman"/>
          <w:sz w:val="28"/>
          <w:szCs w:val="28"/>
        </w:rPr>
        <w:t>а</w:t>
      </w:r>
      <w:r w:rsidR="00A370BD" w:rsidRPr="00774975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р</w:t>
      </w:r>
      <w:r w:rsidR="00BF386D" w:rsidRPr="00774975">
        <w:rPr>
          <w:rFonts w:ascii="Times New Roman" w:hAnsi="Times New Roman" w:cs="Times New Roman"/>
          <w:sz w:val="28"/>
          <w:szCs w:val="28"/>
        </w:rPr>
        <w:t>езультатов инженерных изысканий;</w:t>
      </w:r>
    </w:p>
    <w:p w:rsidR="00BF386D" w:rsidRPr="00774975" w:rsidRDefault="00BF386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</w:t>
      </w:r>
      <w:r w:rsidR="001A526E" w:rsidRPr="00774975">
        <w:rPr>
          <w:rFonts w:ascii="Times New Roman" w:hAnsi="Times New Roman" w:cs="Times New Roman"/>
          <w:sz w:val="28"/>
          <w:szCs w:val="28"/>
        </w:rPr>
        <w:t>овышение</w:t>
      </w:r>
      <w:r w:rsidR="006F6AE5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эффективности управления в сфере капитального строительства в Республике Алтай.</w:t>
      </w:r>
    </w:p>
    <w:p w:rsidR="00DF5C06" w:rsidRPr="00774975" w:rsidRDefault="003B6B5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Основным оператором </w:t>
      </w:r>
      <w:r w:rsidR="00DF5C06" w:rsidRPr="00774975">
        <w:rPr>
          <w:rFonts w:ascii="Times New Roman" w:hAnsi="Times New Roman" w:cs="Times New Roman"/>
          <w:sz w:val="28"/>
          <w:szCs w:val="28"/>
        </w:rPr>
        <w:t xml:space="preserve">по развитию арендного жилья </w:t>
      </w:r>
      <w:r w:rsidRPr="00774975">
        <w:rPr>
          <w:rFonts w:ascii="Times New Roman" w:hAnsi="Times New Roman" w:cs="Times New Roman"/>
          <w:sz w:val="28"/>
          <w:szCs w:val="28"/>
        </w:rPr>
        <w:t xml:space="preserve">выступает ОАО «АИЖК Республики Алтай». </w:t>
      </w:r>
      <w:r w:rsidR="00DF5C06" w:rsidRPr="00774975">
        <w:rPr>
          <w:rFonts w:ascii="Times New Roman" w:hAnsi="Times New Roman" w:cs="Times New Roman"/>
          <w:sz w:val="28"/>
          <w:szCs w:val="28"/>
        </w:rPr>
        <w:t>Предоставлялись субсидии организаци</w:t>
      </w:r>
      <w:r w:rsidR="00DB13B1" w:rsidRPr="00774975">
        <w:rPr>
          <w:rFonts w:ascii="Times New Roman" w:hAnsi="Times New Roman" w:cs="Times New Roman"/>
          <w:sz w:val="28"/>
          <w:szCs w:val="28"/>
        </w:rPr>
        <w:t>и</w:t>
      </w:r>
      <w:r w:rsidR="00DF5C06" w:rsidRPr="00774975">
        <w:rPr>
          <w:rFonts w:ascii="Times New Roman" w:hAnsi="Times New Roman" w:cs="Times New Roman"/>
          <w:sz w:val="28"/>
          <w:szCs w:val="28"/>
        </w:rPr>
        <w:t>, котор</w:t>
      </w:r>
      <w:r w:rsidR="00DB13B1" w:rsidRPr="00774975">
        <w:rPr>
          <w:rFonts w:ascii="Times New Roman" w:hAnsi="Times New Roman" w:cs="Times New Roman"/>
          <w:sz w:val="28"/>
          <w:szCs w:val="28"/>
        </w:rPr>
        <w:t>ая</w:t>
      </w:r>
      <w:r w:rsidR="00DF5C06" w:rsidRPr="00774975">
        <w:rPr>
          <w:rFonts w:ascii="Times New Roman" w:hAnsi="Times New Roman" w:cs="Times New Roman"/>
          <w:sz w:val="28"/>
          <w:szCs w:val="28"/>
        </w:rPr>
        <w:t xml:space="preserve"> приобрел</w:t>
      </w:r>
      <w:r w:rsidR="00DB13B1" w:rsidRPr="00774975">
        <w:rPr>
          <w:rFonts w:ascii="Times New Roman" w:hAnsi="Times New Roman" w:cs="Times New Roman"/>
          <w:sz w:val="28"/>
          <w:szCs w:val="28"/>
        </w:rPr>
        <w:t>а</w:t>
      </w:r>
      <w:r w:rsidR="00DF5C06" w:rsidRPr="00774975">
        <w:rPr>
          <w:rFonts w:ascii="Times New Roman" w:hAnsi="Times New Roman" w:cs="Times New Roman"/>
          <w:sz w:val="28"/>
          <w:szCs w:val="28"/>
        </w:rPr>
        <w:t xml:space="preserve"> на первичном рынке все жилые помещения (квартиры) в отдельно стоящем многоквартирном доме в целях дальнейшей сдачи по договорам коммерческой аренды в размере </w:t>
      </w:r>
      <w:r w:rsidR="00DB13B1" w:rsidRPr="00774975">
        <w:rPr>
          <w:rFonts w:ascii="Times New Roman" w:hAnsi="Times New Roman" w:cs="Times New Roman"/>
          <w:sz w:val="28"/>
          <w:szCs w:val="28"/>
        </w:rPr>
        <w:t>13</w:t>
      </w:r>
      <w:r w:rsidR="00B40625" w:rsidRPr="00774975">
        <w:rPr>
          <w:rFonts w:ascii="Times New Roman" w:hAnsi="Times New Roman" w:cs="Times New Roman"/>
          <w:sz w:val="28"/>
          <w:szCs w:val="28"/>
        </w:rPr>
        <w:t> 898,7</w:t>
      </w:r>
      <w:r w:rsidR="00DF5C06" w:rsidRPr="00774975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B40625" w:rsidRPr="00774975">
        <w:rPr>
          <w:rFonts w:ascii="Times New Roman" w:hAnsi="Times New Roman" w:cs="Times New Roman"/>
          <w:sz w:val="28"/>
          <w:szCs w:val="28"/>
        </w:rPr>
        <w:t>99,99</w:t>
      </w:r>
      <w:r w:rsidR="00DF5C06" w:rsidRPr="00774975">
        <w:rPr>
          <w:rFonts w:ascii="Times New Roman" w:hAnsi="Times New Roman" w:cs="Times New Roman"/>
          <w:sz w:val="28"/>
          <w:szCs w:val="28"/>
        </w:rPr>
        <w:t>% от запланированного объема финансирования на данное мероприятие).</w:t>
      </w:r>
      <w:r w:rsidR="0019348B" w:rsidRPr="00774975">
        <w:rPr>
          <w:rFonts w:ascii="Times New Roman" w:hAnsi="Times New Roman" w:cs="Times New Roman"/>
          <w:sz w:val="28"/>
          <w:szCs w:val="28"/>
        </w:rPr>
        <w:t xml:space="preserve"> В 2018 году предоставлялись субсидии гражданам – нанимателям жилых помещений в виде компенсации части расходов, связанных с оплатой жилых помещений, переданных по договорам коммерческой аренды (найма) 108 гражданам (100% от плана)</w:t>
      </w:r>
      <w:r w:rsidR="0019348B" w:rsidRPr="007749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1C27" w:rsidRPr="00774975" w:rsidRDefault="002C1C27" w:rsidP="0009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В рамках реализации Закона Республики Алтай </w:t>
      </w:r>
      <w:r w:rsidR="00097C70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10.11.2015</w:t>
      </w:r>
      <w:r w:rsidR="00FE18AE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097C70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</w:t>
      </w:r>
      <w:r w:rsidRPr="00774975">
        <w:rPr>
          <w:rFonts w:ascii="Times New Roman" w:hAnsi="Times New Roman" w:cs="Times New Roman"/>
          <w:sz w:val="28"/>
          <w:szCs w:val="28"/>
        </w:rPr>
        <w:t>многодетным семьям в 2018 году предоставлено 77 земельных участков</w:t>
      </w:r>
      <w:r w:rsidR="00097C70" w:rsidRPr="00774975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097C70" w:rsidRPr="00774975">
        <w:rPr>
          <w:rStyle w:val="ae"/>
          <w:rFonts w:ascii="Times New Roman" w:hAnsi="Times New Roman" w:cs="Times New Roman"/>
          <w:b w:val="0"/>
          <w:sz w:val="28"/>
          <w:szCs w:val="28"/>
        </w:rPr>
        <w:t>Министерства природных ресурсов, экологии и туризма Республики Алтай.</w:t>
      </w:r>
      <w:r w:rsidRPr="00774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C27" w:rsidRPr="00774975" w:rsidRDefault="002C1C27" w:rsidP="00097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97C70" w:rsidRPr="00774975">
        <w:rPr>
          <w:rFonts w:ascii="Times New Roman" w:hAnsi="Times New Roman" w:cs="Times New Roman"/>
          <w:sz w:val="28"/>
          <w:szCs w:val="28"/>
        </w:rPr>
        <w:t>данного основного мероприятия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097C70" w:rsidRPr="00774975">
        <w:rPr>
          <w:rFonts w:ascii="Times New Roman" w:hAnsi="Times New Roman" w:cs="Times New Roman"/>
          <w:sz w:val="28"/>
          <w:szCs w:val="28"/>
        </w:rPr>
        <w:t xml:space="preserve">в 2018 году предоставлены </w:t>
      </w:r>
      <w:r w:rsidRPr="00774975">
        <w:rPr>
          <w:rFonts w:ascii="Times New Roman" w:hAnsi="Times New Roman" w:cs="Times New Roman"/>
          <w:sz w:val="28"/>
          <w:szCs w:val="28"/>
        </w:rPr>
        <w:t>субсидии муниципальны</w:t>
      </w:r>
      <w:r w:rsidR="00097C70" w:rsidRPr="00774975">
        <w:rPr>
          <w:rFonts w:ascii="Times New Roman" w:hAnsi="Times New Roman" w:cs="Times New Roman"/>
          <w:sz w:val="28"/>
          <w:szCs w:val="28"/>
        </w:rPr>
        <w:t>м образованиям</w:t>
      </w:r>
      <w:r w:rsidRPr="00774975">
        <w:rPr>
          <w:rFonts w:ascii="Times New Roman" w:hAnsi="Times New Roman" w:cs="Times New Roman"/>
          <w:sz w:val="28"/>
          <w:szCs w:val="28"/>
        </w:rPr>
        <w:t xml:space="preserve"> Республики Алтай на софинансирование расходов по обеспечению инженерной инфраструктурой земельных участков, предоставленных в собственность отдельным категориям граждан бесплатно.</w:t>
      </w:r>
    </w:p>
    <w:p w:rsidR="002C1C27" w:rsidRPr="00774975" w:rsidRDefault="002C1C27" w:rsidP="00097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целях обеспечения инженерной инфраструктурой земельных участков выделенных многодетным семьям в 2018 году из республиканского бюджета Республики Алтай выделено 25 764,0  тыс. рублей. За счет указанных средств планировалось обеспечить инженерной инфраструктурой 148 земельных участков, в том числе путем технологического присоединения к инженерным сетям - 128 земельных участков, путем капитального строительства объектов муниципальной собственности – 20 земельных участков.</w:t>
      </w:r>
    </w:p>
    <w:p w:rsidR="002C1C27" w:rsidRPr="00774975" w:rsidRDefault="002C1C27" w:rsidP="00097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 состоянию на 01.01.2019 года выполнены работы в полном объеме по капитальному строительству, по технологическому присоединению к инженерным сетям</w:t>
      </w:r>
      <w:r w:rsidR="00097C70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из запланированных 128 земельных участков подключены 82 земельных участка, 46 земельных участков МО «Улаганский район» будут подключены в 2019 году. </w:t>
      </w:r>
    </w:p>
    <w:p w:rsidR="00182FC9" w:rsidRPr="00774975" w:rsidRDefault="00077CC0" w:rsidP="003F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Выдан</w:t>
      </w:r>
      <w:r w:rsidR="00182FC9" w:rsidRPr="00774975">
        <w:rPr>
          <w:rFonts w:ascii="Times New Roman" w:hAnsi="Times New Roman" w:cs="Times New Roman"/>
          <w:sz w:val="28"/>
          <w:szCs w:val="28"/>
        </w:rPr>
        <w:t>о 164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82FC9" w:rsidRPr="00774975">
        <w:rPr>
          <w:rFonts w:ascii="Times New Roman" w:hAnsi="Times New Roman" w:cs="Times New Roman"/>
          <w:sz w:val="28"/>
          <w:szCs w:val="28"/>
        </w:rPr>
        <w:t>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182FC9" w:rsidRPr="00774975">
        <w:rPr>
          <w:rFonts w:ascii="Times New Roman" w:hAnsi="Times New Roman" w:cs="Times New Roman"/>
          <w:sz w:val="28"/>
          <w:szCs w:val="28"/>
        </w:rPr>
        <w:t>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82FC9" w:rsidRPr="00774975">
        <w:rPr>
          <w:rFonts w:ascii="Times New Roman" w:hAnsi="Times New Roman" w:cs="Times New Roman"/>
          <w:sz w:val="28"/>
          <w:szCs w:val="28"/>
        </w:rPr>
        <w:t>ов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гражданам, выезжающим из районов Крайнего Севера и приравненных к ним местностей.</w:t>
      </w:r>
      <w:r w:rsidR="009C1AFB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8A" w:rsidRPr="00774975" w:rsidRDefault="0003218A" w:rsidP="0003218A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</w:rPr>
      </w:pP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 2018 году внесены изменения в схему территориального планирования Республики Алтай;</w:t>
      </w:r>
      <w:r w:rsidR="005034FD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создана информационная система обеспечения градостроительной деятельности на уровне региона (ИСОГД);  внесены изменения в региональные нормативы градостроительного проектирования Республики Алтай.</w:t>
      </w:r>
    </w:p>
    <w:p w:rsidR="00342D4A" w:rsidRPr="00774975" w:rsidRDefault="00182FC9" w:rsidP="003F0513">
      <w:pPr>
        <w:spacing w:after="0" w:line="240" w:lineRule="auto"/>
        <w:ind w:firstLine="709"/>
        <w:jc w:val="both"/>
        <w:rPr>
          <w:rStyle w:val="cs83f1fff41"/>
          <w:rFonts w:ascii="Times New Roman" w:hAnsi="Times New Roman" w:cs="Times New Roman"/>
          <w:i w:val="0"/>
        </w:rPr>
      </w:pPr>
      <w:r w:rsidRPr="00774975">
        <w:rPr>
          <w:rFonts w:ascii="Times New Roman" w:hAnsi="Times New Roman" w:cs="Times New Roman"/>
          <w:sz w:val="28"/>
          <w:szCs w:val="28"/>
        </w:rPr>
        <w:t>В 2018</w:t>
      </w:r>
      <w:r w:rsidR="00342D4A" w:rsidRPr="007749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2D4A" w:rsidRPr="00774975">
        <w:rPr>
          <w:rStyle w:val="csfc2ac2711"/>
          <w:rFonts w:ascii="Times New Roman" w:hAnsi="Times New Roman" w:cs="Times New Roman"/>
        </w:rPr>
        <w:t xml:space="preserve">проведен мониторинг отпускных цен (цен реализации) на строительные материалы, изделия, конструкции, оборудование, услуги для перевозки грузов для строительства, эксплуатацию машин и механизмов в Республике Алтай. </w:t>
      </w:r>
      <w:r w:rsidR="003F0513" w:rsidRPr="00774975">
        <w:rPr>
          <w:rStyle w:val="csfc2ac2711"/>
          <w:rFonts w:ascii="Times New Roman" w:hAnsi="Times New Roman" w:cs="Times New Roman"/>
        </w:rPr>
        <w:t>В результате мероприятия р</w:t>
      </w:r>
      <w:r w:rsidR="00342D4A" w:rsidRPr="00774975">
        <w:rPr>
          <w:rStyle w:val="csfc2ac2711"/>
          <w:rFonts w:ascii="Times New Roman" w:hAnsi="Times New Roman" w:cs="Times New Roman"/>
        </w:rPr>
        <w:t>азработан</w:t>
      </w:r>
      <w:r w:rsidR="003F0513" w:rsidRPr="00774975">
        <w:rPr>
          <w:rStyle w:val="csfc2ac2711"/>
          <w:rFonts w:ascii="Times New Roman" w:hAnsi="Times New Roman" w:cs="Times New Roman"/>
        </w:rPr>
        <w:t xml:space="preserve"> </w:t>
      </w:r>
      <w:r w:rsidR="00D53005" w:rsidRPr="00774975">
        <w:rPr>
          <w:rStyle w:val="csfc2ac2711"/>
          <w:rFonts w:ascii="Times New Roman" w:hAnsi="Times New Roman" w:cs="Times New Roman"/>
        </w:rPr>
        <w:t>1</w:t>
      </w:r>
      <w:r w:rsidR="00342D4A" w:rsidRPr="00774975">
        <w:rPr>
          <w:rStyle w:val="csfc2ac2711"/>
          <w:rFonts w:ascii="Times New Roman" w:hAnsi="Times New Roman" w:cs="Times New Roman"/>
        </w:rPr>
        <w:t xml:space="preserve"> </w:t>
      </w:r>
      <w:r w:rsidR="003F0513" w:rsidRPr="00774975">
        <w:rPr>
          <w:rStyle w:val="csfc2ac2711"/>
          <w:rFonts w:ascii="Times New Roman" w:hAnsi="Times New Roman" w:cs="Times New Roman"/>
        </w:rPr>
        <w:t>к</w:t>
      </w:r>
      <w:r w:rsidR="00342D4A" w:rsidRPr="00774975">
        <w:rPr>
          <w:rStyle w:val="cs83f1fff41"/>
          <w:rFonts w:ascii="Times New Roman" w:hAnsi="Times New Roman" w:cs="Times New Roman"/>
          <w:i w:val="0"/>
        </w:rPr>
        <w:t>омплект индексов изменения стоимости строительства Республики Алтай</w:t>
      </w:r>
      <w:r w:rsidR="003F0513" w:rsidRPr="00774975">
        <w:rPr>
          <w:rStyle w:val="cs83f1fff41"/>
          <w:rFonts w:ascii="Times New Roman" w:hAnsi="Times New Roman" w:cs="Times New Roman"/>
          <w:i w:val="0"/>
        </w:rPr>
        <w:t>.</w:t>
      </w:r>
    </w:p>
    <w:p w:rsidR="003F0513" w:rsidRPr="00774975" w:rsidRDefault="00C12A89" w:rsidP="0016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Также в 201</w:t>
      </w:r>
      <w:r w:rsidR="002B624B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64A5" w:rsidRPr="00774975">
        <w:rPr>
          <w:rFonts w:ascii="Times New Roman" w:hAnsi="Times New Roman" w:cs="Times New Roman"/>
          <w:sz w:val="28"/>
          <w:szCs w:val="28"/>
        </w:rPr>
        <w:t>Министерство</w:t>
      </w:r>
      <w:r w:rsidR="00647BC4" w:rsidRPr="00774975">
        <w:rPr>
          <w:rFonts w:ascii="Times New Roman" w:hAnsi="Times New Roman" w:cs="Times New Roman"/>
          <w:sz w:val="28"/>
          <w:szCs w:val="28"/>
        </w:rPr>
        <w:t>м</w:t>
      </w:r>
      <w:r w:rsidR="00F864A5" w:rsidRPr="00774975">
        <w:rPr>
          <w:rFonts w:ascii="Times New Roman" w:hAnsi="Times New Roman" w:cs="Times New Roman"/>
          <w:sz w:val="28"/>
          <w:szCs w:val="28"/>
        </w:rPr>
        <w:t xml:space="preserve"> труда, социального развития и занятости населения Республики Алтай </w:t>
      </w:r>
      <w:r w:rsidR="00647BC4" w:rsidRPr="00774975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3F0513" w:rsidRPr="00774975">
        <w:rPr>
          <w:rFonts w:ascii="Times New Roman" w:hAnsi="Times New Roman" w:cs="Times New Roman"/>
          <w:sz w:val="28"/>
          <w:szCs w:val="28"/>
        </w:rPr>
        <w:t>5</w:t>
      </w:r>
      <w:r w:rsidR="00F864A5" w:rsidRPr="00774975">
        <w:rPr>
          <w:rFonts w:ascii="Times New Roman" w:hAnsi="Times New Roman" w:cs="Times New Roman"/>
          <w:sz w:val="28"/>
          <w:szCs w:val="28"/>
        </w:rPr>
        <w:t>3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F864A5" w:rsidRPr="00774975">
        <w:rPr>
          <w:rFonts w:ascii="Times New Roman" w:hAnsi="Times New Roman" w:cs="Times New Roman"/>
          <w:sz w:val="28"/>
          <w:szCs w:val="28"/>
        </w:rPr>
        <w:t>на</w:t>
      </w:r>
      <w:r w:rsidR="00647BC4" w:rsidRPr="00774975">
        <w:rPr>
          <w:rFonts w:ascii="Times New Roman" w:hAnsi="Times New Roman" w:cs="Times New Roman"/>
          <w:sz w:val="28"/>
          <w:szCs w:val="28"/>
        </w:rPr>
        <w:t>м</w:t>
      </w:r>
      <w:r w:rsidRPr="0077497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647BC4" w:rsidRPr="00774975">
        <w:rPr>
          <w:rFonts w:ascii="Times New Roman" w:hAnsi="Times New Roman" w:cs="Times New Roman"/>
          <w:sz w:val="28"/>
          <w:szCs w:val="28"/>
        </w:rPr>
        <w:t>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F0513" w:rsidRPr="00774975">
        <w:rPr>
          <w:rFonts w:ascii="Times New Roman" w:hAnsi="Times New Roman" w:cs="Times New Roman"/>
          <w:sz w:val="28"/>
          <w:szCs w:val="28"/>
        </w:rPr>
        <w:t xml:space="preserve"> по исковым требованиям на основании решения суда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741EBD" w:rsidRPr="00774975">
        <w:rPr>
          <w:rFonts w:ascii="Times New Roman" w:hAnsi="Times New Roman" w:cs="Times New Roman"/>
          <w:sz w:val="28"/>
          <w:szCs w:val="28"/>
        </w:rPr>
        <w:t>в целях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Федерации.</w:t>
      </w:r>
    </w:p>
    <w:p w:rsidR="00627AA6" w:rsidRPr="00774975" w:rsidRDefault="00627AA6" w:rsidP="0062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мероприятия повышение эффективности управления в сфере капитального строительства в Республике Алтай осуществляется содержание КУ РА «Управление капитальным строительством Республики Алтай».</w:t>
      </w:r>
      <w:r w:rsidR="00617028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9476AD" w:rsidRPr="00774975">
        <w:rPr>
          <w:rFonts w:ascii="Times New Roman" w:hAnsi="Times New Roman" w:cs="Times New Roman"/>
          <w:sz w:val="28"/>
          <w:szCs w:val="28"/>
        </w:rPr>
        <w:t>Эффективность учреждения определяется по 100% выполнению государственного задания на 2018 год.</w:t>
      </w:r>
    </w:p>
    <w:p w:rsidR="00965835" w:rsidRPr="00774975" w:rsidRDefault="00965835" w:rsidP="00C341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результате реализации данных мероприятий коэффициент доступности жилья для населения Республики Алтай в 201</w:t>
      </w:r>
      <w:r w:rsidR="007B083D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C6FAD" w:rsidRPr="00774975">
        <w:rPr>
          <w:rFonts w:ascii="Times New Roman" w:hAnsi="Times New Roman" w:cs="Times New Roman"/>
          <w:sz w:val="28"/>
          <w:szCs w:val="28"/>
        </w:rPr>
        <w:t>5,7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лет</w:t>
      </w:r>
      <w:r w:rsidR="008B6172" w:rsidRPr="00774975">
        <w:rPr>
          <w:rFonts w:ascii="Times New Roman" w:hAnsi="Times New Roman" w:cs="Times New Roman"/>
          <w:sz w:val="28"/>
          <w:szCs w:val="28"/>
        </w:rPr>
        <w:t>, 10</w:t>
      </w:r>
      <w:r w:rsidR="00DC6FAD" w:rsidRPr="00774975">
        <w:rPr>
          <w:rFonts w:ascii="Times New Roman" w:hAnsi="Times New Roman" w:cs="Times New Roman"/>
          <w:sz w:val="28"/>
          <w:szCs w:val="28"/>
        </w:rPr>
        <w:t>5</w:t>
      </w:r>
      <w:r w:rsidR="008B6172" w:rsidRPr="00774975">
        <w:rPr>
          <w:rFonts w:ascii="Times New Roman" w:hAnsi="Times New Roman" w:cs="Times New Roman"/>
          <w:sz w:val="28"/>
          <w:szCs w:val="28"/>
        </w:rPr>
        <w:t>,</w:t>
      </w:r>
      <w:r w:rsidR="00DC6FAD" w:rsidRPr="00774975">
        <w:rPr>
          <w:rFonts w:ascii="Times New Roman" w:hAnsi="Times New Roman" w:cs="Times New Roman"/>
          <w:sz w:val="28"/>
          <w:szCs w:val="28"/>
        </w:rPr>
        <w:t>3</w:t>
      </w:r>
      <w:r w:rsidR="002A70AE" w:rsidRPr="00774975">
        <w:rPr>
          <w:rFonts w:ascii="Times New Roman" w:hAnsi="Times New Roman" w:cs="Times New Roman"/>
          <w:sz w:val="28"/>
          <w:szCs w:val="28"/>
        </w:rPr>
        <w:t>% от планового значения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847D8C" w:rsidRPr="00774975" w:rsidRDefault="001F3A81" w:rsidP="0016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результате п</w:t>
      </w:r>
      <w:r w:rsidR="009F63A9" w:rsidRPr="00774975">
        <w:rPr>
          <w:rFonts w:ascii="Times New Roman" w:hAnsi="Times New Roman" w:cs="Times New Roman"/>
          <w:sz w:val="28"/>
          <w:szCs w:val="28"/>
        </w:rPr>
        <w:t>роведен</w:t>
      </w:r>
      <w:r w:rsidRPr="00774975">
        <w:rPr>
          <w:rFonts w:ascii="Times New Roman" w:hAnsi="Times New Roman" w:cs="Times New Roman"/>
          <w:sz w:val="28"/>
          <w:szCs w:val="28"/>
        </w:rPr>
        <w:t>ия</w:t>
      </w:r>
      <w:r w:rsidR="009F63A9" w:rsidRPr="007749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774975">
        <w:rPr>
          <w:rFonts w:ascii="Times New Roman" w:hAnsi="Times New Roman" w:cs="Times New Roman"/>
          <w:sz w:val="28"/>
          <w:szCs w:val="28"/>
        </w:rPr>
        <w:t>я</w:t>
      </w:r>
      <w:r w:rsidR="009F63A9" w:rsidRPr="0077497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управления в сфере капитального строительства в Республике Алтай</w:t>
      </w:r>
      <w:r w:rsidRPr="00774975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DD4CD4" w:rsidRPr="00774975">
        <w:rPr>
          <w:rFonts w:ascii="Times New Roman" w:hAnsi="Times New Roman" w:cs="Times New Roman"/>
          <w:sz w:val="28"/>
          <w:szCs w:val="28"/>
        </w:rPr>
        <w:t>42</w:t>
      </w:r>
      <w:r w:rsidRPr="00774975">
        <w:rPr>
          <w:rFonts w:ascii="Times New Roman" w:hAnsi="Times New Roman" w:cs="Times New Roman"/>
          <w:sz w:val="28"/>
          <w:szCs w:val="28"/>
        </w:rPr>
        <w:t xml:space="preserve"> единицы строящихся, реконструируемых, ремонтируемых объе</w:t>
      </w:r>
      <w:r w:rsidR="00506377" w:rsidRPr="00774975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A831C8" w:rsidRPr="00774975">
        <w:rPr>
          <w:rFonts w:ascii="Times New Roman" w:hAnsi="Times New Roman" w:cs="Times New Roman"/>
          <w:sz w:val="28"/>
          <w:szCs w:val="28"/>
        </w:rPr>
        <w:t>, это 1</w:t>
      </w:r>
      <w:r w:rsidR="00DD4CD4" w:rsidRPr="00774975">
        <w:rPr>
          <w:rFonts w:ascii="Times New Roman" w:hAnsi="Times New Roman" w:cs="Times New Roman"/>
          <w:sz w:val="28"/>
          <w:szCs w:val="28"/>
        </w:rPr>
        <w:t>40</w:t>
      </w:r>
      <w:r w:rsidR="00A831C8" w:rsidRPr="00774975">
        <w:rPr>
          <w:rFonts w:ascii="Times New Roman" w:hAnsi="Times New Roman" w:cs="Times New Roman"/>
          <w:sz w:val="28"/>
          <w:szCs w:val="28"/>
        </w:rPr>
        <w:t>% от планового значе</w:t>
      </w:r>
      <w:r w:rsidR="005F2F9F" w:rsidRPr="00774975">
        <w:rPr>
          <w:rFonts w:ascii="Times New Roman" w:hAnsi="Times New Roman" w:cs="Times New Roman"/>
          <w:sz w:val="28"/>
          <w:szCs w:val="28"/>
        </w:rPr>
        <w:t>н</w:t>
      </w:r>
      <w:r w:rsidR="00A831C8" w:rsidRPr="00774975">
        <w:rPr>
          <w:rFonts w:ascii="Times New Roman" w:hAnsi="Times New Roman" w:cs="Times New Roman"/>
          <w:sz w:val="28"/>
          <w:szCs w:val="28"/>
        </w:rPr>
        <w:t>ия</w:t>
      </w:r>
      <w:r w:rsidR="00847D8C" w:rsidRPr="00774975">
        <w:rPr>
          <w:rFonts w:ascii="Times New Roman" w:hAnsi="Times New Roman" w:cs="Times New Roman"/>
          <w:sz w:val="28"/>
          <w:szCs w:val="28"/>
        </w:rPr>
        <w:t>.</w:t>
      </w:r>
    </w:p>
    <w:p w:rsidR="00EE716C" w:rsidRPr="00774975" w:rsidRDefault="00BA010B" w:rsidP="0016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мероприятия г</w:t>
      </w:r>
      <w:r w:rsidR="00EE716C" w:rsidRPr="00774975">
        <w:rPr>
          <w:rFonts w:ascii="Times New Roman" w:hAnsi="Times New Roman" w:cs="Times New Roman"/>
          <w:sz w:val="28"/>
          <w:szCs w:val="28"/>
        </w:rPr>
        <w:t>осударственн</w:t>
      </w:r>
      <w:r w:rsidRPr="00774975">
        <w:rPr>
          <w:rFonts w:ascii="Times New Roman" w:hAnsi="Times New Roman" w:cs="Times New Roman"/>
          <w:sz w:val="28"/>
          <w:szCs w:val="28"/>
        </w:rPr>
        <w:t>ой</w:t>
      </w:r>
      <w:r w:rsidR="00EE716C" w:rsidRPr="0077497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774975">
        <w:rPr>
          <w:rFonts w:ascii="Times New Roman" w:hAnsi="Times New Roman" w:cs="Times New Roman"/>
          <w:sz w:val="28"/>
          <w:szCs w:val="28"/>
        </w:rPr>
        <w:t>ы</w:t>
      </w:r>
      <w:r w:rsidR="00EE716C" w:rsidRPr="00774975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результатов инженерных изысканий</w:t>
      </w:r>
      <w:r w:rsidRPr="0077497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DD4CD4" w:rsidRPr="00774975">
        <w:rPr>
          <w:rFonts w:ascii="Times New Roman" w:hAnsi="Times New Roman" w:cs="Times New Roman"/>
          <w:sz w:val="28"/>
          <w:szCs w:val="28"/>
        </w:rPr>
        <w:t>46</w:t>
      </w:r>
      <w:r w:rsidRPr="00774975">
        <w:rPr>
          <w:rFonts w:ascii="Times New Roman" w:hAnsi="Times New Roman" w:cs="Times New Roman"/>
          <w:sz w:val="28"/>
          <w:szCs w:val="28"/>
        </w:rPr>
        <w:t xml:space="preserve"> заключений по результатам проведенной экспертизы, </w:t>
      </w:r>
      <w:r w:rsidR="00DD4CD4" w:rsidRPr="00774975">
        <w:rPr>
          <w:rFonts w:ascii="Times New Roman" w:hAnsi="Times New Roman" w:cs="Times New Roman"/>
          <w:sz w:val="28"/>
          <w:szCs w:val="28"/>
        </w:rPr>
        <w:t>131,4</w:t>
      </w:r>
      <w:r w:rsidRPr="00774975">
        <w:rPr>
          <w:rFonts w:ascii="Times New Roman" w:hAnsi="Times New Roman" w:cs="Times New Roman"/>
          <w:sz w:val="28"/>
          <w:szCs w:val="28"/>
        </w:rPr>
        <w:t xml:space="preserve">% от планового значения </w:t>
      </w:r>
      <w:r w:rsidR="00DD4CD4" w:rsidRPr="00774975">
        <w:rPr>
          <w:rFonts w:ascii="Times New Roman" w:hAnsi="Times New Roman" w:cs="Times New Roman"/>
          <w:sz w:val="28"/>
          <w:szCs w:val="28"/>
        </w:rPr>
        <w:t xml:space="preserve">35 </w:t>
      </w:r>
      <w:r w:rsidRPr="00774975">
        <w:rPr>
          <w:rFonts w:ascii="Times New Roman" w:hAnsi="Times New Roman" w:cs="Times New Roman"/>
          <w:sz w:val="28"/>
          <w:szCs w:val="28"/>
        </w:rPr>
        <w:t xml:space="preserve">штук. </w:t>
      </w:r>
    </w:p>
    <w:p w:rsidR="009304ED" w:rsidRPr="00774975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реализ</w:t>
      </w:r>
      <w:r w:rsidR="00624CCE" w:rsidRPr="00774975">
        <w:rPr>
          <w:rFonts w:ascii="Times New Roman" w:hAnsi="Times New Roman" w:cs="Times New Roman"/>
          <w:sz w:val="28"/>
          <w:szCs w:val="28"/>
        </w:rPr>
        <w:t xml:space="preserve">ации основного мероприятия – </w:t>
      </w:r>
      <w:r w:rsidR="00BB26F9" w:rsidRPr="00774975">
        <w:rPr>
          <w:rFonts w:ascii="Times New Roman" w:hAnsi="Times New Roman" w:cs="Times New Roman"/>
          <w:sz w:val="28"/>
          <w:szCs w:val="28"/>
        </w:rPr>
        <w:t>1,0</w:t>
      </w:r>
      <w:r w:rsidR="00FB206E" w:rsidRPr="00774975">
        <w:rPr>
          <w:rFonts w:ascii="Times New Roman" w:hAnsi="Times New Roman" w:cs="Times New Roman"/>
          <w:sz w:val="28"/>
          <w:szCs w:val="28"/>
        </w:rPr>
        <w:t>3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605193" w:rsidRPr="00774975" w:rsidRDefault="009F104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</w:t>
      </w:r>
      <w:r w:rsidR="00FD73EA" w:rsidRPr="00774975">
        <w:rPr>
          <w:rFonts w:ascii="Times New Roman" w:hAnsi="Times New Roman" w:cs="Times New Roman"/>
          <w:i/>
          <w:sz w:val="28"/>
          <w:szCs w:val="28"/>
        </w:rPr>
        <w:t>сновное мероприятие «Развитие систем электроэнергетики»</w:t>
      </w:r>
      <w:r w:rsidRPr="007749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4975">
        <w:rPr>
          <w:rFonts w:ascii="Times New Roman" w:hAnsi="Times New Roman" w:cs="Times New Roman"/>
          <w:sz w:val="28"/>
          <w:szCs w:val="28"/>
        </w:rPr>
        <w:t xml:space="preserve">целью которого является 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сокращения дефицита в электроэнергии, а также повышение надежности и высокого качества энергосбережения потребителей Республики Алтай.</w:t>
      </w:r>
      <w:r w:rsidR="005034FD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Администратором основного мероприятия является </w:t>
      </w:r>
      <w:r w:rsidR="005034FD" w:rsidRPr="00774975">
        <w:rPr>
          <w:rFonts w:ascii="Times New Roman" w:hAnsi="Times New Roman" w:cs="Times New Roman"/>
          <w:sz w:val="28"/>
          <w:szCs w:val="28"/>
        </w:rPr>
        <w:t>Комитет по тарифам Республики Алтай.</w:t>
      </w:r>
    </w:p>
    <w:p w:rsidR="00605193" w:rsidRPr="00774975" w:rsidRDefault="00FD73EA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основного мероприятия реализовывались следующие мероприятия:</w:t>
      </w:r>
    </w:p>
    <w:p w:rsidR="00514872" w:rsidRPr="00774975" w:rsidRDefault="00514872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>предоставлялась субвенци</w:t>
      </w:r>
      <w:r w:rsidR="009F1040" w:rsidRPr="00774975">
        <w:rPr>
          <w:rFonts w:ascii="Times New Roman" w:hAnsi="Times New Roman" w:cs="Times New Roman"/>
          <w:sz w:val="28"/>
          <w:szCs w:val="28"/>
        </w:rPr>
        <w:t>я</w:t>
      </w:r>
      <w:r w:rsidRPr="0077497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на возмещение разницы в тарифах на электрическую энергию, поставляемую энергоснабжающими организациями населению по регулируемым тарифам </w:t>
      </w:r>
      <w:r w:rsidR="005034FD" w:rsidRPr="00774975">
        <w:rPr>
          <w:rFonts w:ascii="Times New Roman" w:hAnsi="Times New Roman" w:cs="Times New Roman"/>
          <w:sz w:val="28"/>
          <w:szCs w:val="28"/>
        </w:rPr>
        <w:t>на территориях Республики Алтай, технологически не связанных с Единой энергетической системой России и технологически изолированных территориальных электроэнергетических системах</w:t>
      </w:r>
      <w:r w:rsidR="009F1040" w:rsidRPr="00774975">
        <w:rPr>
          <w:rFonts w:ascii="Times New Roman" w:hAnsi="Times New Roman" w:cs="Times New Roman"/>
          <w:sz w:val="28"/>
          <w:szCs w:val="28"/>
        </w:rPr>
        <w:t>.</w:t>
      </w:r>
      <w:r w:rsidR="000C29B3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9F1040" w:rsidRPr="0077497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 </w:t>
      </w:r>
      <w:r w:rsidRPr="00774975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образований, получающих субвенции из республиканского бюджета РА на осуществление государственных полномочий Республики Алтай по возмещению разницы в тарифах на электрическую энергию, поставляемую энергоснабжающими организациями населению по регулируемым тарифам </w:t>
      </w:r>
      <w:r w:rsidR="005034FD" w:rsidRPr="00774975">
        <w:rPr>
          <w:rFonts w:ascii="Times New Roman" w:hAnsi="Times New Roman" w:cs="Times New Roman"/>
          <w:sz w:val="28"/>
          <w:szCs w:val="28"/>
        </w:rPr>
        <w:t>на территориях Республики Алтай, технологически не связанных с Единой энергетической системой России и технологически изолированных территориальных электроэнергетических системах</w:t>
      </w:r>
      <w:r w:rsidRPr="00774975">
        <w:rPr>
          <w:rFonts w:ascii="Times New Roman" w:hAnsi="Times New Roman" w:cs="Times New Roman"/>
          <w:sz w:val="28"/>
          <w:szCs w:val="28"/>
        </w:rPr>
        <w:t xml:space="preserve">, от общего количества муниципальных образований </w:t>
      </w:r>
      <w:r w:rsidR="005034FD" w:rsidRPr="00774975">
        <w:rPr>
          <w:rFonts w:ascii="Times New Roman" w:hAnsi="Times New Roman" w:cs="Times New Roman"/>
          <w:sz w:val="28"/>
          <w:szCs w:val="28"/>
        </w:rPr>
        <w:t xml:space="preserve">территориях Республики Алтай, технологически не связанных с Единой энергетической системой России и технологически изолированных территориальных электроэнергетических системах </w:t>
      </w:r>
      <w:r w:rsidR="0065512E" w:rsidRPr="00774975">
        <w:rPr>
          <w:rFonts w:ascii="Times New Roman" w:hAnsi="Times New Roman" w:cs="Times New Roman"/>
          <w:sz w:val="28"/>
          <w:szCs w:val="28"/>
        </w:rPr>
        <w:t>составила 100%</w:t>
      </w:r>
      <w:r w:rsidRPr="00774975">
        <w:rPr>
          <w:rFonts w:ascii="Times New Roman" w:hAnsi="Times New Roman" w:cs="Times New Roman"/>
          <w:sz w:val="28"/>
          <w:szCs w:val="28"/>
        </w:rPr>
        <w:t>;</w:t>
      </w:r>
    </w:p>
    <w:p w:rsidR="00C46FAF" w:rsidRPr="00774975" w:rsidRDefault="009F104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предоставлялась субсидия</w:t>
      </w:r>
      <w:r w:rsidR="002A5AE4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135063" w:rsidRPr="00774975">
        <w:rPr>
          <w:rFonts w:ascii="Times New Roman" w:hAnsi="Times New Roman" w:cs="Times New Roman"/>
          <w:sz w:val="28"/>
          <w:szCs w:val="28"/>
        </w:rPr>
        <w:t>2</w:t>
      </w:r>
      <w:r w:rsidR="002A5AE4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514872" w:rsidRPr="00774975">
        <w:rPr>
          <w:rFonts w:ascii="Times New Roman" w:hAnsi="Times New Roman" w:cs="Times New Roman"/>
          <w:sz w:val="28"/>
          <w:szCs w:val="28"/>
        </w:rPr>
        <w:t xml:space="preserve">на софинансирование  расходов бюджетов муниципальных образований в Республике Алтай по электроэнергии, отпускаемой дизельными электростанциями и гидроэлектростанциями муниципальным учреждениям и </w:t>
      </w:r>
      <w:r w:rsidR="007F0984" w:rsidRPr="00774975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  <w:r w:rsidR="00514872" w:rsidRPr="007749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820" w:rsidRPr="00774975" w:rsidRDefault="007F0984" w:rsidP="004B2A3B">
      <w:pPr>
        <w:spacing w:after="0" w:line="240" w:lineRule="auto"/>
        <w:ind w:firstLine="709"/>
        <w:jc w:val="both"/>
        <w:rPr>
          <w:rFonts w:ascii="Courier New" w:eastAsia="Courier New" w:hAnsi="Courier New"/>
        </w:rPr>
      </w:pPr>
      <w:r w:rsidRPr="00774975">
        <w:rPr>
          <w:rStyle w:val="cs83f1fff41"/>
          <w:rFonts w:ascii="Times New Roman" w:hAnsi="Times New Roman" w:cs="Times New Roman"/>
          <w:i w:val="0"/>
        </w:rPr>
        <w:t>в</w:t>
      </w:r>
      <w:r w:rsidR="00C46FAF" w:rsidRPr="00774975">
        <w:rPr>
          <w:rStyle w:val="cs83f1fff41"/>
          <w:rFonts w:ascii="Times New Roman" w:hAnsi="Times New Roman" w:cs="Times New Roman"/>
          <w:i w:val="0"/>
        </w:rPr>
        <w:t xml:space="preserve"> 201</w:t>
      </w:r>
      <w:r w:rsidR="00FB206E" w:rsidRPr="00774975">
        <w:rPr>
          <w:rStyle w:val="cs83f1fff41"/>
          <w:rFonts w:ascii="Times New Roman" w:hAnsi="Times New Roman" w:cs="Times New Roman"/>
          <w:i w:val="0"/>
        </w:rPr>
        <w:t>8</w:t>
      </w:r>
      <w:r w:rsidR="00C46FAF" w:rsidRPr="00774975">
        <w:rPr>
          <w:rStyle w:val="cs83f1fff41"/>
          <w:rFonts w:ascii="Times New Roman" w:hAnsi="Times New Roman" w:cs="Times New Roman"/>
          <w:i w:val="0"/>
        </w:rPr>
        <w:t xml:space="preserve"> выделялись средства на разработку Схемы и программы развития электроэнергетики Республики Алтай</w:t>
      </w:r>
      <w:r w:rsidR="00C46FAF" w:rsidRPr="00774975">
        <w:rPr>
          <w:rStyle w:val="cs83f1fff41"/>
          <w:rFonts w:ascii="Times New Roman" w:hAnsi="Times New Roman" w:cs="Times New Roman"/>
        </w:rPr>
        <w:t xml:space="preserve">. </w:t>
      </w:r>
      <w:r w:rsidR="00780220" w:rsidRPr="00774975">
        <w:rPr>
          <w:rStyle w:val="cs83f1fff41"/>
          <w:rFonts w:ascii="Times New Roman" w:hAnsi="Times New Roman" w:cs="Times New Roman"/>
          <w:i w:val="0"/>
        </w:rPr>
        <w:t xml:space="preserve">Разработанная </w:t>
      </w:r>
      <w:r w:rsidR="00CA0916" w:rsidRPr="00774975">
        <w:rPr>
          <w:rFonts w:ascii="Times New Roman" w:hAnsi="Times New Roman" w:cs="Times New Roman"/>
          <w:sz w:val="28"/>
          <w:szCs w:val="28"/>
        </w:rPr>
        <w:t>схема и программа развития электроэнергетики Республики Алтай на 2019 - 2023 годы</w:t>
      </w:r>
      <w:r w:rsidR="00780220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CA0916" w:rsidRPr="00774975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780220" w:rsidRPr="00774975">
        <w:rPr>
          <w:rFonts w:ascii="Times New Roman" w:hAnsi="Times New Roman" w:cs="Times New Roman"/>
          <w:sz w:val="28"/>
          <w:szCs w:val="28"/>
        </w:rPr>
        <w:t xml:space="preserve">28 апреля 2018 года </w:t>
      </w:r>
      <w:r w:rsidR="00CA0916" w:rsidRPr="00774975">
        <w:rPr>
          <w:rFonts w:ascii="Times New Roman" w:hAnsi="Times New Roman" w:cs="Times New Roman"/>
          <w:sz w:val="28"/>
          <w:szCs w:val="28"/>
        </w:rPr>
        <w:t>Указом Главы Республики Алтай, Председател</w:t>
      </w:r>
      <w:r w:rsidR="00780220" w:rsidRPr="00774975">
        <w:rPr>
          <w:rFonts w:ascii="Times New Roman" w:hAnsi="Times New Roman" w:cs="Times New Roman"/>
          <w:sz w:val="28"/>
          <w:szCs w:val="28"/>
        </w:rPr>
        <w:t>я</w:t>
      </w:r>
      <w:r w:rsidR="00CA0916" w:rsidRPr="0077497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№ 116-у.  Администратором мероприятия является Министерство регионального развития Республики Алтай. На дополнительные средства планир</w:t>
      </w:r>
      <w:r w:rsidR="00A0271F" w:rsidRPr="00774975">
        <w:rPr>
          <w:rFonts w:ascii="Times New Roman" w:hAnsi="Times New Roman" w:cs="Times New Roman"/>
          <w:sz w:val="28"/>
          <w:szCs w:val="28"/>
        </w:rPr>
        <w:t>овалось</w:t>
      </w:r>
      <w:r w:rsidR="00CA0916" w:rsidRPr="00774975">
        <w:rPr>
          <w:rFonts w:ascii="Times New Roman" w:hAnsi="Times New Roman" w:cs="Times New Roman"/>
          <w:sz w:val="28"/>
          <w:szCs w:val="28"/>
        </w:rPr>
        <w:t xml:space="preserve"> утвердить Схему и программу развития электроэнергетики Республики Алтай на 2020 - 2024 годы.</w:t>
      </w:r>
      <w:r w:rsidR="00552820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552820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Средства в размере 1 000,0 тыс. рублей не освоены в связи с поздним доведением лимитов бюджетных обязательств. Освоение</w:t>
      </w:r>
      <w:r w:rsidR="00711687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средств </w:t>
      </w:r>
      <w:r w:rsidR="00552820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планируется в 2019 году.</w:t>
      </w:r>
    </w:p>
    <w:p w:rsidR="009304ED" w:rsidRPr="00774975" w:rsidRDefault="009304ED" w:rsidP="004B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</w:t>
      </w:r>
      <w:r w:rsidR="00745120" w:rsidRPr="00774975">
        <w:rPr>
          <w:rFonts w:ascii="Times New Roman" w:hAnsi="Times New Roman" w:cs="Times New Roman"/>
          <w:sz w:val="28"/>
          <w:szCs w:val="28"/>
        </w:rPr>
        <w:t xml:space="preserve">изации основного мероприятия – </w:t>
      </w:r>
      <w:r w:rsidR="000975C2" w:rsidRPr="00774975">
        <w:rPr>
          <w:rFonts w:ascii="Times New Roman" w:hAnsi="Times New Roman" w:cs="Times New Roman"/>
          <w:sz w:val="28"/>
          <w:szCs w:val="28"/>
        </w:rPr>
        <w:t>1,</w:t>
      </w:r>
      <w:r w:rsidR="001447B3" w:rsidRPr="00774975">
        <w:rPr>
          <w:rFonts w:ascii="Times New Roman" w:hAnsi="Times New Roman" w:cs="Times New Roman"/>
          <w:sz w:val="28"/>
          <w:szCs w:val="28"/>
        </w:rPr>
        <w:t>0</w:t>
      </w:r>
      <w:r w:rsidR="00F32B74" w:rsidRPr="00774975">
        <w:rPr>
          <w:rFonts w:ascii="Times New Roman" w:hAnsi="Times New Roman" w:cs="Times New Roman"/>
          <w:sz w:val="28"/>
          <w:szCs w:val="28"/>
        </w:rPr>
        <w:t>5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7A6D46" w:rsidRPr="00774975" w:rsidRDefault="007A6D4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«Развитие энергосбережения и повышения энергетической эффективности в коммунальном хозяйстве, жилищной сфере и социальной сфере Республики Алтай»</w:t>
      </w:r>
      <w:r w:rsidR="00673CAB" w:rsidRPr="007749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3CAB" w:rsidRPr="00774975">
        <w:rPr>
          <w:rFonts w:ascii="Times New Roman" w:hAnsi="Times New Roman" w:cs="Times New Roman"/>
          <w:sz w:val="28"/>
          <w:szCs w:val="28"/>
        </w:rPr>
        <w:t>Цель</w:t>
      </w:r>
      <w:r w:rsidR="005F2F9F" w:rsidRPr="00774975">
        <w:rPr>
          <w:rFonts w:ascii="Times New Roman" w:hAnsi="Times New Roman" w:cs="Times New Roman"/>
          <w:sz w:val="28"/>
          <w:szCs w:val="28"/>
        </w:rPr>
        <w:t>ю</w:t>
      </w:r>
      <w:r w:rsidR="00673CAB" w:rsidRPr="00774975">
        <w:rPr>
          <w:rFonts w:ascii="Times New Roman" w:hAnsi="Times New Roman" w:cs="Times New Roman"/>
          <w:sz w:val="28"/>
          <w:szCs w:val="28"/>
        </w:rPr>
        <w:t xml:space="preserve"> мероприятия является</w:t>
      </w:r>
      <w:r w:rsidR="0072071D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673CAB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энергосбережения и повышения энергетической эффективности в коммунальном хозяйстве, жилищной сфере и социальной сфере Республики Алтай.</w:t>
      </w:r>
    </w:p>
    <w:p w:rsidR="007A6D46" w:rsidRPr="00774975" w:rsidRDefault="007A6D4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основного мероприятия</w:t>
      </w:r>
      <w:r w:rsidR="00B87522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в 201</w:t>
      </w:r>
      <w:r w:rsidR="001F0ADD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CAB" w:rsidRPr="00774975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 w:rsidRPr="0077497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061D9" w:rsidRPr="00774975" w:rsidRDefault="00673CAB" w:rsidP="00C061D9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>В рамках подготовки объектов жилищно-коммунального хозяйства Республики Алтай к отопительному периоду</w:t>
      </w:r>
      <w:r w:rsidR="007A6D46" w:rsidRPr="00774975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C061D9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капитальный ремонт 9 котельных (замена котлов, котельного оборудования) в МО «Шебалинский район», МО «Усть-Коксинский район», МО «Онгудайский район», МО «Усть-Канский район», МО «Турочакский район», МО «Улаганский район», МО «Чойский район», МО «Турочакский район»;  капитальный ремонт тепловых сетей протяженностью 1,95 км в муниципальных образованиях «Город Горно-Алтайск», «Майминский район», «Чемальский район», «Усть-Канский район», «Улаганский район»; капитальный ремонт водопроводных сетей протяженностью 2,607 км в муниципальных образованиях «Город Горно-Алтайск», «Майминский район», «Чемальский район», «Усть-Коксинский район», «Усть-Канский район», «Улаганский район».</w:t>
      </w:r>
    </w:p>
    <w:p w:rsidR="007A6D46" w:rsidRPr="00774975" w:rsidRDefault="00673CA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результате реализации мероприятия э</w:t>
      </w:r>
      <w:r w:rsidR="007A6D46" w:rsidRPr="00774975">
        <w:rPr>
          <w:rFonts w:ascii="Times New Roman" w:hAnsi="Times New Roman" w:cs="Times New Roman"/>
          <w:sz w:val="28"/>
          <w:szCs w:val="28"/>
        </w:rPr>
        <w:t>кономия финансовых средств после проведения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с</w:t>
      </w:r>
      <w:r w:rsidR="00C70DFD" w:rsidRPr="00774975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837309" w:rsidRPr="00774975">
        <w:rPr>
          <w:rFonts w:ascii="Times New Roman" w:hAnsi="Times New Roman" w:cs="Times New Roman"/>
          <w:sz w:val="28"/>
          <w:szCs w:val="28"/>
        </w:rPr>
        <w:t>1762,75</w:t>
      </w:r>
      <w:r w:rsidR="0060040C" w:rsidRPr="0077497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7A6D46" w:rsidRPr="00774975">
        <w:rPr>
          <w:rFonts w:ascii="Times New Roman" w:hAnsi="Times New Roman" w:cs="Times New Roman"/>
          <w:sz w:val="28"/>
          <w:szCs w:val="28"/>
        </w:rPr>
        <w:t>тыс. руб.</w:t>
      </w:r>
    </w:p>
    <w:p w:rsidR="00F328DE" w:rsidRPr="00774975" w:rsidRDefault="007170FE" w:rsidP="005A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</w:t>
      </w:r>
      <w:r w:rsidR="00E57221" w:rsidRPr="00774975">
        <w:rPr>
          <w:rFonts w:ascii="Times New Roman" w:hAnsi="Times New Roman" w:cs="Times New Roman"/>
          <w:sz w:val="28"/>
          <w:szCs w:val="28"/>
        </w:rPr>
        <w:t>редос</w:t>
      </w:r>
      <w:r w:rsidR="006B26AF" w:rsidRPr="00774975">
        <w:rPr>
          <w:rFonts w:ascii="Times New Roman" w:hAnsi="Times New Roman" w:cs="Times New Roman"/>
          <w:sz w:val="28"/>
          <w:szCs w:val="28"/>
        </w:rPr>
        <w:t>тавл</w:t>
      </w:r>
      <w:r w:rsidR="00E45F96" w:rsidRPr="00774975">
        <w:rPr>
          <w:rFonts w:ascii="Times New Roman" w:hAnsi="Times New Roman" w:cs="Times New Roman"/>
          <w:sz w:val="28"/>
          <w:szCs w:val="28"/>
        </w:rPr>
        <w:t>ена</w:t>
      </w:r>
      <w:r w:rsidR="001513A2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субсиди</w:t>
      </w:r>
      <w:r w:rsidR="00E45F96" w:rsidRPr="00774975">
        <w:rPr>
          <w:rFonts w:ascii="Times New Roman" w:hAnsi="Times New Roman" w:cs="Times New Roman"/>
          <w:sz w:val="28"/>
          <w:szCs w:val="28"/>
        </w:rPr>
        <w:t>я</w:t>
      </w:r>
      <w:r w:rsidR="00AE20DE" w:rsidRPr="007749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5F96" w:rsidRPr="00774975">
        <w:rPr>
          <w:rFonts w:ascii="Times New Roman" w:hAnsi="Times New Roman" w:cs="Times New Roman"/>
          <w:sz w:val="28"/>
          <w:szCs w:val="28"/>
        </w:rPr>
        <w:t>ому</w:t>
      </w:r>
      <w:r w:rsidR="00AE20DE" w:rsidRPr="007749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45F96" w:rsidRPr="00774975">
        <w:rPr>
          <w:rFonts w:ascii="Times New Roman" w:hAnsi="Times New Roman" w:cs="Times New Roman"/>
          <w:sz w:val="28"/>
          <w:szCs w:val="28"/>
        </w:rPr>
        <w:t xml:space="preserve">ю </w:t>
      </w:r>
      <w:r w:rsidR="00AE20DE" w:rsidRPr="00774975">
        <w:rPr>
          <w:rFonts w:ascii="Times New Roman" w:hAnsi="Times New Roman" w:cs="Times New Roman"/>
          <w:sz w:val="28"/>
          <w:szCs w:val="28"/>
        </w:rPr>
        <w:t>«</w:t>
      </w:r>
      <w:r w:rsidR="00BC6CF0" w:rsidRPr="00774975">
        <w:rPr>
          <w:rFonts w:ascii="Times New Roman" w:hAnsi="Times New Roman" w:cs="Times New Roman"/>
          <w:sz w:val="28"/>
          <w:szCs w:val="28"/>
        </w:rPr>
        <w:t>Г</w:t>
      </w:r>
      <w:r w:rsidR="00AE20DE" w:rsidRPr="00774975">
        <w:rPr>
          <w:rFonts w:ascii="Times New Roman" w:hAnsi="Times New Roman" w:cs="Times New Roman"/>
          <w:sz w:val="28"/>
          <w:szCs w:val="28"/>
        </w:rPr>
        <w:t xml:space="preserve">ород Горно-Алтайск» </w:t>
      </w:r>
      <w:r w:rsidRPr="00774975">
        <w:rPr>
          <w:rFonts w:ascii="Times New Roman" w:hAnsi="Times New Roman" w:cs="Times New Roman"/>
          <w:sz w:val="28"/>
          <w:szCs w:val="28"/>
        </w:rPr>
        <w:t xml:space="preserve">на </w:t>
      </w:r>
      <w:r w:rsidR="00AE20DE" w:rsidRPr="00774975">
        <w:rPr>
          <w:rStyle w:val="cs83f1fff41"/>
          <w:rFonts w:ascii="Times New Roman" w:hAnsi="Times New Roman" w:cs="Times New Roman"/>
          <w:i w:val="0"/>
        </w:rPr>
        <w:t>строительство объектов газификации в муниципальных образованиях, в результате реализации мероприятия</w:t>
      </w:r>
      <w:r w:rsidR="005A6DF8" w:rsidRPr="00774975">
        <w:rPr>
          <w:rStyle w:val="cs83f1fff41"/>
          <w:rFonts w:ascii="Times New Roman" w:hAnsi="Times New Roman" w:cs="Times New Roman"/>
          <w:i w:val="0"/>
        </w:rPr>
        <w:t xml:space="preserve"> построено </w:t>
      </w:r>
      <w:r w:rsidR="00E45F96" w:rsidRPr="00774975">
        <w:rPr>
          <w:rStyle w:val="cs83f1fff41"/>
          <w:rFonts w:ascii="Times New Roman" w:hAnsi="Times New Roman" w:cs="Times New Roman"/>
          <w:i w:val="0"/>
        </w:rPr>
        <w:t xml:space="preserve">318 </w:t>
      </w:r>
      <w:r w:rsidR="005A6DF8" w:rsidRPr="00774975">
        <w:rPr>
          <w:rStyle w:val="cs83f1fff41"/>
          <w:rFonts w:ascii="Times New Roman" w:hAnsi="Times New Roman" w:cs="Times New Roman"/>
          <w:i w:val="0"/>
        </w:rPr>
        <w:t>единиц подводок;</w:t>
      </w:r>
      <w:r w:rsidR="00F328DE" w:rsidRPr="00774975">
        <w:rPr>
          <w:rStyle w:val="cs83f1fff41"/>
          <w:rFonts w:ascii="Times New Roman" w:hAnsi="Times New Roman" w:cs="Times New Roman"/>
          <w:i w:val="0"/>
        </w:rPr>
        <w:t xml:space="preserve"> </w:t>
      </w:r>
      <w:r w:rsidR="00F328DE" w:rsidRPr="00774975">
        <w:rPr>
          <w:rStyle w:val="csfc2ac2711"/>
          <w:rFonts w:ascii="Times New Roman" w:hAnsi="Times New Roman" w:cs="Times New Roman"/>
        </w:rPr>
        <w:t>объем потребления природного газа на территории Республики Алтай в 201</w:t>
      </w:r>
      <w:r w:rsidR="00E45F96" w:rsidRPr="00774975">
        <w:rPr>
          <w:rStyle w:val="csfc2ac2711"/>
          <w:rFonts w:ascii="Times New Roman" w:hAnsi="Times New Roman" w:cs="Times New Roman"/>
        </w:rPr>
        <w:t>8</w:t>
      </w:r>
      <w:r w:rsidR="00F328DE" w:rsidRPr="00774975">
        <w:rPr>
          <w:rStyle w:val="csfc2ac2711"/>
          <w:rFonts w:ascii="Times New Roman" w:hAnsi="Times New Roman" w:cs="Times New Roman"/>
        </w:rPr>
        <w:t xml:space="preserve"> году составил </w:t>
      </w:r>
      <w:r w:rsidR="0060040C" w:rsidRPr="00774975">
        <w:rPr>
          <w:rStyle w:val="csfc2ac2711"/>
          <w:rFonts w:ascii="Times New Roman" w:hAnsi="Times New Roman" w:cs="Times New Roman"/>
        </w:rPr>
        <w:t>53,2</w:t>
      </w:r>
      <w:r w:rsidR="00F328DE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5A6DF8" w:rsidRPr="00774975">
        <w:rPr>
          <w:rFonts w:ascii="Times New Roman" w:hAnsi="Times New Roman" w:cs="Times New Roman"/>
          <w:sz w:val="28"/>
          <w:szCs w:val="28"/>
        </w:rPr>
        <w:t>м</w:t>
      </w:r>
      <w:r w:rsidR="00F328DE" w:rsidRPr="00774975">
        <w:rPr>
          <w:rStyle w:val="csfc2ac2711"/>
          <w:rFonts w:ascii="Times New Roman" w:hAnsi="Times New Roman" w:cs="Times New Roman"/>
        </w:rPr>
        <w:t xml:space="preserve">лн. куб. м., </w:t>
      </w:r>
      <w:r w:rsidR="005A6DF8" w:rsidRPr="00774975">
        <w:rPr>
          <w:rStyle w:val="csfc2ac2711"/>
          <w:rFonts w:ascii="Times New Roman" w:hAnsi="Times New Roman" w:cs="Times New Roman"/>
        </w:rPr>
        <w:t>или</w:t>
      </w:r>
      <w:r w:rsidR="00F328DE" w:rsidRPr="00774975">
        <w:rPr>
          <w:rStyle w:val="csfc2ac2711"/>
          <w:rFonts w:ascii="Times New Roman" w:hAnsi="Times New Roman" w:cs="Times New Roman"/>
        </w:rPr>
        <w:t xml:space="preserve"> </w:t>
      </w:r>
      <w:r w:rsidR="0060040C" w:rsidRPr="00774975">
        <w:rPr>
          <w:rStyle w:val="csfc2ac2711"/>
          <w:rFonts w:ascii="Times New Roman" w:hAnsi="Times New Roman" w:cs="Times New Roman"/>
        </w:rPr>
        <w:t>103,1</w:t>
      </w:r>
      <w:r w:rsidR="00F328DE" w:rsidRPr="00774975">
        <w:rPr>
          <w:rStyle w:val="csfc2ac2711"/>
          <w:rFonts w:ascii="Times New Roman" w:hAnsi="Times New Roman" w:cs="Times New Roman"/>
        </w:rPr>
        <w:t xml:space="preserve">% от планового значения </w:t>
      </w:r>
      <w:r w:rsidR="0060040C" w:rsidRPr="00774975">
        <w:rPr>
          <w:rStyle w:val="csfc2ac2711"/>
          <w:rFonts w:ascii="Times New Roman" w:hAnsi="Times New Roman" w:cs="Times New Roman"/>
        </w:rPr>
        <w:t>51,6</w:t>
      </w:r>
      <w:r w:rsidR="00F328DE" w:rsidRPr="00774975">
        <w:rPr>
          <w:rStyle w:val="csfc2ac2711"/>
          <w:rFonts w:ascii="Times New Roman" w:hAnsi="Times New Roman" w:cs="Times New Roman"/>
        </w:rPr>
        <w:t xml:space="preserve"> </w:t>
      </w:r>
      <w:r w:rsidR="005A6DF8" w:rsidRPr="00774975">
        <w:rPr>
          <w:rStyle w:val="csfc2ac2711"/>
          <w:rFonts w:ascii="Times New Roman" w:hAnsi="Times New Roman" w:cs="Times New Roman"/>
        </w:rPr>
        <w:t>м</w:t>
      </w:r>
      <w:r w:rsidR="00F328DE" w:rsidRPr="00774975">
        <w:rPr>
          <w:rStyle w:val="csfc2ac2711"/>
          <w:rFonts w:ascii="Times New Roman" w:hAnsi="Times New Roman" w:cs="Times New Roman"/>
        </w:rPr>
        <w:t xml:space="preserve">лн. куб. м.  </w:t>
      </w:r>
    </w:p>
    <w:p w:rsidR="00E45F96" w:rsidRPr="00774975" w:rsidRDefault="00E315AF" w:rsidP="00E45F96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</w:rPr>
      </w:pPr>
      <w:r w:rsidRPr="00774975">
        <w:rPr>
          <w:rStyle w:val="csfc2ac2711"/>
          <w:rFonts w:ascii="Times New Roman" w:hAnsi="Times New Roman" w:cs="Times New Roman"/>
        </w:rPr>
        <w:t>В 201</w:t>
      </w:r>
      <w:r w:rsidR="00E45F96" w:rsidRPr="00774975">
        <w:rPr>
          <w:rStyle w:val="csfc2ac2711"/>
          <w:rFonts w:ascii="Times New Roman" w:hAnsi="Times New Roman" w:cs="Times New Roman"/>
        </w:rPr>
        <w:t>8</w:t>
      </w:r>
      <w:r w:rsidRPr="00774975">
        <w:rPr>
          <w:rStyle w:val="csfc2ac2711"/>
          <w:rFonts w:ascii="Times New Roman" w:hAnsi="Times New Roman" w:cs="Times New Roman"/>
        </w:rPr>
        <w:t xml:space="preserve"> году </w:t>
      </w:r>
      <w:r w:rsidR="00E45F96" w:rsidRPr="00774975">
        <w:rPr>
          <w:rStyle w:val="csfc2ac2711"/>
          <w:rFonts w:ascii="Times New Roman" w:hAnsi="Times New Roman" w:cs="Times New Roman"/>
        </w:rPr>
        <w:t xml:space="preserve">завершено </w:t>
      </w:r>
      <w:r w:rsidR="0078349D" w:rsidRPr="00774975">
        <w:rPr>
          <w:rStyle w:val="csfc2ac2711"/>
          <w:rFonts w:ascii="Times New Roman" w:hAnsi="Times New Roman" w:cs="Times New Roman"/>
        </w:rPr>
        <w:t xml:space="preserve">строительство объекта «Блочно-модульная котельная в ТК </w:t>
      </w:r>
      <w:r w:rsidRPr="00774975">
        <w:rPr>
          <w:rStyle w:val="csfc2ac2711"/>
          <w:rFonts w:ascii="Times New Roman" w:hAnsi="Times New Roman" w:cs="Times New Roman"/>
        </w:rPr>
        <w:t>«</w:t>
      </w:r>
      <w:r w:rsidR="0078349D" w:rsidRPr="00774975">
        <w:rPr>
          <w:rStyle w:val="csfc2ac2711"/>
          <w:rFonts w:ascii="Times New Roman" w:hAnsi="Times New Roman" w:cs="Times New Roman"/>
        </w:rPr>
        <w:t xml:space="preserve">Киви-Лодж». </w:t>
      </w:r>
      <w:r w:rsidR="00E45F96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В 2018 году строительно-монтажные работы завершены, выполнена геодезическая съемка трассы газопровода и котельной, оплата за сервитут земельного участка, кадастровые работы. Уровень технической готовности объекта составил 100%.</w:t>
      </w:r>
    </w:p>
    <w:p w:rsidR="00CE4C23" w:rsidRPr="00774975" w:rsidRDefault="00157623" w:rsidP="00157623">
      <w:pPr>
        <w:spacing w:after="0" w:line="240" w:lineRule="auto"/>
        <w:ind w:firstLine="709"/>
        <w:jc w:val="both"/>
      </w:pPr>
      <w:r w:rsidRPr="00774975">
        <w:rPr>
          <w:rStyle w:val="csfc2ac2711"/>
          <w:rFonts w:ascii="Times New Roman" w:hAnsi="Times New Roman"/>
        </w:rPr>
        <w:t>В 2018</w:t>
      </w:r>
      <w:r w:rsidR="00CE4C23" w:rsidRPr="00774975">
        <w:rPr>
          <w:rStyle w:val="csfc2ac2711"/>
          <w:rFonts w:ascii="Times New Roman" w:hAnsi="Times New Roman"/>
        </w:rPr>
        <w:t xml:space="preserve"> году </w:t>
      </w:r>
      <w:r w:rsidRPr="00774975">
        <w:rPr>
          <w:rStyle w:val="csfc2ac2711"/>
          <w:rFonts w:ascii="Times New Roman" w:hAnsi="Times New Roman"/>
        </w:rPr>
        <w:t xml:space="preserve">завешено </w:t>
      </w:r>
      <w:r w:rsidR="00CE4C23" w:rsidRPr="00774975">
        <w:rPr>
          <w:rStyle w:val="csfc2ac2711"/>
          <w:rFonts w:ascii="Times New Roman" w:hAnsi="Times New Roman"/>
        </w:rPr>
        <w:t>с</w:t>
      </w:r>
      <w:r w:rsidR="00CE4C23" w:rsidRPr="00774975">
        <w:rPr>
          <w:rStyle w:val="cse110c9601"/>
          <w:rFonts w:ascii="Times New Roman" w:hAnsi="Times New Roman"/>
          <w:b w:val="0"/>
          <w:i w:val="0"/>
        </w:rPr>
        <w:t>троительство теплотрассы для гаражных боксов Государственного Собрания – Эл Курултай Республики Алтай по адресу: г. Горно-Алтайск, ул. Ленина, 45.</w:t>
      </w:r>
      <w:r w:rsidRPr="00774975">
        <w:rPr>
          <w:color w:val="000000"/>
          <w:sz w:val="28"/>
          <w:shd w:val="clear" w:color="auto" w:fill="FFFFFF"/>
        </w:rPr>
        <w:t xml:space="preserve"> 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Завершены строительно-монтажные работы. Объект введен в эксплуатацию. </w:t>
      </w:r>
      <w:r w:rsidR="00CE4C23" w:rsidRPr="00774975">
        <w:rPr>
          <w:rStyle w:val="csfc2ac2711"/>
          <w:rFonts w:ascii="Times New Roman" w:hAnsi="Times New Roman"/>
        </w:rPr>
        <w:t xml:space="preserve">Уровень технической готовности объекта составил </w:t>
      </w:r>
      <w:r w:rsidRPr="00774975">
        <w:rPr>
          <w:rStyle w:val="csfc2ac2711"/>
          <w:rFonts w:ascii="Times New Roman" w:hAnsi="Times New Roman"/>
        </w:rPr>
        <w:t>100%.</w:t>
      </w:r>
      <w:r w:rsidR="00CE4C23" w:rsidRPr="00774975">
        <w:rPr>
          <w:rStyle w:val="csfc2ac2711"/>
          <w:rFonts w:ascii="Times New Roman" w:hAnsi="Times New Roman"/>
        </w:rPr>
        <w:t xml:space="preserve"> </w:t>
      </w:r>
    </w:p>
    <w:p w:rsidR="009304ED" w:rsidRPr="00774975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BC6CF0" w:rsidRPr="00774975">
        <w:rPr>
          <w:rFonts w:ascii="Times New Roman" w:hAnsi="Times New Roman" w:cs="Times New Roman"/>
          <w:sz w:val="28"/>
          <w:szCs w:val="28"/>
        </w:rPr>
        <w:t>3,09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BB4573" w:rsidRPr="00774975" w:rsidRDefault="00BB457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</w:t>
      </w:r>
      <w:r w:rsidR="0072071D" w:rsidRPr="0077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i/>
          <w:sz w:val="28"/>
          <w:szCs w:val="28"/>
        </w:rPr>
        <w:t>«Повышение доступности услуг водоснабжения и водоотведения, обеспечение питьевой водой нормативного качества для населения Республики Алтай»</w:t>
      </w:r>
      <w:r w:rsidR="001F1495" w:rsidRPr="00774975">
        <w:rPr>
          <w:rFonts w:ascii="Times New Roman" w:hAnsi="Times New Roman" w:cs="Times New Roman"/>
          <w:i/>
          <w:sz w:val="28"/>
          <w:szCs w:val="28"/>
        </w:rPr>
        <w:t>.</w:t>
      </w:r>
      <w:r w:rsidR="0072071D" w:rsidRPr="0077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479" w:rsidRPr="00774975">
        <w:rPr>
          <w:rFonts w:ascii="Times New Roman" w:hAnsi="Times New Roman" w:cs="Times New Roman"/>
          <w:sz w:val="28"/>
          <w:szCs w:val="28"/>
        </w:rPr>
        <w:t>Целью основного мероприятия является</w:t>
      </w:r>
      <w:r w:rsidR="00101479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доступности услуг водоснабжения и водоотведения, обеспечение питьевой водой нормативного качества для населения Республики Алтай.</w:t>
      </w:r>
    </w:p>
    <w:p w:rsidR="00101479" w:rsidRPr="00774975" w:rsidRDefault="00101479" w:rsidP="00533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201</w:t>
      </w:r>
      <w:r w:rsidR="005A536A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347C" w:rsidRPr="00774975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Pr="00774975">
        <w:rPr>
          <w:rFonts w:ascii="Times New Roman" w:hAnsi="Times New Roman" w:cs="Times New Roman"/>
          <w:sz w:val="28"/>
          <w:szCs w:val="28"/>
        </w:rPr>
        <w:t>:</w:t>
      </w:r>
    </w:p>
    <w:p w:rsidR="00063F62" w:rsidRPr="00774975" w:rsidRDefault="00063F62" w:rsidP="005B2212">
      <w:pPr>
        <w:pStyle w:val="cseeade915"/>
      </w:pPr>
      <w:r w:rsidRPr="00774975">
        <w:rPr>
          <w:sz w:val="28"/>
          <w:szCs w:val="28"/>
        </w:rPr>
        <w:lastRenderedPageBreak/>
        <w:t xml:space="preserve">водоснабжение жилой застройки по ул. Алагызова, Шелковичная, ул. Долгих с ответвлением на ул. Барнаульская, ул. Серова, ул. Красная в </w:t>
      </w:r>
      <w:r w:rsidR="00B27CA4" w:rsidRPr="00774975">
        <w:rPr>
          <w:sz w:val="28"/>
          <w:szCs w:val="28"/>
        </w:rPr>
        <w:t>МО «</w:t>
      </w:r>
      <w:r w:rsidRPr="00774975">
        <w:rPr>
          <w:sz w:val="28"/>
          <w:szCs w:val="28"/>
        </w:rPr>
        <w:t>г</w:t>
      </w:r>
      <w:r w:rsidR="00B27CA4" w:rsidRPr="00774975">
        <w:rPr>
          <w:sz w:val="28"/>
          <w:szCs w:val="28"/>
        </w:rPr>
        <w:t xml:space="preserve">ород </w:t>
      </w:r>
      <w:r w:rsidRPr="00774975">
        <w:rPr>
          <w:sz w:val="28"/>
          <w:szCs w:val="28"/>
        </w:rPr>
        <w:t>Горно-Алтайск</w:t>
      </w:r>
      <w:r w:rsidR="00B27CA4" w:rsidRPr="00774975">
        <w:rPr>
          <w:sz w:val="28"/>
          <w:szCs w:val="28"/>
        </w:rPr>
        <w:t>»</w:t>
      </w:r>
      <w:r w:rsidRPr="00774975">
        <w:rPr>
          <w:sz w:val="28"/>
          <w:szCs w:val="28"/>
        </w:rPr>
        <w:t xml:space="preserve">. </w:t>
      </w:r>
      <w:r w:rsidRPr="00774975">
        <w:rPr>
          <w:rStyle w:val="csfc2ac2711"/>
          <w:rFonts w:ascii="Times New Roman" w:hAnsi="Times New Roman"/>
        </w:rPr>
        <w:t>В результате реализации мероприятия в 201</w:t>
      </w:r>
      <w:r w:rsidR="002D7300" w:rsidRPr="00774975">
        <w:rPr>
          <w:rStyle w:val="csfc2ac2711"/>
          <w:rFonts w:ascii="Times New Roman" w:hAnsi="Times New Roman"/>
        </w:rPr>
        <w:t>8</w:t>
      </w:r>
      <w:r w:rsidRPr="00774975">
        <w:rPr>
          <w:rStyle w:val="csfc2ac2711"/>
          <w:rFonts w:ascii="Times New Roman" w:hAnsi="Times New Roman"/>
        </w:rPr>
        <w:t xml:space="preserve"> году повысился </w:t>
      </w:r>
      <w:r w:rsidRPr="00774975">
        <w:rPr>
          <w:rStyle w:val="cs83f1fff41"/>
          <w:rFonts w:ascii="Times New Roman" w:hAnsi="Times New Roman"/>
          <w:i w:val="0"/>
        </w:rPr>
        <w:t xml:space="preserve">процент готовности объекта до </w:t>
      </w:r>
      <w:r w:rsidR="002D7300" w:rsidRPr="00774975">
        <w:rPr>
          <w:rStyle w:val="cs83f1fff41"/>
          <w:rFonts w:ascii="Times New Roman" w:hAnsi="Times New Roman"/>
          <w:i w:val="0"/>
        </w:rPr>
        <w:t>59,34</w:t>
      </w:r>
      <w:r w:rsidRPr="00774975">
        <w:rPr>
          <w:rStyle w:val="cs83f1fff41"/>
          <w:rFonts w:ascii="Times New Roman" w:hAnsi="Times New Roman"/>
          <w:i w:val="0"/>
        </w:rPr>
        <w:t>%</w:t>
      </w:r>
      <w:r w:rsidRPr="00774975">
        <w:rPr>
          <w:rStyle w:val="csfc2ac2711"/>
          <w:rFonts w:ascii="Times New Roman" w:hAnsi="Times New Roman"/>
          <w:i/>
        </w:rPr>
        <w:t>.</w:t>
      </w:r>
      <w:r w:rsidRPr="00774975">
        <w:rPr>
          <w:rStyle w:val="csfc2ac2711"/>
          <w:rFonts w:ascii="Times New Roman" w:hAnsi="Times New Roman"/>
        </w:rPr>
        <w:t xml:space="preserve"> </w:t>
      </w:r>
      <w:r w:rsidR="002D7300" w:rsidRPr="00774975">
        <w:rPr>
          <w:color w:val="000000"/>
          <w:sz w:val="28"/>
          <w:shd w:val="clear" w:color="auto" w:fill="FFFFFF"/>
        </w:rPr>
        <w:t>В физических объемах выполнено: проложен наружный водопровод протяженностью 0,95 км из полиэтиленовых труб диаметром 110 мм, произведено устройство 3 водоразборных колонок, на водопроводной сети произведена установка 3-х пожарных гидрантов, установлены 4 колодца</w:t>
      </w:r>
      <w:r w:rsidRPr="00774975">
        <w:rPr>
          <w:rStyle w:val="csfc2ac2711"/>
          <w:rFonts w:ascii="Times New Roman" w:hAnsi="Times New Roman"/>
        </w:rPr>
        <w:t>;</w:t>
      </w:r>
    </w:p>
    <w:p w:rsidR="005B2212" w:rsidRPr="00774975" w:rsidRDefault="002D7300" w:rsidP="00073FC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</w:rPr>
      </w:pP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строительство наружного водопровода в микрорайоне «Пекарский лог» в </w:t>
      </w:r>
      <w:r w:rsidR="00E573DB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МО «</w:t>
      </w:r>
      <w:r w:rsidR="00531F77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Г</w:t>
      </w:r>
      <w:r w:rsidR="00E573DB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ород 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Горно-Алтайск</w:t>
      </w:r>
      <w:r w:rsidR="00E573DB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5B2212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, в результате реализации мероприятия в 2018 году повысился процент готовности объекта до 36,1%. В физических объемах выполнено: проложен наружный водопровод протяженностью 0,47 км из полиэтиленовых труб диаметром 63 мм, произведена установка 1 пожарного гидранта, установлены 3 колодца.</w:t>
      </w:r>
    </w:p>
    <w:p w:rsidR="00073FC6" w:rsidRPr="00774975" w:rsidRDefault="008D220A" w:rsidP="00073FC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="00073FC6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троительство водозабора из подземных вод (разведочно-эксплуатационные скважины) для водоснабжения микрорайона «Балахан» в с.</w:t>
      </w:r>
      <w:r w:rsidR="00F729A2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73FC6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Кош-Агач </w:t>
      </w:r>
      <w:r w:rsidR="00E573DB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МО </w:t>
      </w:r>
      <w:r w:rsidR="00EB7C61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073FC6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Кош-Агачск</w:t>
      </w:r>
      <w:r w:rsidR="00E573DB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ий район»</w:t>
      </w:r>
      <w:r w:rsidR="00073FC6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в результате реализации мероприятия в 2018 году строительство объекта завершено, объект введен в эксплуатацию. Уровень технической готовности </w:t>
      </w:r>
      <w:r w:rsidR="0078330F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составил</w:t>
      </w:r>
      <w:r w:rsidR="00073FC6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100%.</w:t>
      </w:r>
    </w:p>
    <w:p w:rsidR="009304ED" w:rsidRPr="00774975" w:rsidRDefault="009304ED" w:rsidP="00073FC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</w:t>
      </w:r>
      <w:r w:rsidR="00745120" w:rsidRPr="00774975">
        <w:rPr>
          <w:rFonts w:ascii="Times New Roman" w:hAnsi="Times New Roman" w:cs="Times New Roman"/>
          <w:sz w:val="28"/>
          <w:szCs w:val="28"/>
        </w:rPr>
        <w:t>из</w:t>
      </w:r>
      <w:r w:rsidR="00E149D9" w:rsidRPr="00774975">
        <w:rPr>
          <w:rFonts w:ascii="Times New Roman" w:hAnsi="Times New Roman" w:cs="Times New Roman"/>
          <w:sz w:val="28"/>
          <w:szCs w:val="28"/>
        </w:rPr>
        <w:t xml:space="preserve">ации основного мероприятия – </w:t>
      </w:r>
      <w:r w:rsidR="00FB1873" w:rsidRPr="00774975">
        <w:rPr>
          <w:rFonts w:ascii="Times New Roman" w:hAnsi="Times New Roman" w:cs="Times New Roman"/>
          <w:sz w:val="28"/>
          <w:szCs w:val="28"/>
        </w:rPr>
        <w:t>1,0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B72CD1" w:rsidRPr="00774975" w:rsidRDefault="00B72CD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</w:t>
      </w:r>
      <w:r w:rsidR="00A604C8" w:rsidRPr="0077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i/>
          <w:sz w:val="28"/>
          <w:szCs w:val="28"/>
        </w:rPr>
        <w:t>«Улучшение условий для жизни населения Республики Алтай, проживающего в многоквартирном жилом фонде</w:t>
      </w:r>
      <w:r w:rsidR="00F13A82" w:rsidRPr="00774975">
        <w:rPr>
          <w:rFonts w:ascii="Times New Roman" w:hAnsi="Times New Roman" w:cs="Times New Roman"/>
          <w:i/>
          <w:sz w:val="28"/>
          <w:szCs w:val="28"/>
        </w:rPr>
        <w:t>»</w:t>
      </w:r>
      <w:r w:rsidR="00F13A82" w:rsidRPr="00774975">
        <w:rPr>
          <w:rFonts w:ascii="Times New Roman" w:hAnsi="Times New Roman" w:cs="Times New Roman"/>
          <w:sz w:val="28"/>
          <w:szCs w:val="28"/>
        </w:rPr>
        <w:t>,</w:t>
      </w:r>
      <w:r w:rsidR="00F13A82" w:rsidRPr="007749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A82" w:rsidRPr="00774975">
        <w:rPr>
          <w:rFonts w:ascii="Times New Roman" w:hAnsi="Times New Roman" w:cs="Times New Roman"/>
          <w:sz w:val="28"/>
          <w:szCs w:val="28"/>
        </w:rPr>
        <w:t>целью которого является</w:t>
      </w:r>
      <w:r w:rsidR="00A604C8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F13A82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улучшение условий жизни населения Республики Алтай, проживающего в многоквартирном жилищном фонде.</w:t>
      </w:r>
    </w:p>
    <w:p w:rsidR="00B72CD1" w:rsidRPr="00774975" w:rsidRDefault="00B72CD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основного мероприятия в 201</w:t>
      </w:r>
      <w:r w:rsidR="005C5847" w:rsidRPr="00774975">
        <w:rPr>
          <w:rFonts w:ascii="Times New Roman" w:hAnsi="Times New Roman" w:cs="Times New Roman"/>
          <w:sz w:val="28"/>
          <w:szCs w:val="28"/>
        </w:rPr>
        <w:t>8</w:t>
      </w:r>
      <w:r w:rsidR="001D37EA" w:rsidRPr="0077497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F13A82" w:rsidRPr="00774975">
        <w:rPr>
          <w:rFonts w:ascii="Times New Roman" w:hAnsi="Times New Roman" w:cs="Times New Roman"/>
          <w:sz w:val="28"/>
          <w:szCs w:val="28"/>
        </w:rPr>
        <w:t>реализовывались мероприятия</w:t>
      </w:r>
      <w:r w:rsidRPr="00774975">
        <w:rPr>
          <w:rFonts w:ascii="Times New Roman" w:hAnsi="Times New Roman" w:cs="Times New Roman"/>
          <w:sz w:val="28"/>
          <w:szCs w:val="28"/>
        </w:rPr>
        <w:t>:</w:t>
      </w:r>
    </w:p>
    <w:p w:rsidR="00651D47" w:rsidRPr="00774975" w:rsidRDefault="009D29F7" w:rsidP="00533B6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капитальный</w:t>
      </w:r>
      <w:r w:rsidR="00B72CD1" w:rsidRPr="00774975">
        <w:rPr>
          <w:rFonts w:ascii="Times New Roman" w:hAnsi="Times New Roman" w:cs="Times New Roman"/>
          <w:sz w:val="28"/>
          <w:szCs w:val="28"/>
        </w:rPr>
        <w:t xml:space="preserve"> ремонт многоквартирных домов.</w:t>
      </w:r>
      <w:r w:rsidR="00F13A82" w:rsidRPr="00774975">
        <w:rPr>
          <w:rFonts w:ascii="Times New Roman" w:hAnsi="Times New Roman" w:cs="Times New Roman"/>
          <w:sz w:val="28"/>
          <w:szCs w:val="28"/>
        </w:rPr>
        <w:t xml:space="preserve"> Для реализации данного мероприятия создана с</w:t>
      </w:r>
      <w:r w:rsidR="00F13A82" w:rsidRPr="00774975">
        <w:rPr>
          <w:rFonts w:ascii="Times New Roman" w:eastAsia="TimesNewRomanPSMT" w:hAnsi="Times New Roman" w:cs="Times New Roman"/>
          <w:sz w:val="28"/>
          <w:szCs w:val="28"/>
        </w:rPr>
        <w:t>пециализированная некоммерческая организация «Региональный фонд капитального ремонта многоквартирных домов на территории Республики Алтай» (далее – региональный оператор). Деятельность регионального оператора направлена на создание фонда капитального ремонта за счет средств  собственников помещений многоквартирного жилищного фонда для дальнейшего финансирования работ по капитальному ремонту общего имущества в многоквартирных домах.</w:t>
      </w:r>
      <w:r w:rsidR="00B72CD1" w:rsidRPr="00774975">
        <w:rPr>
          <w:rFonts w:ascii="Times New Roman" w:hAnsi="Times New Roman" w:cs="Times New Roman"/>
          <w:sz w:val="28"/>
          <w:szCs w:val="28"/>
        </w:rPr>
        <w:t xml:space="preserve"> В </w:t>
      </w:r>
      <w:r w:rsidR="00651D47" w:rsidRPr="00774975">
        <w:rPr>
          <w:rFonts w:ascii="Times New Roman" w:hAnsi="Times New Roman" w:cs="Times New Roman"/>
          <w:sz w:val="28"/>
          <w:szCs w:val="28"/>
        </w:rPr>
        <w:t>26</w:t>
      </w:r>
      <w:r w:rsidR="00763357" w:rsidRPr="00774975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="00B72CD1" w:rsidRPr="00774975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ремонт.</w:t>
      </w:r>
      <w:r w:rsidR="00000548" w:rsidRPr="007749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72CD1" w:rsidRPr="00774975" w:rsidRDefault="00651D4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000548" w:rsidRPr="00774975">
        <w:rPr>
          <w:rFonts w:ascii="Times New Roman" w:eastAsia="TimesNewRomanPSMT" w:hAnsi="Times New Roman" w:cs="Times New Roman"/>
          <w:sz w:val="28"/>
          <w:szCs w:val="28"/>
        </w:rPr>
        <w:t xml:space="preserve"> рамках основного мероприятия осуществляется содержание регионального оператора</w:t>
      </w:r>
      <w:r w:rsidRPr="007749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4975">
        <w:rPr>
          <w:rStyle w:val="extended-textshort"/>
          <w:rFonts w:ascii="Times New Roman" w:hAnsi="Times New Roman" w:cs="Times New Roman"/>
          <w:sz w:val="28"/>
          <w:szCs w:val="28"/>
        </w:rPr>
        <w:t xml:space="preserve">СНО «Региональный </w:t>
      </w:r>
      <w:r w:rsidRPr="00774975">
        <w:rPr>
          <w:rStyle w:val="extended-textshort"/>
          <w:rFonts w:ascii="Times New Roman" w:hAnsi="Times New Roman" w:cs="Times New Roman"/>
          <w:bCs/>
          <w:sz w:val="28"/>
          <w:szCs w:val="28"/>
        </w:rPr>
        <w:t>фонд</w:t>
      </w:r>
      <w:r w:rsidRPr="0077497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Style w:val="extended-textshort"/>
          <w:rFonts w:ascii="Times New Roman" w:hAnsi="Times New Roman" w:cs="Times New Roman"/>
          <w:bCs/>
          <w:sz w:val="28"/>
          <w:szCs w:val="28"/>
        </w:rPr>
        <w:t>капитального</w:t>
      </w:r>
      <w:r w:rsidRPr="0077497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Style w:val="extended-textshort"/>
          <w:rFonts w:ascii="Times New Roman" w:hAnsi="Times New Roman" w:cs="Times New Roman"/>
          <w:bCs/>
          <w:sz w:val="28"/>
          <w:szCs w:val="28"/>
        </w:rPr>
        <w:t>ремонта</w:t>
      </w:r>
      <w:r w:rsidRPr="00774975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многоквартирных домов на территории Республики Алтай»</w:t>
      </w:r>
      <w:r w:rsidR="00000548" w:rsidRPr="0077497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DC2C0B" w:rsidRPr="00774975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DC2C0B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ровень собираемости взносов собственников, формирующих фонды капитального ремонта на счете регионального оператора - 85%, по факту данный показатель составил – 87,6%.</w:t>
      </w:r>
    </w:p>
    <w:p w:rsidR="00D65D6F" w:rsidRPr="00774975" w:rsidRDefault="00857EEF" w:rsidP="00D65D6F">
      <w:pPr>
        <w:pStyle w:val="cseeade915"/>
        <w:rPr>
          <w:rFonts w:ascii="Courier New" w:eastAsia="Courier New" w:hAnsi="Courier New"/>
        </w:rPr>
      </w:pPr>
      <w:r w:rsidRPr="00774975">
        <w:rPr>
          <w:sz w:val="28"/>
          <w:szCs w:val="28"/>
        </w:rPr>
        <w:t>переселени</w:t>
      </w:r>
      <w:r w:rsidR="009D29F7" w:rsidRPr="00774975">
        <w:rPr>
          <w:sz w:val="28"/>
          <w:szCs w:val="28"/>
        </w:rPr>
        <w:t>е</w:t>
      </w:r>
      <w:r w:rsidRPr="00774975">
        <w:rPr>
          <w:sz w:val="28"/>
          <w:szCs w:val="28"/>
        </w:rPr>
        <w:t xml:space="preserve"> граждан из аварийного жилищного фонда</w:t>
      </w:r>
      <w:r w:rsidR="005A5F6C" w:rsidRPr="00774975">
        <w:rPr>
          <w:sz w:val="28"/>
          <w:szCs w:val="28"/>
        </w:rPr>
        <w:t>. В 201</w:t>
      </w:r>
      <w:r w:rsidR="00D65D6F" w:rsidRPr="00774975">
        <w:rPr>
          <w:sz w:val="28"/>
          <w:szCs w:val="28"/>
        </w:rPr>
        <w:t>8</w:t>
      </w:r>
      <w:r w:rsidR="005A5F6C" w:rsidRPr="00774975">
        <w:rPr>
          <w:sz w:val="28"/>
          <w:szCs w:val="28"/>
        </w:rPr>
        <w:t xml:space="preserve"> году </w:t>
      </w:r>
      <w:r w:rsidR="00D65D6F" w:rsidRPr="00774975">
        <w:rPr>
          <w:color w:val="000000"/>
          <w:sz w:val="28"/>
          <w:shd w:val="clear" w:color="auto" w:fill="FFFFFF"/>
        </w:rPr>
        <w:t xml:space="preserve">необходимо было расселить 11 человек из 6 жилых помещений общей </w:t>
      </w:r>
      <w:r w:rsidR="00D65D6F" w:rsidRPr="00774975">
        <w:rPr>
          <w:color w:val="000000"/>
          <w:sz w:val="28"/>
          <w:shd w:val="clear" w:color="auto" w:fill="FFFFFF"/>
        </w:rPr>
        <w:lastRenderedPageBreak/>
        <w:t>площадью 141 кв.м. В связи с тем, что в 1 квартале 2018 года еще 21 человек из 13 жилых помещений площадью 406,1 кв.м отказались от ранее приобретенных им жилых помещений, в 2018 году в судебном порядке осуществлялось расселение уже 32 человек из 19 жилых помещений общей площадью 547,1 кв.м. Фактически за 20</w:t>
      </w:r>
      <w:r w:rsidR="00F67348" w:rsidRPr="00774975">
        <w:rPr>
          <w:color w:val="000000"/>
          <w:sz w:val="28"/>
          <w:shd w:val="clear" w:color="auto" w:fill="FFFFFF"/>
        </w:rPr>
        <w:t>18 год расселено 27</w:t>
      </w:r>
      <w:r w:rsidR="00D65D6F" w:rsidRPr="00774975">
        <w:rPr>
          <w:color w:val="000000"/>
          <w:sz w:val="28"/>
          <w:shd w:val="clear" w:color="auto" w:fill="FFFFFF"/>
        </w:rPr>
        <w:t xml:space="preserve"> человек из 1</w:t>
      </w:r>
      <w:r w:rsidR="00BB10E1">
        <w:rPr>
          <w:color w:val="000000"/>
          <w:sz w:val="28"/>
          <w:shd w:val="clear" w:color="auto" w:fill="FFFFFF"/>
        </w:rPr>
        <w:t>8</w:t>
      </w:r>
      <w:r w:rsidR="00D65D6F" w:rsidRPr="00774975">
        <w:rPr>
          <w:color w:val="000000"/>
          <w:sz w:val="28"/>
          <w:shd w:val="clear" w:color="auto" w:fill="FFFFFF"/>
        </w:rPr>
        <w:t xml:space="preserve"> квартир площадью 477,9 кв.м, не расселенными остались 3 жилых помещения площадью 69,2 кв.м.</w:t>
      </w:r>
    </w:p>
    <w:p w:rsidR="00B80F0B" w:rsidRPr="00774975" w:rsidRDefault="00B80F0B" w:rsidP="00651FFA">
      <w:pPr>
        <w:pStyle w:val="cseeade915"/>
      </w:pPr>
      <w:r w:rsidRPr="00774975">
        <w:rPr>
          <w:rStyle w:val="csfc2ac2711"/>
          <w:rFonts w:ascii="Times New Roman" w:hAnsi="Times New Roman"/>
        </w:rPr>
        <w:t xml:space="preserve">В результате реализации основного мероприятия увеличилось количество  граждан, улучшивших свои жилищные условия в текущем году – </w:t>
      </w:r>
      <w:r w:rsidR="00FB1873" w:rsidRPr="00774975">
        <w:rPr>
          <w:rStyle w:val="csfc2ac2711"/>
          <w:rFonts w:ascii="Times New Roman" w:hAnsi="Times New Roman"/>
        </w:rPr>
        <w:t>2 114,0</w:t>
      </w:r>
      <w:r w:rsidRPr="00774975">
        <w:rPr>
          <w:rStyle w:val="csfc2ac2711"/>
          <w:rFonts w:ascii="Times New Roman" w:hAnsi="Times New Roman"/>
        </w:rPr>
        <w:t xml:space="preserve"> человек</w:t>
      </w:r>
      <w:r w:rsidR="007C06B9" w:rsidRPr="00774975">
        <w:rPr>
          <w:rStyle w:val="csfc2ac2711"/>
          <w:rFonts w:ascii="Times New Roman" w:hAnsi="Times New Roman"/>
        </w:rPr>
        <w:t>а</w:t>
      </w:r>
      <w:r w:rsidRPr="00774975">
        <w:rPr>
          <w:rStyle w:val="csfc2ac2711"/>
          <w:rFonts w:ascii="Times New Roman" w:hAnsi="Times New Roman"/>
        </w:rPr>
        <w:t>, или 1</w:t>
      </w:r>
      <w:r w:rsidR="00FB1873" w:rsidRPr="00774975">
        <w:rPr>
          <w:rStyle w:val="csfc2ac2711"/>
          <w:rFonts w:ascii="Times New Roman" w:hAnsi="Times New Roman"/>
        </w:rPr>
        <w:t>00,8</w:t>
      </w:r>
      <w:r w:rsidRPr="00774975">
        <w:rPr>
          <w:rStyle w:val="csfc2ac2711"/>
          <w:rFonts w:ascii="Times New Roman" w:hAnsi="Times New Roman"/>
        </w:rPr>
        <w:t>% от плана (план</w:t>
      </w:r>
      <w:r w:rsidR="00135063" w:rsidRPr="00774975">
        <w:rPr>
          <w:rStyle w:val="csfc2ac2711"/>
          <w:rFonts w:ascii="Times New Roman" w:hAnsi="Times New Roman"/>
        </w:rPr>
        <w:t xml:space="preserve"> </w:t>
      </w:r>
      <w:r w:rsidRPr="00774975">
        <w:rPr>
          <w:rStyle w:val="csfc2ac2711"/>
          <w:rFonts w:ascii="Times New Roman" w:hAnsi="Times New Roman"/>
        </w:rPr>
        <w:t>-</w:t>
      </w:r>
      <w:r w:rsidR="00135063" w:rsidRPr="00774975">
        <w:rPr>
          <w:rStyle w:val="csfc2ac2711"/>
          <w:rFonts w:ascii="Times New Roman" w:hAnsi="Times New Roman"/>
        </w:rPr>
        <w:t xml:space="preserve"> </w:t>
      </w:r>
      <w:r w:rsidRPr="00774975">
        <w:rPr>
          <w:rStyle w:val="csfc2ac2711"/>
          <w:rFonts w:ascii="Times New Roman" w:hAnsi="Times New Roman"/>
        </w:rPr>
        <w:t>20</w:t>
      </w:r>
      <w:r w:rsidR="00FB1873" w:rsidRPr="00774975">
        <w:rPr>
          <w:rStyle w:val="csfc2ac2711"/>
          <w:rFonts w:ascii="Times New Roman" w:hAnsi="Times New Roman"/>
        </w:rPr>
        <w:t>98</w:t>
      </w:r>
      <w:r w:rsidRPr="00774975">
        <w:rPr>
          <w:rStyle w:val="csfc2ac2711"/>
          <w:rFonts w:ascii="Times New Roman" w:hAnsi="Times New Roman"/>
        </w:rPr>
        <w:t xml:space="preserve"> чел</w:t>
      </w:r>
      <w:r w:rsidR="00135063" w:rsidRPr="00774975">
        <w:rPr>
          <w:rStyle w:val="csfc2ac2711"/>
          <w:rFonts w:ascii="Times New Roman" w:hAnsi="Times New Roman"/>
        </w:rPr>
        <w:t>овек</w:t>
      </w:r>
      <w:r w:rsidRPr="00774975">
        <w:rPr>
          <w:rStyle w:val="csfc2ac2711"/>
          <w:rFonts w:ascii="Times New Roman" w:hAnsi="Times New Roman"/>
        </w:rPr>
        <w:t>)</w:t>
      </w:r>
      <w:r w:rsidR="007C06B9" w:rsidRPr="00774975">
        <w:rPr>
          <w:rStyle w:val="csfc2ac2711"/>
          <w:rFonts w:ascii="Times New Roman" w:hAnsi="Times New Roman"/>
        </w:rPr>
        <w:t>.</w:t>
      </w:r>
    </w:p>
    <w:p w:rsidR="009304ED" w:rsidRPr="00774975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624CCE" w:rsidRPr="00774975">
        <w:rPr>
          <w:rFonts w:ascii="Times New Roman" w:hAnsi="Times New Roman" w:cs="Times New Roman"/>
          <w:sz w:val="28"/>
          <w:szCs w:val="28"/>
        </w:rPr>
        <w:t>1,</w:t>
      </w:r>
      <w:r w:rsidR="00105D0E" w:rsidRPr="00774975">
        <w:rPr>
          <w:rFonts w:ascii="Times New Roman" w:hAnsi="Times New Roman" w:cs="Times New Roman"/>
          <w:sz w:val="28"/>
          <w:szCs w:val="28"/>
        </w:rPr>
        <w:t>0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B85098" w:rsidRPr="00774975" w:rsidRDefault="00857EEF" w:rsidP="00B85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«Повышение доступности предоставления коммунальных услуг населению Республики Алтай</w:t>
      </w:r>
      <w:r w:rsidRPr="00774975">
        <w:rPr>
          <w:rFonts w:ascii="Times New Roman" w:hAnsi="Times New Roman" w:cs="Times New Roman"/>
          <w:sz w:val="28"/>
          <w:szCs w:val="28"/>
        </w:rPr>
        <w:t>»</w:t>
      </w:r>
      <w:r w:rsidR="00472C9F" w:rsidRPr="00774975">
        <w:rPr>
          <w:rFonts w:ascii="Times New Roman" w:hAnsi="Times New Roman" w:cs="Times New Roman"/>
          <w:sz w:val="28"/>
          <w:szCs w:val="28"/>
        </w:rPr>
        <w:t xml:space="preserve">. </w:t>
      </w:r>
      <w:r w:rsidR="004778B2" w:rsidRPr="00774975">
        <w:rPr>
          <w:rFonts w:ascii="Times New Roman" w:hAnsi="Times New Roman" w:cs="Times New Roman"/>
          <w:sz w:val="28"/>
          <w:szCs w:val="28"/>
        </w:rPr>
        <w:t xml:space="preserve">Целью мероприятия является </w:t>
      </w:r>
      <w:r w:rsidR="004778B2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социальной поддержки населению в жилищно-коммунальной сфере на территории Республики Алтай.</w:t>
      </w:r>
      <w:r w:rsidR="00B85098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Администратор основного мероприятия является </w:t>
      </w:r>
      <w:r w:rsidR="00B85098" w:rsidRPr="00774975">
        <w:rPr>
          <w:rFonts w:ascii="Times New Roman" w:hAnsi="Times New Roman" w:cs="Times New Roman"/>
          <w:sz w:val="28"/>
          <w:szCs w:val="28"/>
        </w:rPr>
        <w:t>Комитет по тарифам Республики Алтай.</w:t>
      </w:r>
    </w:p>
    <w:p w:rsidR="00A71290" w:rsidRPr="00774975" w:rsidRDefault="00C22C4A" w:rsidP="00A7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основного мероприятия в 201</w:t>
      </w:r>
      <w:r w:rsidR="00B85098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предоставлялись субвенции</w:t>
      </w:r>
      <w:r w:rsidR="00064232" w:rsidRPr="0077497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 w:rsidRPr="00774975">
        <w:rPr>
          <w:rFonts w:ascii="Times New Roman" w:hAnsi="Times New Roman" w:cs="Times New Roman"/>
          <w:sz w:val="28"/>
          <w:szCs w:val="28"/>
        </w:rPr>
        <w:t xml:space="preserve">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водоотведение. </w:t>
      </w:r>
      <w:r w:rsidR="00A71290" w:rsidRPr="00774975">
        <w:rPr>
          <w:rFonts w:ascii="Times New Roman" w:hAnsi="Times New Roman" w:cs="Times New Roman"/>
          <w:sz w:val="28"/>
          <w:szCs w:val="28"/>
        </w:rPr>
        <w:t>С целью эффективного использования субвенций из республиканского бюджета на возмещение разницы в тарифах целевым показателем является количество предприятий, получивших такие субвенции (план 14 ед.). На 1 января 201</w:t>
      </w:r>
      <w:r w:rsidR="00B85098" w:rsidRPr="00774975">
        <w:rPr>
          <w:rFonts w:ascii="Times New Roman" w:hAnsi="Times New Roman" w:cs="Times New Roman"/>
          <w:sz w:val="28"/>
          <w:szCs w:val="28"/>
        </w:rPr>
        <w:t>9</w:t>
      </w:r>
      <w:r w:rsidR="00A71290" w:rsidRPr="00774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063" w:rsidRPr="00774975">
        <w:rPr>
          <w:rFonts w:ascii="Times New Roman" w:hAnsi="Times New Roman" w:cs="Times New Roman"/>
          <w:sz w:val="28"/>
          <w:szCs w:val="28"/>
        </w:rPr>
        <w:t>23</w:t>
      </w:r>
      <w:r w:rsidR="00A71290" w:rsidRPr="00774975"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направлены субвенции</w:t>
      </w:r>
      <w:r w:rsidR="00B4381F" w:rsidRPr="00774975">
        <w:rPr>
          <w:rFonts w:ascii="Times New Roman" w:hAnsi="Times New Roman" w:cs="Times New Roman"/>
          <w:sz w:val="28"/>
          <w:szCs w:val="28"/>
        </w:rPr>
        <w:t>, в связи с ростом экономически обоснованных тарифов над льготными.</w:t>
      </w:r>
      <w:r w:rsidR="00A71290" w:rsidRPr="007749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4ED" w:rsidRPr="00774975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A17710" w:rsidRPr="00774975">
        <w:rPr>
          <w:rFonts w:ascii="Times New Roman" w:hAnsi="Times New Roman" w:cs="Times New Roman"/>
          <w:sz w:val="28"/>
          <w:szCs w:val="28"/>
        </w:rPr>
        <w:t>0,77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7A6D46" w:rsidRPr="00774975" w:rsidRDefault="004B3810" w:rsidP="00533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«Автоматизация сбора информации об установленных тарифах и надбавках, а также об их применении»</w:t>
      </w:r>
      <w:r w:rsidR="0055455F" w:rsidRPr="007749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455F" w:rsidRPr="00774975">
        <w:rPr>
          <w:rFonts w:ascii="Times New Roman" w:hAnsi="Times New Roman" w:cs="Times New Roman"/>
          <w:sz w:val="28"/>
          <w:szCs w:val="28"/>
        </w:rPr>
        <w:t>Целью является</w:t>
      </w:r>
      <w:r w:rsidR="002E1706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981D9B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автоматизация сбора информации об установленных тарифах и надб</w:t>
      </w:r>
      <w:r w:rsidR="002E1706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авках, а также об их применении</w:t>
      </w:r>
      <w:r w:rsidR="00563ABD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1706" w:rsidRPr="00774975" w:rsidRDefault="002E1706" w:rsidP="002E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мероприятия осуществлялась автоматизация сбора информации об установленных тарифах и надбавках, а так же об их применении</w:t>
      </w:r>
      <w:r w:rsidRPr="00774975">
        <w:rPr>
          <w:rFonts w:ascii="Times New Roman" w:hAnsi="Times New Roman" w:cs="Times New Roman"/>
          <w:sz w:val="28"/>
          <w:szCs w:val="28"/>
        </w:rPr>
        <w:t>.  Администратор</w:t>
      </w:r>
      <w:r w:rsidR="00876E45" w:rsidRPr="00774975">
        <w:rPr>
          <w:rFonts w:ascii="Times New Roman" w:hAnsi="Times New Roman" w:cs="Times New Roman"/>
          <w:sz w:val="28"/>
          <w:szCs w:val="28"/>
        </w:rPr>
        <w:t>ом</w:t>
      </w:r>
      <w:r w:rsidRPr="00774975">
        <w:rPr>
          <w:rFonts w:ascii="Times New Roman" w:hAnsi="Times New Roman" w:cs="Times New Roman"/>
          <w:sz w:val="28"/>
          <w:szCs w:val="28"/>
        </w:rPr>
        <w:t xml:space="preserve"> мероприятия является Комитет по тарифам Республики Алтай.</w:t>
      </w:r>
    </w:p>
    <w:p w:rsidR="002E1706" w:rsidRPr="00774975" w:rsidRDefault="002E1706" w:rsidP="002E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ходе реализации мероприятия доля подключенных организаций к Региональному сегменту из числа регулируемых организаций составила 100%, это 100% от планового значения.</w:t>
      </w:r>
    </w:p>
    <w:p w:rsidR="003E5840" w:rsidRPr="00774975" w:rsidRDefault="009304ED" w:rsidP="002E170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</w:t>
      </w:r>
      <w:r w:rsidR="00624CCE" w:rsidRPr="00774975">
        <w:rPr>
          <w:rFonts w:ascii="Times New Roman" w:hAnsi="Times New Roman" w:cs="Times New Roman"/>
          <w:sz w:val="28"/>
          <w:szCs w:val="28"/>
        </w:rPr>
        <w:t xml:space="preserve">изации основного мероприятия – </w:t>
      </w:r>
      <w:r w:rsidR="008C2A4C" w:rsidRPr="00774975">
        <w:rPr>
          <w:rFonts w:ascii="Times New Roman" w:hAnsi="Times New Roman" w:cs="Times New Roman"/>
          <w:sz w:val="28"/>
          <w:szCs w:val="28"/>
        </w:rPr>
        <w:t>1</w:t>
      </w:r>
      <w:r w:rsidR="00707FC3" w:rsidRPr="00774975">
        <w:rPr>
          <w:rFonts w:ascii="Times New Roman" w:hAnsi="Times New Roman" w:cs="Times New Roman"/>
          <w:sz w:val="28"/>
          <w:szCs w:val="28"/>
        </w:rPr>
        <w:t>,0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530438" w:rsidRPr="00774975" w:rsidRDefault="00530438" w:rsidP="0053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lastRenderedPageBreak/>
        <w:t>Основное мероприятие «</w:t>
      </w:r>
      <w:r w:rsidRPr="0077497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Создание Информационной системы обеспечения градостроительной деятельности</w:t>
      </w:r>
      <w:r w:rsidRPr="00774975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774975">
        <w:rPr>
          <w:rFonts w:ascii="Times New Roman" w:hAnsi="Times New Roman" w:cs="Times New Roman"/>
          <w:sz w:val="28"/>
          <w:szCs w:val="28"/>
        </w:rPr>
        <w:t xml:space="preserve">Целью является 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устойчивого развития территорий муниципальных образований Республики Алтай, рационального использования природных ресурсов на основе документов градостроительного регулирования, способствующих дальнейшему развитию жилищной, инженерной, транспортной и социальной инфраструктур муниципальных образований Республики Алтай с учетом интересов граждан, предприятий и предпринимателей по созданию благоприятных условий жизнедеятельности; повышение качества и эффективности оперативного и стратегического управления социально-экономическим развитием района, в том числе управления и использования муниципального имущества; повышение инвестиционной привлекательности района.</w:t>
      </w:r>
    </w:p>
    <w:p w:rsidR="00530438" w:rsidRPr="00774975" w:rsidRDefault="00B561BE" w:rsidP="0053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основного мероприятия предоставлялись субсидии муницип</w:t>
      </w:r>
      <w:r w:rsidR="000D1EBD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альным образованиям в Республике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 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проведение мероприятий по внесению изменений в документы территориального планирования муниципальных образований в Республике Алтай в рамках проекта «Создание Информационной системы обеспечения градостроительной деятельности». В результате мероприятия документ</w:t>
      </w:r>
      <w:r w:rsidR="005C4A8A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ы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территориального планирования муниципальных образований Республики Алтай </w:t>
      </w:r>
      <w:r w:rsidR="005C4A8A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количестве 51 штуки 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приведен</w:t>
      </w:r>
      <w:r w:rsidR="007C5EC1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ы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соответствие с градостроительным законодательством</w:t>
      </w:r>
      <w:r w:rsidR="00117032"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, или 102% от планового значения 50 штук</w:t>
      </w:r>
      <w:r w:rsidRPr="0077497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24CCE" w:rsidRPr="00774975" w:rsidRDefault="00624CCE" w:rsidP="00624C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584658" w:rsidRPr="00774975">
        <w:rPr>
          <w:rFonts w:ascii="Times New Roman" w:hAnsi="Times New Roman" w:cs="Times New Roman"/>
          <w:sz w:val="28"/>
          <w:szCs w:val="28"/>
        </w:rPr>
        <w:t>0,85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B64DE4" w:rsidRPr="00774975" w:rsidRDefault="00B64DE4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975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</w:t>
      </w:r>
      <w:r w:rsidR="00BA7EDD" w:rsidRPr="00774975">
        <w:rPr>
          <w:rFonts w:ascii="Times New Roman" w:hAnsi="Times New Roman" w:cs="Times New Roman"/>
          <w:sz w:val="28"/>
          <w:szCs w:val="28"/>
          <w:u w:val="single"/>
        </w:rPr>
        <w:t xml:space="preserve">основных </w:t>
      </w:r>
      <w:r w:rsidRPr="00774975">
        <w:rPr>
          <w:rFonts w:ascii="Times New Roman" w:hAnsi="Times New Roman" w:cs="Times New Roman"/>
          <w:sz w:val="28"/>
          <w:szCs w:val="28"/>
          <w:u w:val="single"/>
        </w:rPr>
        <w:t>мероприятий подпрограммы государственной программы позволила достичь следующих целевых показателей:</w:t>
      </w:r>
    </w:p>
    <w:p w:rsidR="00D53549" w:rsidRPr="00774975" w:rsidRDefault="00B64DE4" w:rsidP="00D53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1. Количество лет, необходимых семье, состоящий из 3 человек, для приобретения стандартной квартиры общей площадью 54 кв. м с учетом среднего годового совокупного дохода семьи составило </w:t>
      </w:r>
      <w:r w:rsidR="00F467CC" w:rsidRPr="00774975">
        <w:rPr>
          <w:rFonts w:ascii="Times New Roman" w:hAnsi="Times New Roman" w:cs="Times New Roman"/>
          <w:sz w:val="28"/>
          <w:szCs w:val="28"/>
        </w:rPr>
        <w:t>5,</w:t>
      </w:r>
      <w:r w:rsidR="00037299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лет, что </w:t>
      </w:r>
      <w:r w:rsidR="00F467CC" w:rsidRPr="00774975">
        <w:rPr>
          <w:rFonts w:ascii="Times New Roman" w:hAnsi="Times New Roman" w:cs="Times New Roman"/>
          <w:sz w:val="28"/>
          <w:szCs w:val="28"/>
        </w:rPr>
        <w:t>составило 10</w:t>
      </w:r>
      <w:r w:rsidR="00037299" w:rsidRPr="00774975">
        <w:rPr>
          <w:rFonts w:ascii="Times New Roman" w:hAnsi="Times New Roman" w:cs="Times New Roman"/>
          <w:sz w:val="28"/>
          <w:szCs w:val="28"/>
        </w:rPr>
        <w:t>5,3</w:t>
      </w:r>
      <w:r w:rsidR="00764448" w:rsidRPr="00774975">
        <w:rPr>
          <w:rFonts w:ascii="Times New Roman" w:hAnsi="Times New Roman" w:cs="Times New Roman"/>
          <w:sz w:val="28"/>
          <w:szCs w:val="28"/>
        </w:rPr>
        <w:t>%</w:t>
      </w:r>
      <w:r w:rsidRPr="00774975">
        <w:rPr>
          <w:rFonts w:ascii="Times New Roman" w:hAnsi="Times New Roman" w:cs="Times New Roman"/>
          <w:sz w:val="28"/>
          <w:szCs w:val="28"/>
        </w:rPr>
        <w:t xml:space="preserve"> (целевое значение –6 лет).</w:t>
      </w:r>
      <w:r w:rsidR="00D53549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</w:t>
      </w:r>
      <w:r w:rsidR="009758E3" w:rsidRPr="00774975">
        <w:rPr>
          <w:rFonts w:ascii="Times New Roman" w:hAnsi="Times New Roman" w:cs="Times New Roman"/>
          <w:sz w:val="28"/>
          <w:szCs w:val="28"/>
        </w:rPr>
        <w:t>7</w:t>
      </w:r>
      <w:r w:rsidR="00D53549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37299" w:rsidRPr="00774975">
        <w:rPr>
          <w:rFonts w:ascii="Times New Roman" w:hAnsi="Times New Roman" w:cs="Times New Roman"/>
          <w:sz w:val="28"/>
          <w:szCs w:val="28"/>
        </w:rPr>
        <w:t>96,5</w:t>
      </w:r>
      <w:r w:rsidR="00D53549" w:rsidRPr="00774975">
        <w:rPr>
          <w:rFonts w:ascii="Times New Roman" w:hAnsi="Times New Roman" w:cs="Times New Roman"/>
          <w:sz w:val="28"/>
          <w:szCs w:val="28"/>
        </w:rPr>
        <w:t>%.</w:t>
      </w:r>
    </w:p>
    <w:p w:rsidR="00D53549" w:rsidRPr="00774975" w:rsidRDefault="00764448" w:rsidP="00D53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2</w:t>
      </w:r>
      <w:r w:rsidR="00B64DE4" w:rsidRPr="00774975">
        <w:rPr>
          <w:rFonts w:ascii="Times New Roman" w:hAnsi="Times New Roman" w:cs="Times New Roman"/>
          <w:sz w:val="28"/>
          <w:szCs w:val="28"/>
        </w:rPr>
        <w:t xml:space="preserve">. Количество выдаваемых ипотечных жилищных кредитов в год составило </w:t>
      </w:r>
      <w:r w:rsidR="000C3DA5" w:rsidRPr="00774975">
        <w:rPr>
          <w:rFonts w:ascii="Times New Roman" w:hAnsi="Times New Roman" w:cs="Times New Roman"/>
          <w:sz w:val="28"/>
          <w:szCs w:val="28"/>
        </w:rPr>
        <w:t>747</w:t>
      </w:r>
      <w:r w:rsidR="00B64DE4" w:rsidRPr="00774975">
        <w:rPr>
          <w:rFonts w:ascii="Times New Roman" w:hAnsi="Times New Roman" w:cs="Times New Roman"/>
          <w:sz w:val="28"/>
          <w:szCs w:val="28"/>
        </w:rPr>
        <w:t xml:space="preserve"> штук. Фактическое значение показателя превышает плановое на </w:t>
      </w:r>
      <w:r w:rsidR="000C3DA5" w:rsidRPr="00774975">
        <w:rPr>
          <w:rFonts w:ascii="Times New Roman" w:hAnsi="Times New Roman" w:cs="Times New Roman"/>
          <w:sz w:val="28"/>
          <w:szCs w:val="28"/>
        </w:rPr>
        <w:t>241</w:t>
      </w:r>
      <w:r w:rsidR="00B64DE4" w:rsidRPr="00774975">
        <w:rPr>
          <w:rFonts w:ascii="Times New Roman" w:hAnsi="Times New Roman" w:cs="Times New Roman"/>
          <w:sz w:val="28"/>
          <w:szCs w:val="28"/>
        </w:rPr>
        <w:t xml:space="preserve">% (целевое значение – </w:t>
      </w:r>
      <w:r w:rsidRPr="00774975">
        <w:rPr>
          <w:rFonts w:ascii="Times New Roman" w:hAnsi="Times New Roman" w:cs="Times New Roman"/>
          <w:sz w:val="28"/>
          <w:szCs w:val="28"/>
        </w:rPr>
        <w:t>3</w:t>
      </w:r>
      <w:r w:rsidR="009758E3" w:rsidRPr="00774975">
        <w:rPr>
          <w:rFonts w:ascii="Times New Roman" w:hAnsi="Times New Roman" w:cs="Times New Roman"/>
          <w:sz w:val="28"/>
          <w:szCs w:val="28"/>
        </w:rPr>
        <w:t>1</w:t>
      </w:r>
      <w:r w:rsidRPr="00774975">
        <w:rPr>
          <w:rFonts w:ascii="Times New Roman" w:hAnsi="Times New Roman" w:cs="Times New Roman"/>
          <w:sz w:val="28"/>
          <w:szCs w:val="28"/>
        </w:rPr>
        <w:t>0</w:t>
      </w:r>
      <w:r w:rsidR="00B64DE4" w:rsidRPr="00774975">
        <w:rPr>
          <w:rFonts w:ascii="Times New Roman" w:hAnsi="Times New Roman" w:cs="Times New Roman"/>
          <w:sz w:val="28"/>
          <w:szCs w:val="28"/>
        </w:rPr>
        <w:t xml:space="preserve"> штук). </w:t>
      </w:r>
      <w:r w:rsidR="00D53549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</w:t>
      </w:r>
      <w:r w:rsidR="009758E3" w:rsidRPr="00774975">
        <w:rPr>
          <w:rFonts w:ascii="Times New Roman" w:hAnsi="Times New Roman" w:cs="Times New Roman"/>
          <w:sz w:val="28"/>
          <w:szCs w:val="28"/>
        </w:rPr>
        <w:t>7</w:t>
      </w:r>
      <w:r w:rsidR="00D53549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758E3" w:rsidRPr="00774975">
        <w:rPr>
          <w:rFonts w:ascii="Times New Roman" w:hAnsi="Times New Roman" w:cs="Times New Roman"/>
          <w:sz w:val="28"/>
          <w:szCs w:val="28"/>
        </w:rPr>
        <w:t>1</w:t>
      </w:r>
      <w:r w:rsidR="000C3DA5" w:rsidRPr="00774975">
        <w:rPr>
          <w:rFonts w:ascii="Times New Roman" w:hAnsi="Times New Roman" w:cs="Times New Roman"/>
          <w:sz w:val="28"/>
          <w:szCs w:val="28"/>
        </w:rPr>
        <w:t>61,7</w:t>
      </w:r>
      <w:r w:rsidR="00D53549" w:rsidRPr="00774975">
        <w:rPr>
          <w:rFonts w:ascii="Times New Roman" w:hAnsi="Times New Roman" w:cs="Times New Roman"/>
          <w:sz w:val="28"/>
          <w:szCs w:val="28"/>
        </w:rPr>
        <w:t>%.</w:t>
      </w:r>
    </w:p>
    <w:p w:rsidR="00C31838" w:rsidRPr="00774975" w:rsidRDefault="00BE2C4C" w:rsidP="00C31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3</w:t>
      </w:r>
      <w:r w:rsidR="004F68DD" w:rsidRPr="00774975">
        <w:rPr>
          <w:rFonts w:ascii="Times New Roman" w:hAnsi="Times New Roman" w:cs="Times New Roman"/>
          <w:sz w:val="28"/>
          <w:szCs w:val="28"/>
        </w:rPr>
        <w:t xml:space="preserve">. </w:t>
      </w:r>
      <w:r w:rsidR="009A262D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Доля площади многоквартирных домов, отремонтированных в текущем году, от общей площади многоквартирных домов, включенных в региональную программу составила 5,6%, что составило 112% от планового значения (целевое значение – 5%).</w:t>
      </w:r>
      <w:r w:rsidR="00C31838" w:rsidRPr="00774975">
        <w:rPr>
          <w:rFonts w:ascii="Times New Roman" w:hAnsi="Times New Roman" w:cs="Times New Roman"/>
          <w:sz w:val="28"/>
          <w:szCs w:val="28"/>
        </w:rPr>
        <w:t xml:space="preserve"> Тем</w:t>
      </w:r>
      <w:r w:rsidR="009235C9" w:rsidRPr="00774975">
        <w:rPr>
          <w:rFonts w:ascii="Times New Roman" w:hAnsi="Times New Roman" w:cs="Times New Roman"/>
          <w:sz w:val="28"/>
          <w:szCs w:val="28"/>
        </w:rPr>
        <w:t>п роста показателя к уровню 2017</w:t>
      </w:r>
      <w:r w:rsidR="00C31838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235C9" w:rsidRPr="00774975">
        <w:rPr>
          <w:rFonts w:ascii="Times New Roman" w:hAnsi="Times New Roman" w:cs="Times New Roman"/>
          <w:sz w:val="28"/>
          <w:szCs w:val="28"/>
        </w:rPr>
        <w:t>100</w:t>
      </w:r>
      <w:r w:rsidR="00C31838" w:rsidRPr="00774975">
        <w:rPr>
          <w:rFonts w:ascii="Times New Roman" w:hAnsi="Times New Roman" w:cs="Times New Roman"/>
          <w:sz w:val="28"/>
          <w:szCs w:val="28"/>
        </w:rPr>
        <w:t>%.</w:t>
      </w:r>
    </w:p>
    <w:p w:rsidR="009A262D" w:rsidRPr="00774975" w:rsidRDefault="00894B8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E2C4C" w:rsidRPr="00774975">
        <w:rPr>
          <w:rFonts w:ascii="Times New Roman" w:hAnsi="Times New Roman" w:cs="Times New Roman"/>
          <w:sz w:val="28"/>
          <w:szCs w:val="28"/>
        </w:rPr>
        <w:t xml:space="preserve">. </w:t>
      </w:r>
      <w:r w:rsidR="009A262D" w:rsidRPr="00774975">
        <w:rPr>
          <w:rFonts w:ascii="Times New Roman" w:hAnsi="Times New Roman" w:cs="Times New Roman"/>
          <w:sz w:val="28"/>
          <w:szCs w:val="28"/>
        </w:rPr>
        <w:t xml:space="preserve">Объем реализованной электрической энергии населению в зонах децентрализованного электроснабжения на территории Республики Алтай, на душу населения в зонах децентрализованного электроснабжения на территории Республики Алтай составил </w:t>
      </w:r>
      <w:r w:rsidR="005A02BC" w:rsidRPr="00774975">
        <w:rPr>
          <w:rFonts w:ascii="Times New Roman" w:hAnsi="Times New Roman" w:cs="Times New Roman"/>
          <w:sz w:val="28"/>
          <w:szCs w:val="28"/>
        </w:rPr>
        <w:t>770,2</w:t>
      </w:r>
      <w:r w:rsidR="009A262D" w:rsidRPr="00774975">
        <w:rPr>
          <w:rFonts w:ascii="Times New Roman" w:hAnsi="Times New Roman" w:cs="Times New Roman"/>
          <w:sz w:val="28"/>
          <w:szCs w:val="28"/>
        </w:rPr>
        <w:t xml:space="preserve"> кВт/чел., что составило 1</w:t>
      </w:r>
      <w:r w:rsidR="005A02BC" w:rsidRPr="00774975">
        <w:rPr>
          <w:rFonts w:ascii="Times New Roman" w:hAnsi="Times New Roman" w:cs="Times New Roman"/>
          <w:sz w:val="28"/>
          <w:szCs w:val="28"/>
        </w:rPr>
        <w:t>43,2</w:t>
      </w:r>
      <w:r w:rsidR="009A262D" w:rsidRPr="00774975">
        <w:rPr>
          <w:rFonts w:ascii="Times New Roman" w:hAnsi="Times New Roman" w:cs="Times New Roman"/>
          <w:sz w:val="28"/>
          <w:szCs w:val="28"/>
        </w:rPr>
        <w:t xml:space="preserve">% от утвержденного программой значения (целевое значение – </w:t>
      </w:r>
      <w:r w:rsidR="0083771E" w:rsidRPr="00774975">
        <w:rPr>
          <w:rFonts w:ascii="Times New Roman" w:hAnsi="Times New Roman" w:cs="Times New Roman"/>
          <w:sz w:val="28"/>
          <w:szCs w:val="28"/>
        </w:rPr>
        <w:t xml:space="preserve">538 </w:t>
      </w:r>
      <w:r w:rsidR="009A262D" w:rsidRPr="00774975">
        <w:rPr>
          <w:rFonts w:ascii="Times New Roman" w:hAnsi="Times New Roman" w:cs="Times New Roman"/>
          <w:sz w:val="28"/>
          <w:szCs w:val="28"/>
        </w:rPr>
        <w:t>кВт/чел.).</w:t>
      </w:r>
      <w:r w:rsidR="00C31838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A00F0F" w:rsidRPr="00774975">
        <w:rPr>
          <w:rFonts w:ascii="Times New Roman" w:hAnsi="Times New Roman" w:cs="Times New Roman"/>
          <w:sz w:val="28"/>
          <w:szCs w:val="28"/>
        </w:rPr>
        <w:t xml:space="preserve">Увеличение значения показателя связано с ростом продолжительности электроснабжения; повышением потребления электрической энергии населением; повышением численности населения. </w:t>
      </w:r>
      <w:r w:rsidR="00C31838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</w:t>
      </w:r>
      <w:r w:rsidR="004B50E3" w:rsidRPr="00774975">
        <w:rPr>
          <w:rFonts w:ascii="Times New Roman" w:hAnsi="Times New Roman" w:cs="Times New Roman"/>
          <w:sz w:val="28"/>
          <w:szCs w:val="28"/>
        </w:rPr>
        <w:t>7</w:t>
      </w:r>
      <w:r w:rsidR="00C31838" w:rsidRPr="00774975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5A02BC" w:rsidRPr="00774975">
        <w:rPr>
          <w:rFonts w:ascii="Times New Roman" w:hAnsi="Times New Roman" w:cs="Times New Roman"/>
          <w:sz w:val="28"/>
          <w:szCs w:val="28"/>
        </w:rPr>
        <w:t>43,2</w:t>
      </w:r>
      <w:r w:rsidR="00C31838" w:rsidRPr="00774975">
        <w:rPr>
          <w:rFonts w:ascii="Times New Roman" w:hAnsi="Times New Roman" w:cs="Times New Roman"/>
          <w:sz w:val="28"/>
          <w:szCs w:val="28"/>
        </w:rPr>
        <w:t>%.</w:t>
      </w:r>
      <w:r w:rsidR="00045F70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1E" w:rsidRPr="00774975" w:rsidRDefault="00894B8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5</w:t>
      </w:r>
      <w:r w:rsidR="00C47D12" w:rsidRPr="00774975">
        <w:rPr>
          <w:rFonts w:ascii="Times New Roman" w:hAnsi="Times New Roman" w:cs="Times New Roman"/>
          <w:sz w:val="28"/>
          <w:szCs w:val="28"/>
        </w:rPr>
        <w:t xml:space="preserve">. </w:t>
      </w:r>
      <w:r w:rsidR="0083771E" w:rsidRPr="00774975">
        <w:rPr>
          <w:rFonts w:ascii="Times New Roman" w:hAnsi="Times New Roman" w:cs="Times New Roman"/>
          <w:sz w:val="28"/>
          <w:szCs w:val="28"/>
        </w:rPr>
        <w:t>Доля расходов на оплату жилищно-коммунальных услуг в совокупном доходе семьи составила 22%, что составило 100% от утвержденного программой значения (целевое значение – 22%).</w:t>
      </w:r>
      <w:r w:rsidR="00C31838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</w:t>
      </w:r>
      <w:r w:rsidR="003B5EE7" w:rsidRPr="00774975">
        <w:rPr>
          <w:rFonts w:ascii="Times New Roman" w:hAnsi="Times New Roman" w:cs="Times New Roman"/>
          <w:sz w:val="28"/>
          <w:szCs w:val="28"/>
        </w:rPr>
        <w:t>7</w:t>
      </w:r>
      <w:r w:rsidR="00C31838" w:rsidRPr="00774975">
        <w:rPr>
          <w:rFonts w:ascii="Times New Roman" w:hAnsi="Times New Roman" w:cs="Times New Roman"/>
          <w:sz w:val="28"/>
          <w:szCs w:val="28"/>
        </w:rPr>
        <w:t xml:space="preserve"> года составил 100%.</w:t>
      </w:r>
    </w:p>
    <w:p w:rsidR="00C47D12" w:rsidRPr="00774975" w:rsidRDefault="00894B89" w:rsidP="00C4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6</w:t>
      </w:r>
      <w:r w:rsidR="00C47D12" w:rsidRPr="00774975">
        <w:rPr>
          <w:rFonts w:ascii="Times New Roman" w:hAnsi="Times New Roman" w:cs="Times New Roman"/>
          <w:sz w:val="28"/>
          <w:szCs w:val="28"/>
        </w:rPr>
        <w:t xml:space="preserve">. Протяженность линий электропередач, построенных в рамках реализации инвестиционных программ территориальными сетевыми организациями составила </w:t>
      </w:r>
      <w:r w:rsidR="00A60D19" w:rsidRPr="00774975">
        <w:rPr>
          <w:rFonts w:ascii="Times New Roman" w:hAnsi="Times New Roman" w:cs="Times New Roman"/>
          <w:sz w:val="28"/>
          <w:szCs w:val="28"/>
        </w:rPr>
        <w:t>136,93</w:t>
      </w:r>
      <w:r w:rsidR="00C47D12" w:rsidRPr="00774975">
        <w:rPr>
          <w:rFonts w:ascii="Times New Roman" w:hAnsi="Times New Roman" w:cs="Times New Roman"/>
          <w:sz w:val="28"/>
          <w:szCs w:val="28"/>
        </w:rPr>
        <w:t xml:space="preserve"> км, что составило </w:t>
      </w:r>
      <w:r w:rsidR="00A60D19" w:rsidRPr="00774975">
        <w:rPr>
          <w:rFonts w:ascii="Times New Roman" w:hAnsi="Times New Roman" w:cs="Times New Roman"/>
          <w:sz w:val="28"/>
          <w:szCs w:val="28"/>
        </w:rPr>
        <w:t>107,6</w:t>
      </w:r>
      <w:r w:rsidR="00C47D12" w:rsidRPr="00774975">
        <w:rPr>
          <w:rFonts w:ascii="Times New Roman" w:hAnsi="Times New Roman" w:cs="Times New Roman"/>
          <w:sz w:val="28"/>
          <w:szCs w:val="28"/>
        </w:rPr>
        <w:t xml:space="preserve">% от утвержденного программой значения (целевое значение – </w:t>
      </w:r>
      <w:r w:rsidR="004B50E3" w:rsidRPr="00774975">
        <w:rPr>
          <w:rFonts w:ascii="Times New Roman" w:hAnsi="Times New Roman" w:cs="Times New Roman"/>
          <w:sz w:val="28"/>
          <w:szCs w:val="28"/>
        </w:rPr>
        <w:t>127,2</w:t>
      </w:r>
      <w:r w:rsidR="00C47D12" w:rsidRPr="00774975">
        <w:rPr>
          <w:rFonts w:ascii="Times New Roman" w:hAnsi="Times New Roman" w:cs="Times New Roman"/>
          <w:sz w:val="28"/>
          <w:szCs w:val="28"/>
        </w:rPr>
        <w:t xml:space="preserve"> км).</w:t>
      </w:r>
      <w:r w:rsidR="00A60D19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161D64" w:rsidRPr="00774975">
        <w:rPr>
          <w:rFonts w:ascii="Times New Roman" w:hAnsi="Times New Roman" w:cs="Times New Roman"/>
          <w:sz w:val="28"/>
          <w:szCs w:val="28"/>
        </w:rPr>
        <w:t xml:space="preserve">Показатель увеличился в связи с увеличением количества технологических присоединений. </w:t>
      </w:r>
      <w:r w:rsidR="00A60D19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2017 года составил 97,</w:t>
      </w:r>
      <w:r w:rsidR="00161D64" w:rsidRPr="00774975">
        <w:rPr>
          <w:rFonts w:ascii="Times New Roman" w:hAnsi="Times New Roman" w:cs="Times New Roman"/>
          <w:sz w:val="28"/>
          <w:szCs w:val="28"/>
        </w:rPr>
        <w:t>8</w:t>
      </w:r>
      <w:r w:rsidR="00A60D19" w:rsidRPr="00774975">
        <w:rPr>
          <w:rFonts w:ascii="Times New Roman" w:hAnsi="Times New Roman" w:cs="Times New Roman"/>
          <w:sz w:val="28"/>
          <w:szCs w:val="28"/>
        </w:rPr>
        <w:t>%.</w:t>
      </w:r>
    </w:p>
    <w:p w:rsidR="00045F70" w:rsidRPr="00774975" w:rsidRDefault="00894B89" w:rsidP="0035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7</w:t>
      </w:r>
      <w:r w:rsidR="00352667" w:rsidRPr="00774975">
        <w:rPr>
          <w:rFonts w:ascii="Times New Roman" w:hAnsi="Times New Roman" w:cs="Times New Roman"/>
          <w:sz w:val="28"/>
          <w:szCs w:val="28"/>
        </w:rPr>
        <w:t xml:space="preserve">. Доля земельных участков, обеспеченных электроснабжением, от общего количества земельных участков, предоставленных многодетным семьям составила </w:t>
      </w:r>
      <w:r w:rsidR="00045F70" w:rsidRPr="00774975">
        <w:rPr>
          <w:rFonts w:ascii="Times New Roman" w:hAnsi="Times New Roman" w:cs="Times New Roman"/>
          <w:sz w:val="28"/>
          <w:szCs w:val="28"/>
        </w:rPr>
        <w:t>1</w:t>
      </w:r>
      <w:r w:rsidR="0031245A" w:rsidRPr="00774975">
        <w:rPr>
          <w:rFonts w:ascii="Times New Roman" w:hAnsi="Times New Roman" w:cs="Times New Roman"/>
          <w:sz w:val="28"/>
          <w:szCs w:val="28"/>
        </w:rPr>
        <w:t>16,9</w:t>
      </w:r>
      <w:r w:rsidR="00352667" w:rsidRPr="00774975">
        <w:rPr>
          <w:rFonts w:ascii="Times New Roman" w:hAnsi="Times New Roman" w:cs="Times New Roman"/>
          <w:sz w:val="28"/>
          <w:szCs w:val="28"/>
        </w:rPr>
        <w:t xml:space="preserve">% или </w:t>
      </w:r>
      <w:r w:rsidR="00045F70" w:rsidRPr="00774975">
        <w:rPr>
          <w:rFonts w:ascii="Times New Roman" w:hAnsi="Times New Roman" w:cs="Times New Roman"/>
          <w:sz w:val="28"/>
          <w:szCs w:val="28"/>
        </w:rPr>
        <w:t>2</w:t>
      </w:r>
      <w:r w:rsidR="0031245A" w:rsidRPr="00774975">
        <w:rPr>
          <w:rFonts w:ascii="Times New Roman" w:hAnsi="Times New Roman" w:cs="Times New Roman"/>
          <w:sz w:val="28"/>
          <w:szCs w:val="28"/>
        </w:rPr>
        <w:t>39,1</w:t>
      </w:r>
      <w:r w:rsidR="00352667" w:rsidRPr="00774975">
        <w:rPr>
          <w:rFonts w:ascii="Times New Roman" w:hAnsi="Times New Roman" w:cs="Times New Roman"/>
          <w:sz w:val="28"/>
          <w:szCs w:val="28"/>
        </w:rPr>
        <w:t>% выполнение от утвержденного программой знач</w:t>
      </w:r>
      <w:r w:rsidR="006F438F" w:rsidRPr="00774975">
        <w:rPr>
          <w:rFonts w:ascii="Times New Roman" w:hAnsi="Times New Roman" w:cs="Times New Roman"/>
          <w:sz w:val="28"/>
          <w:szCs w:val="28"/>
        </w:rPr>
        <w:t xml:space="preserve">ения (целевое значение – </w:t>
      </w:r>
      <w:r w:rsidR="00045F70" w:rsidRPr="00774975">
        <w:rPr>
          <w:rFonts w:ascii="Times New Roman" w:hAnsi="Times New Roman" w:cs="Times New Roman"/>
          <w:sz w:val="28"/>
          <w:szCs w:val="28"/>
        </w:rPr>
        <w:t>48,9</w:t>
      </w:r>
      <w:r w:rsidR="006F438F" w:rsidRPr="00774975">
        <w:rPr>
          <w:rFonts w:ascii="Times New Roman" w:hAnsi="Times New Roman" w:cs="Times New Roman"/>
          <w:sz w:val="28"/>
          <w:szCs w:val="28"/>
        </w:rPr>
        <w:t>%).</w:t>
      </w:r>
      <w:r w:rsidR="00BA7EDD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</w:t>
      </w:r>
      <w:r w:rsidR="00045F70" w:rsidRPr="00774975">
        <w:rPr>
          <w:rFonts w:ascii="Times New Roman" w:hAnsi="Times New Roman" w:cs="Times New Roman"/>
          <w:sz w:val="28"/>
          <w:szCs w:val="28"/>
        </w:rPr>
        <w:t>7</w:t>
      </w:r>
      <w:r w:rsidR="00BA7EDD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45F70" w:rsidRPr="00774975">
        <w:rPr>
          <w:rFonts w:ascii="Times New Roman" w:hAnsi="Times New Roman" w:cs="Times New Roman"/>
          <w:sz w:val="28"/>
          <w:szCs w:val="28"/>
        </w:rPr>
        <w:t>1</w:t>
      </w:r>
      <w:r w:rsidR="008D269A" w:rsidRPr="00774975">
        <w:rPr>
          <w:rFonts w:ascii="Times New Roman" w:hAnsi="Times New Roman" w:cs="Times New Roman"/>
          <w:sz w:val="28"/>
          <w:szCs w:val="28"/>
        </w:rPr>
        <w:t>60,6</w:t>
      </w:r>
      <w:r w:rsidR="00BA7EDD" w:rsidRPr="00774975">
        <w:rPr>
          <w:rFonts w:ascii="Times New Roman" w:hAnsi="Times New Roman" w:cs="Times New Roman"/>
          <w:sz w:val="28"/>
          <w:szCs w:val="28"/>
        </w:rPr>
        <w:t>%.</w:t>
      </w:r>
      <w:r w:rsidR="00045F70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4B" w:rsidRPr="00774975" w:rsidRDefault="00894B89" w:rsidP="0035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8</w:t>
      </w:r>
      <w:r w:rsidR="00E8704B" w:rsidRPr="00774975">
        <w:rPr>
          <w:rFonts w:ascii="Times New Roman" w:hAnsi="Times New Roman" w:cs="Times New Roman"/>
          <w:sz w:val="28"/>
          <w:szCs w:val="28"/>
        </w:rPr>
        <w:t>. Доля потерь тепловой энергии и суммарном объеме отпуска тепловой энергии</w:t>
      </w:r>
      <w:r w:rsidR="00FD1F8B" w:rsidRPr="0077497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00F72" w:rsidRPr="00774975">
        <w:rPr>
          <w:rFonts w:ascii="Times New Roman" w:hAnsi="Times New Roman" w:cs="Times New Roman"/>
          <w:sz w:val="28"/>
          <w:szCs w:val="28"/>
        </w:rPr>
        <w:t>12,6</w:t>
      </w:r>
      <w:r w:rsidR="00FD1F8B" w:rsidRPr="00774975">
        <w:rPr>
          <w:rFonts w:ascii="Times New Roman" w:hAnsi="Times New Roman" w:cs="Times New Roman"/>
          <w:sz w:val="28"/>
          <w:szCs w:val="28"/>
        </w:rPr>
        <w:t xml:space="preserve">% или </w:t>
      </w:r>
      <w:r w:rsidR="00300F72" w:rsidRPr="00774975">
        <w:rPr>
          <w:rFonts w:ascii="Times New Roman" w:hAnsi="Times New Roman" w:cs="Times New Roman"/>
          <w:sz w:val="28"/>
          <w:szCs w:val="28"/>
        </w:rPr>
        <w:t>111,1</w:t>
      </w:r>
      <w:r w:rsidR="00FD1F8B" w:rsidRPr="00774975">
        <w:rPr>
          <w:rFonts w:ascii="Times New Roman" w:hAnsi="Times New Roman" w:cs="Times New Roman"/>
          <w:sz w:val="28"/>
          <w:szCs w:val="28"/>
        </w:rPr>
        <w:t>% выполнение от утвержденного программой значения (целевое значение – 14%).</w:t>
      </w:r>
      <w:r w:rsidR="0045095E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2017 года составил 85,7%.</w:t>
      </w:r>
    </w:p>
    <w:p w:rsidR="00562E60" w:rsidRPr="00774975" w:rsidRDefault="00894B89" w:rsidP="0056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9</w:t>
      </w:r>
      <w:r w:rsidR="00045F70" w:rsidRPr="00774975">
        <w:rPr>
          <w:rFonts w:ascii="Times New Roman" w:hAnsi="Times New Roman" w:cs="Times New Roman"/>
          <w:sz w:val="28"/>
          <w:szCs w:val="28"/>
        </w:rPr>
        <w:t xml:space="preserve">. </w:t>
      </w:r>
      <w:r w:rsidR="00562E60" w:rsidRPr="00774975">
        <w:rPr>
          <w:rFonts w:ascii="Times New Roman" w:hAnsi="Times New Roman" w:cs="Times New Roman"/>
          <w:sz w:val="28"/>
          <w:szCs w:val="28"/>
        </w:rPr>
        <w:t xml:space="preserve">Доля земельных участков, обеспеченных водоснабжением, от общего количества земельных участков, предоставленных многодетным семьям составила 15,6% или 421,6% выполнение от утвержденного программой значения (целевое значение – 3,7%). Темп роста показателя к уровню 2017 года составил 100%. </w:t>
      </w:r>
    </w:p>
    <w:p w:rsidR="00B64DE4" w:rsidRPr="00774975" w:rsidRDefault="00B64DE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Не достигнуты следующие показатели:</w:t>
      </w:r>
    </w:p>
    <w:p w:rsidR="00894B89" w:rsidRPr="00774975" w:rsidRDefault="00415627" w:rsidP="0063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1</w:t>
      </w:r>
      <w:r w:rsidR="007C45D4" w:rsidRPr="00774975">
        <w:rPr>
          <w:rFonts w:ascii="Times New Roman" w:hAnsi="Times New Roman" w:cs="Times New Roman"/>
          <w:sz w:val="28"/>
          <w:szCs w:val="28"/>
        </w:rPr>
        <w:t xml:space="preserve">. </w:t>
      </w:r>
      <w:r w:rsidR="00894B89" w:rsidRPr="00774975">
        <w:rPr>
          <w:rFonts w:ascii="Times New Roman" w:hAnsi="Times New Roman" w:cs="Times New Roman"/>
          <w:sz w:val="28"/>
          <w:szCs w:val="28"/>
        </w:rPr>
        <w:t xml:space="preserve">Доля организаций коммунального комплекса с долей участия в уставном капитале субъектов Российской Федерации и (или) муниципальных образований не более чем 25 процентов, осуществляющих производство товаров, оказание услуг по электро-, газо-, тепло-, водоснабжению, водоотведению, очистке сточных вод, а также эксплуатацию объектов для утилизации (захоронения) твердых бытовых отходов, использующих объекты коммунальной инфраструктуры на праве частной собственности, но договору аренды или концессионному соглашению составила 60,7%, что составило 94,8% от планового значения </w:t>
      </w:r>
      <w:r w:rsidR="00894B89" w:rsidRPr="00774975">
        <w:rPr>
          <w:rFonts w:ascii="Times New Roman" w:hAnsi="Times New Roman" w:cs="Times New Roman"/>
          <w:sz w:val="28"/>
          <w:szCs w:val="28"/>
        </w:rPr>
        <w:lastRenderedPageBreak/>
        <w:t xml:space="preserve">64%. Темп роста показателя к уровню 2017 года составил 90,6%. </w:t>
      </w:r>
      <w:r w:rsidR="008F68F4" w:rsidRPr="00774975">
        <w:rPr>
          <w:rFonts w:ascii="Times New Roman" w:hAnsi="Times New Roman" w:cs="Times New Roman"/>
          <w:sz w:val="28"/>
          <w:szCs w:val="28"/>
        </w:rPr>
        <w:t>Снижение показателя обусловлено созданием на территории МО «Майминский район» нового предприятия муниципальной формы собственности «Кристалл».</w:t>
      </w:r>
    </w:p>
    <w:p w:rsidR="00636284" w:rsidRPr="00774975" w:rsidRDefault="00636284" w:rsidP="00DD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2.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 Республики Алтай составила 8,048 кв.м или 67,1% выполнение от утвержденного программой значения (целевое значение – 12 кв.м.).  Темп роста показателя к уровню 2017 года составил 128,6%. </w:t>
      </w:r>
      <w:r w:rsidR="0049615B" w:rsidRPr="00774975">
        <w:rPr>
          <w:rFonts w:ascii="Times New Roman" w:hAnsi="Times New Roman" w:cs="Times New Roman"/>
          <w:sz w:val="28"/>
          <w:szCs w:val="28"/>
        </w:rPr>
        <w:t>Данный показатель рассчитывается исходя из предоставленных сведений органами муниципальных образований</w:t>
      </w:r>
      <w:r w:rsidR="00251DAD" w:rsidRPr="00774975">
        <w:rPr>
          <w:rFonts w:ascii="Times New Roman" w:hAnsi="Times New Roman" w:cs="Times New Roman"/>
          <w:sz w:val="28"/>
          <w:szCs w:val="28"/>
        </w:rPr>
        <w:t>,</w:t>
      </w:r>
      <w:r w:rsidR="0049615B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251DAD" w:rsidRPr="007749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615B" w:rsidRPr="00774975">
        <w:rPr>
          <w:rFonts w:ascii="Times New Roman" w:hAnsi="Times New Roman" w:cs="Times New Roman"/>
          <w:sz w:val="28"/>
          <w:szCs w:val="28"/>
        </w:rPr>
        <w:t xml:space="preserve"> проведенной оценки эффективности за 2018 год. Муниципальными образованиями предоставлены земельные участки под строительство общей площадью  1 761 420 кв. метров. На снижение показателя, по данным муниципальных образований влияет  длительное межевание земельных участков, высокая стоимость кадастровых работ.</w:t>
      </w:r>
    </w:p>
    <w:p w:rsidR="00636284" w:rsidRPr="00774975" w:rsidRDefault="0049615B" w:rsidP="00DD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3. Доля семей, обеспеченных доступным и комфортным жильем, от общей численности семей, признанных нуждающимися в улучшении жилищных условий составила 2,4% или 30% выполнение от утвержденного программой значения (целевое значение – 8%). Темп роста показателя к уровню 2017 года составил 193,9%.</w:t>
      </w:r>
      <w:r w:rsidRPr="00774975"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Согласно предварительной информации Алтайкрайстата за 2018 год, число семей, получивших жилые помещения и улучшившие жилищные условия в 2018 году   составило 337 семей, по состоянию на 1.01.2018 года в очереди на улучшение жилищных условий состояло 13815.  Низкий показатель обеспеченности жилье связан с тем, что в связи с дефицитом средств в муниципальных  бюджетах  муниципальное жилье в Республике Алтай не ведется.</w:t>
      </w:r>
      <w:r w:rsidR="00DD20A7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строительство жилья для предоставления его малоимущим гражданам по договорам социального найма относится к полномочиям органов местного самоуправления.</w:t>
      </w:r>
    </w:p>
    <w:p w:rsidR="00DD20A7" w:rsidRPr="00774975" w:rsidRDefault="00DD20A7" w:rsidP="00DD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4. Доля утечек и неучтенного расхода воды в суммарном объеме воды, поданной в сеть составила 26,6% или  73,3% выполнение от утвержденного программой значения (целевое значение – 19,5%). Темп роста показателя к уровню 2017 года составил 94,7%. Статистический бюллетень «Сведения о работе водопроводов (отдельных водопроводных сетей) в 2018 году»</w:t>
      </w:r>
      <w:r w:rsidR="005C3C6A" w:rsidRPr="00774975">
        <w:rPr>
          <w:rFonts w:ascii="Times New Roman" w:hAnsi="Times New Roman" w:cs="Times New Roman"/>
          <w:sz w:val="28"/>
          <w:szCs w:val="28"/>
        </w:rPr>
        <w:t>.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5C3C6A" w:rsidRPr="00774975">
        <w:rPr>
          <w:rFonts w:ascii="Times New Roman" w:hAnsi="Times New Roman" w:cs="Times New Roman"/>
          <w:sz w:val="28"/>
          <w:szCs w:val="28"/>
        </w:rPr>
        <w:t>З</w:t>
      </w:r>
      <w:r w:rsidRPr="00774975">
        <w:rPr>
          <w:rFonts w:ascii="Times New Roman" w:hAnsi="Times New Roman" w:cs="Times New Roman"/>
          <w:sz w:val="28"/>
          <w:szCs w:val="28"/>
        </w:rPr>
        <w:t>начение целевого показателя доля утечек и неучтенного расхода воды в суммарном объеме воды, поданной в сеть</w:t>
      </w:r>
      <w:r w:rsidR="005C3C6A" w:rsidRPr="00774975">
        <w:rPr>
          <w:rFonts w:ascii="Times New Roman" w:hAnsi="Times New Roman" w:cs="Times New Roman"/>
          <w:sz w:val="28"/>
          <w:szCs w:val="28"/>
        </w:rPr>
        <w:t>,</w:t>
      </w:r>
      <w:r w:rsidRPr="00774975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5C3C6A" w:rsidRPr="00774975">
        <w:rPr>
          <w:rFonts w:ascii="Times New Roman" w:hAnsi="Times New Roman" w:cs="Times New Roman"/>
          <w:sz w:val="28"/>
          <w:szCs w:val="28"/>
        </w:rPr>
        <w:t>ось</w:t>
      </w:r>
      <w:r w:rsidRPr="00774975">
        <w:rPr>
          <w:rFonts w:ascii="Times New Roman" w:hAnsi="Times New Roman" w:cs="Times New Roman"/>
          <w:sz w:val="28"/>
          <w:szCs w:val="28"/>
        </w:rPr>
        <w:t xml:space="preserve"> на 7,1. По мере проведения мероприятий по капитальному ремонту, строительству водопроводных сетей, значения целевых показателей придут в норму планируемых показателей.</w:t>
      </w:r>
    </w:p>
    <w:p w:rsidR="00B64DE4" w:rsidRPr="00774975" w:rsidRDefault="00B64DE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 итогам 201</w:t>
      </w:r>
      <w:r w:rsidR="003B5EE7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EE13C8" w:rsidRPr="00774975">
        <w:rPr>
          <w:rFonts w:ascii="Times New Roman" w:hAnsi="Times New Roman" w:cs="Times New Roman"/>
          <w:sz w:val="28"/>
          <w:szCs w:val="28"/>
        </w:rPr>
        <w:t>1</w:t>
      </w:r>
      <w:r w:rsidR="00415627" w:rsidRPr="00774975">
        <w:rPr>
          <w:rFonts w:ascii="Times New Roman" w:hAnsi="Times New Roman" w:cs="Times New Roman"/>
          <w:sz w:val="28"/>
          <w:szCs w:val="28"/>
        </w:rPr>
        <w:t>3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показателей подпрограммы достигнуто планов</w:t>
      </w:r>
      <w:r w:rsidR="00EE13C8" w:rsidRPr="00774975">
        <w:rPr>
          <w:rFonts w:ascii="Times New Roman" w:hAnsi="Times New Roman" w:cs="Times New Roman"/>
          <w:sz w:val="28"/>
          <w:szCs w:val="28"/>
        </w:rPr>
        <w:t xml:space="preserve">ое значение по </w:t>
      </w:r>
      <w:r w:rsidR="006F01E5" w:rsidRPr="00774975">
        <w:rPr>
          <w:rFonts w:ascii="Times New Roman" w:hAnsi="Times New Roman" w:cs="Times New Roman"/>
          <w:sz w:val="28"/>
          <w:szCs w:val="28"/>
        </w:rPr>
        <w:t>одному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01E5" w:rsidRPr="00774975">
        <w:rPr>
          <w:rFonts w:ascii="Times New Roman" w:hAnsi="Times New Roman" w:cs="Times New Roman"/>
          <w:sz w:val="28"/>
          <w:szCs w:val="28"/>
        </w:rPr>
        <w:t>ю</w:t>
      </w:r>
      <w:r w:rsidRPr="00774975">
        <w:rPr>
          <w:rFonts w:ascii="Times New Roman" w:hAnsi="Times New Roman" w:cs="Times New Roman"/>
          <w:sz w:val="28"/>
          <w:szCs w:val="28"/>
        </w:rPr>
        <w:t xml:space="preserve"> и по </w:t>
      </w:r>
      <w:r w:rsidR="00133346" w:rsidRPr="00774975">
        <w:rPr>
          <w:rFonts w:ascii="Times New Roman" w:hAnsi="Times New Roman" w:cs="Times New Roman"/>
          <w:sz w:val="28"/>
          <w:szCs w:val="28"/>
        </w:rPr>
        <w:t>восьми</w:t>
      </w:r>
      <w:r w:rsidR="00663B06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перевыполнены значения, по  </w:t>
      </w:r>
      <w:r w:rsidR="006F01E5" w:rsidRPr="00774975">
        <w:rPr>
          <w:rFonts w:ascii="Times New Roman" w:hAnsi="Times New Roman" w:cs="Times New Roman"/>
          <w:sz w:val="28"/>
          <w:szCs w:val="28"/>
        </w:rPr>
        <w:t>четырем</w:t>
      </w:r>
      <w:r w:rsidR="00810555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показател</w:t>
      </w:r>
      <w:r w:rsidR="00894B89" w:rsidRPr="00774975">
        <w:rPr>
          <w:rFonts w:ascii="Times New Roman" w:hAnsi="Times New Roman" w:cs="Times New Roman"/>
          <w:sz w:val="28"/>
          <w:szCs w:val="28"/>
        </w:rPr>
        <w:t>ю</w:t>
      </w:r>
      <w:r w:rsidR="003F187F" w:rsidRPr="00774975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774975">
        <w:rPr>
          <w:rFonts w:ascii="Times New Roman" w:hAnsi="Times New Roman" w:cs="Times New Roman"/>
          <w:sz w:val="28"/>
          <w:szCs w:val="28"/>
        </w:rPr>
        <w:t xml:space="preserve"> недостигнуто. </w:t>
      </w:r>
    </w:p>
    <w:p w:rsidR="009304ED" w:rsidRPr="00774975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Коэффициент результативности реализации подпрограммы – </w:t>
      </w:r>
      <w:r w:rsidR="00EC40B8" w:rsidRPr="00774975">
        <w:rPr>
          <w:rFonts w:ascii="Times New Roman" w:hAnsi="Times New Roman" w:cs="Times New Roman"/>
          <w:i/>
          <w:sz w:val="28"/>
          <w:szCs w:val="28"/>
        </w:rPr>
        <w:t>2,77</w:t>
      </w:r>
      <w:r w:rsidRPr="00774975">
        <w:rPr>
          <w:rFonts w:ascii="Times New Roman" w:hAnsi="Times New Roman" w:cs="Times New Roman"/>
          <w:i/>
          <w:sz w:val="28"/>
          <w:szCs w:val="28"/>
        </w:rPr>
        <w:t>.</w:t>
      </w:r>
    </w:p>
    <w:p w:rsidR="007435CB" w:rsidRPr="00774975" w:rsidRDefault="007435C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89" w:rsidRPr="00774975" w:rsidRDefault="00951F89" w:rsidP="00FE6A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Подпрограмма «Ра</w:t>
      </w:r>
      <w:r w:rsidR="00FE6A10" w:rsidRPr="0077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звитие транспортного комплекса»</w:t>
      </w:r>
    </w:p>
    <w:p w:rsidR="00FE6A10" w:rsidRPr="00774975" w:rsidRDefault="00FE6A10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F89" w:rsidRPr="00774975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Подпрограмма «</w:t>
      </w:r>
      <w:r w:rsidRPr="00774975">
        <w:rPr>
          <w:rFonts w:ascii="Times New Roman" w:hAnsi="Times New Roman" w:cs="Times New Roman"/>
          <w:bCs/>
          <w:iCs/>
          <w:sz w:val="28"/>
          <w:szCs w:val="28"/>
        </w:rPr>
        <w:t>Развитие транспортного комплекса</w:t>
      </w:r>
      <w:r w:rsidRPr="00774975">
        <w:rPr>
          <w:rFonts w:ascii="Times New Roman" w:hAnsi="Times New Roman" w:cs="Times New Roman"/>
          <w:sz w:val="28"/>
          <w:szCs w:val="28"/>
        </w:rPr>
        <w:t>» направлена на решение следующих задач:</w:t>
      </w:r>
    </w:p>
    <w:p w:rsidR="000F2C9F" w:rsidRPr="00774975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1) </w:t>
      </w:r>
      <w:r w:rsidR="000F2C9F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и развитие автомобильных дорог в Республике Алтай;</w:t>
      </w:r>
    </w:p>
    <w:p w:rsidR="000F2C9F" w:rsidRPr="00774975" w:rsidRDefault="000F2C9F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повышение эффективности управления в сфере дорожного хозяйства;</w:t>
      </w:r>
    </w:p>
    <w:p w:rsidR="000F2C9F" w:rsidRPr="00774975" w:rsidRDefault="000F2C9F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авиационной доступности Республики Алтай;</w:t>
      </w:r>
    </w:p>
    <w:p w:rsidR="000F2C9F" w:rsidRPr="00774975" w:rsidRDefault="000F2C9F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повышение безопасности дорожного движения.</w:t>
      </w:r>
    </w:p>
    <w:p w:rsidR="00951F89" w:rsidRPr="00774975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Задачи подпрограммы государственной программы реализованы соответствующими основными мероприятиями: </w:t>
      </w:r>
    </w:p>
    <w:p w:rsidR="00951F89" w:rsidRPr="00774975" w:rsidRDefault="00951F89" w:rsidP="00533B67">
      <w:pPr>
        <w:pStyle w:val="a3"/>
        <w:widowControl w:val="0"/>
        <w:tabs>
          <w:tab w:val="left" w:pos="-24"/>
        </w:tabs>
        <w:spacing w:after="0"/>
        <w:ind w:firstLine="709"/>
        <w:jc w:val="both"/>
        <w:rPr>
          <w:sz w:val="28"/>
          <w:szCs w:val="28"/>
        </w:rPr>
      </w:pPr>
      <w:r w:rsidRPr="00774975">
        <w:rPr>
          <w:i/>
          <w:sz w:val="28"/>
          <w:szCs w:val="28"/>
        </w:rPr>
        <w:t>Основное мероприятие «Сохранение и развитие автомобильных дорог Республики Алтай»</w:t>
      </w:r>
      <w:r w:rsidR="0061227F" w:rsidRPr="00774975">
        <w:rPr>
          <w:i/>
          <w:sz w:val="28"/>
          <w:szCs w:val="28"/>
        </w:rPr>
        <w:t>.</w:t>
      </w:r>
      <w:r w:rsidR="003D7419" w:rsidRPr="00774975">
        <w:rPr>
          <w:sz w:val="28"/>
          <w:szCs w:val="28"/>
        </w:rPr>
        <w:t xml:space="preserve"> Целью мероприятия</w:t>
      </w:r>
      <w:r w:rsidRPr="00774975">
        <w:rPr>
          <w:sz w:val="28"/>
          <w:szCs w:val="28"/>
        </w:rPr>
        <w:t xml:space="preserve"> является сохранение и развитие автомобильных дорог</w:t>
      </w:r>
      <w:r w:rsidR="000F2C9F" w:rsidRPr="00774975">
        <w:rPr>
          <w:sz w:val="28"/>
          <w:szCs w:val="28"/>
        </w:rPr>
        <w:t xml:space="preserve"> в</w:t>
      </w:r>
      <w:r w:rsidRPr="00774975">
        <w:rPr>
          <w:sz w:val="28"/>
          <w:szCs w:val="28"/>
        </w:rPr>
        <w:t xml:space="preserve"> Республик</w:t>
      </w:r>
      <w:r w:rsidR="000F2C9F" w:rsidRPr="00774975">
        <w:rPr>
          <w:sz w:val="28"/>
          <w:szCs w:val="28"/>
        </w:rPr>
        <w:t>е</w:t>
      </w:r>
      <w:r w:rsidRPr="00774975">
        <w:rPr>
          <w:sz w:val="28"/>
          <w:szCs w:val="28"/>
        </w:rPr>
        <w:t xml:space="preserve"> Алтай.</w:t>
      </w:r>
    </w:p>
    <w:p w:rsidR="00951F89" w:rsidRPr="00774975" w:rsidRDefault="00951F89" w:rsidP="00533B67">
      <w:pPr>
        <w:pStyle w:val="a3"/>
        <w:widowControl w:val="0"/>
        <w:tabs>
          <w:tab w:val="left" w:pos="-24"/>
        </w:tabs>
        <w:spacing w:after="0"/>
        <w:ind w:firstLine="709"/>
        <w:jc w:val="both"/>
        <w:rPr>
          <w:sz w:val="28"/>
          <w:szCs w:val="28"/>
        </w:rPr>
      </w:pPr>
      <w:r w:rsidRPr="00774975">
        <w:rPr>
          <w:sz w:val="28"/>
          <w:szCs w:val="28"/>
        </w:rPr>
        <w:t>В рамках программы реализуются следующие мероприятия:</w:t>
      </w:r>
    </w:p>
    <w:p w:rsidR="00CD4BE2" w:rsidRPr="00774975" w:rsidRDefault="00CD4BE2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автомобильных дорог регионального значения и искусственных сооружений на них, в том числе: осуществлялось строительство </w:t>
      </w:r>
      <w:r w:rsidR="00EA504D" w:rsidRPr="00774975">
        <w:rPr>
          <w:rFonts w:ascii="Times New Roman" w:hAnsi="Times New Roman" w:cs="Times New Roman"/>
          <w:sz w:val="28"/>
          <w:szCs w:val="28"/>
        </w:rPr>
        <w:t>9</w:t>
      </w:r>
      <w:r w:rsidRPr="00774975">
        <w:rPr>
          <w:rFonts w:ascii="Times New Roman" w:hAnsi="Times New Roman" w:cs="Times New Roman"/>
          <w:sz w:val="28"/>
          <w:szCs w:val="28"/>
        </w:rPr>
        <w:t xml:space="preserve"> мостовых сооружений на автомобильных дорогах общего пользования регионального значения Республики Алтай, общей мощность </w:t>
      </w:r>
      <w:r w:rsidR="00EA504D" w:rsidRPr="00774975">
        <w:rPr>
          <w:rFonts w:ascii="Times New Roman" w:hAnsi="Times New Roman" w:cs="Times New Roman"/>
          <w:sz w:val="28"/>
          <w:szCs w:val="28"/>
        </w:rPr>
        <w:t>41,8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пог.м.;</w:t>
      </w:r>
      <w:r w:rsidR="008815E2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осуществлялось строительство </w:t>
      </w:r>
      <w:r w:rsidR="00EA504D" w:rsidRPr="00774975">
        <w:rPr>
          <w:rFonts w:ascii="Times New Roman" w:hAnsi="Times New Roman" w:cs="Times New Roman"/>
          <w:sz w:val="28"/>
          <w:szCs w:val="28"/>
        </w:rPr>
        <w:t>4</w:t>
      </w:r>
      <w:r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Style w:val="csfc2ac2711"/>
          <w:rFonts w:ascii="Times New Roman" w:hAnsi="Times New Roman" w:cs="Times New Roman"/>
        </w:rPr>
        <w:t>автомобильных дорог</w:t>
      </w:r>
      <w:r w:rsidRPr="00774975">
        <w:rPr>
          <w:rFonts w:ascii="Times New Roman" w:hAnsi="Times New Roman" w:cs="Times New Roman"/>
          <w:sz w:val="28"/>
          <w:szCs w:val="28"/>
        </w:rPr>
        <w:t xml:space="preserve"> регионального значения;</w:t>
      </w:r>
    </w:p>
    <w:p w:rsidR="00FC2075" w:rsidRPr="00774975" w:rsidRDefault="005232C2" w:rsidP="00B12E4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автомобильных дорог регионального значения и искусственных сооружений на них. </w:t>
      </w:r>
      <w:r w:rsidR="00FC2075" w:rsidRPr="00774975">
        <w:rPr>
          <w:rFonts w:ascii="Times New Roman" w:hAnsi="Times New Roman" w:cs="Times New Roman"/>
          <w:color w:val="000000"/>
          <w:sz w:val="28"/>
        </w:rPr>
        <w:t xml:space="preserve">В результате проведения ремонтных работ отремонтировано 11,8 км автомобильных дорог регионального значения, 4 мостовых переходов, общей мощностью 75,76 пог.м., выполнены работы по устройству барьерного ограждения 0,404 км, выполнены работы по нанесению горизонтальной разметки 636,400 км автомобильных дорог, восстановлено уличное освещение на 4 объектах, в том числе: 2 объекта в 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МО «</w:t>
      </w:r>
      <w:r w:rsidR="00FC2075" w:rsidRPr="00774975">
        <w:rPr>
          <w:rFonts w:ascii="Times New Roman" w:hAnsi="Times New Roman" w:cs="Times New Roman"/>
          <w:color w:val="000000"/>
          <w:sz w:val="28"/>
        </w:rPr>
        <w:t>Майминск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ий</w:t>
      </w:r>
      <w:r w:rsidR="00FC2075" w:rsidRPr="00774975">
        <w:rPr>
          <w:rFonts w:ascii="Times New Roman" w:hAnsi="Times New Roman" w:cs="Times New Roman"/>
          <w:color w:val="000000"/>
          <w:sz w:val="28"/>
        </w:rPr>
        <w:t xml:space="preserve"> район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»</w:t>
      </w:r>
      <w:r w:rsidR="00FC2075" w:rsidRPr="00774975">
        <w:rPr>
          <w:rFonts w:ascii="Times New Roman" w:hAnsi="Times New Roman" w:cs="Times New Roman"/>
          <w:color w:val="000000"/>
          <w:sz w:val="28"/>
        </w:rPr>
        <w:t xml:space="preserve"> и по одному объекту в 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МО «</w:t>
      </w:r>
      <w:r w:rsidR="00FC2075" w:rsidRPr="00774975">
        <w:rPr>
          <w:rFonts w:ascii="Times New Roman" w:hAnsi="Times New Roman" w:cs="Times New Roman"/>
          <w:color w:val="000000"/>
          <w:sz w:val="28"/>
        </w:rPr>
        <w:t>Чемальск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ий район»</w:t>
      </w:r>
      <w:r w:rsidR="00FC2075" w:rsidRPr="00774975">
        <w:rPr>
          <w:rFonts w:ascii="Times New Roman" w:hAnsi="Times New Roman" w:cs="Times New Roman"/>
          <w:color w:val="000000"/>
          <w:sz w:val="28"/>
        </w:rPr>
        <w:t xml:space="preserve"> и 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МО «</w:t>
      </w:r>
      <w:r w:rsidR="00FC2075" w:rsidRPr="00774975">
        <w:rPr>
          <w:rFonts w:ascii="Times New Roman" w:hAnsi="Times New Roman" w:cs="Times New Roman"/>
          <w:color w:val="000000"/>
          <w:sz w:val="28"/>
        </w:rPr>
        <w:t>Чойск</w:t>
      </w:r>
      <w:r w:rsidR="009201DF" w:rsidRPr="00774975">
        <w:rPr>
          <w:rFonts w:ascii="Times New Roman" w:hAnsi="Times New Roman" w:cs="Times New Roman"/>
          <w:color w:val="000000"/>
          <w:sz w:val="28"/>
        </w:rPr>
        <w:t xml:space="preserve">ий </w:t>
      </w:r>
      <w:r w:rsidR="00FC2075" w:rsidRPr="00774975">
        <w:rPr>
          <w:rFonts w:ascii="Times New Roman" w:hAnsi="Times New Roman" w:cs="Times New Roman"/>
          <w:color w:val="000000"/>
          <w:sz w:val="28"/>
        </w:rPr>
        <w:t>район</w:t>
      </w:r>
      <w:r w:rsidR="009201DF" w:rsidRPr="00774975">
        <w:rPr>
          <w:rFonts w:ascii="Times New Roman" w:hAnsi="Times New Roman" w:cs="Times New Roman"/>
          <w:color w:val="000000"/>
          <w:sz w:val="28"/>
        </w:rPr>
        <w:t>»</w:t>
      </w:r>
      <w:r w:rsidR="00F91040" w:rsidRPr="00774975">
        <w:rPr>
          <w:rFonts w:ascii="Times New Roman" w:hAnsi="Times New Roman" w:cs="Times New Roman"/>
          <w:color w:val="000000"/>
          <w:sz w:val="28"/>
        </w:rPr>
        <w:t>;</w:t>
      </w:r>
    </w:p>
    <w:p w:rsidR="00700228" w:rsidRPr="00774975" w:rsidRDefault="00560D75" w:rsidP="00D86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мероприятия осуществлялось:</w:t>
      </w:r>
      <w:r w:rsidR="00C90D2C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с</w:t>
      </w:r>
      <w:r w:rsidRPr="00774975">
        <w:rPr>
          <w:rFonts w:ascii="Times New Roman" w:hAnsi="Times New Roman" w:cs="Times New Roman"/>
          <w:color w:val="000000"/>
          <w:sz w:val="28"/>
          <w:szCs w:val="28"/>
        </w:rPr>
        <w:t>троительство мостового перехода через р. Катунь у с. Тюнгур на а/д «Подъезд к селу Кучерла»</w:t>
      </w:r>
      <w:r w:rsidR="009201DF" w:rsidRPr="00774975">
        <w:rPr>
          <w:rFonts w:ascii="Times New Roman" w:hAnsi="Times New Roman" w:cs="Times New Roman"/>
          <w:color w:val="000000"/>
          <w:sz w:val="28"/>
          <w:szCs w:val="28"/>
        </w:rPr>
        <w:t xml:space="preserve"> в МО «Усть-Коксинский район»</w:t>
      </w:r>
      <w:r w:rsidRPr="00774975">
        <w:rPr>
          <w:rFonts w:ascii="Times New Roman" w:hAnsi="Times New Roman" w:cs="Times New Roman"/>
          <w:color w:val="000000"/>
          <w:sz w:val="28"/>
          <w:szCs w:val="28"/>
        </w:rPr>
        <w:t xml:space="preserve">, средства не освоены </w:t>
      </w:r>
      <w:r w:rsidR="00700228" w:rsidRPr="00774975">
        <w:rPr>
          <w:rFonts w:ascii="Times New Roman" w:hAnsi="Times New Roman" w:cs="Times New Roman"/>
          <w:color w:val="000000"/>
          <w:sz w:val="28"/>
          <w:szCs w:val="28"/>
        </w:rPr>
        <w:t>в связи с неисполнением договорных обязательств подрядной организаци</w:t>
      </w:r>
      <w:r w:rsidR="00D3232F" w:rsidRPr="0077497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00228" w:rsidRPr="00774975">
        <w:rPr>
          <w:rFonts w:ascii="Times New Roman" w:hAnsi="Times New Roman" w:cs="Times New Roman"/>
          <w:color w:val="000000"/>
          <w:sz w:val="28"/>
          <w:szCs w:val="28"/>
        </w:rPr>
        <w:t xml:space="preserve">, выполняющей работы по СМР, контракт </w:t>
      </w:r>
      <w:r w:rsidR="00335418" w:rsidRPr="00774975">
        <w:rPr>
          <w:rFonts w:ascii="Times New Roman" w:hAnsi="Times New Roman" w:cs="Times New Roman"/>
          <w:color w:val="000000"/>
          <w:sz w:val="28"/>
          <w:szCs w:val="28"/>
        </w:rPr>
        <w:t xml:space="preserve">с организацией </w:t>
      </w:r>
      <w:r w:rsidR="00700228" w:rsidRPr="00774975">
        <w:rPr>
          <w:rFonts w:ascii="Times New Roman" w:hAnsi="Times New Roman" w:cs="Times New Roman"/>
          <w:color w:val="000000"/>
          <w:sz w:val="28"/>
          <w:szCs w:val="28"/>
        </w:rPr>
        <w:t>расторгнут;</w:t>
      </w:r>
      <w:r w:rsidR="00C90D2C" w:rsidRPr="00774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7C2" w:rsidRPr="00774975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двух автомобильных мостов через реку Урсул в с. Улита, пострадавших на территории МО «Онгудайский район» в Республике Алтай в результате паводка (ур. Тебе-Кудюр, ур. Едигем),  средства не освоены </w:t>
      </w:r>
      <w:r w:rsidR="00984ED7" w:rsidRPr="00774975">
        <w:rPr>
          <w:rFonts w:ascii="Times New Roman" w:hAnsi="Times New Roman" w:cs="Times New Roman"/>
          <w:color w:val="000000"/>
          <w:sz w:val="28"/>
          <w:szCs w:val="28"/>
        </w:rPr>
        <w:t>в связи с длительными сроками проведения государственной экспертизы проектной документации на строительство о</w:t>
      </w:r>
      <w:r w:rsidR="00F91040" w:rsidRPr="00774975">
        <w:rPr>
          <w:rFonts w:ascii="Times New Roman" w:hAnsi="Times New Roman" w:cs="Times New Roman"/>
          <w:color w:val="000000"/>
          <w:sz w:val="28"/>
          <w:szCs w:val="28"/>
        </w:rPr>
        <w:t>бъектов и проведением аукционов;</w:t>
      </w:r>
    </w:p>
    <w:p w:rsidR="00924C9E" w:rsidRPr="00774975" w:rsidRDefault="00825A21" w:rsidP="001E14C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</w:rPr>
      </w:pPr>
      <w:r w:rsidRPr="00774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ликвидация последствий обстоятельств</w:t>
      </w:r>
      <w:r w:rsidRPr="00774975">
        <w:rPr>
          <w:rFonts w:ascii="Times New Roman" w:hAnsi="Times New Roman" w:cs="Times New Roman"/>
          <w:color w:val="000000"/>
          <w:sz w:val="28"/>
        </w:rPr>
        <w:t xml:space="preserve"> непреодолимой</w:t>
      </w:r>
      <w:r w:rsidRPr="00774975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774975">
        <w:rPr>
          <w:rFonts w:ascii="Times New Roman" w:hAnsi="Times New Roman" w:cs="Times New Roman"/>
          <w:color w:val="000000"/>
          <w:sz w:val="28"/>
        </w:rPr>
        <w:t>силы на автомобильных дорогах общего пользования.</w:t>
      </w:r>
      <w:r w:rsidR="00924C9E" w:rsidRPr="00774975">
        <w:rPr>
          <w:color w:val="000000"/>
          <w:sz w:val="28"/>
        </w:rPr>
        <w:t xml:space="preserve"> </w:t>
      </w:r>
      <w:r w:rsidR="00924C9E" w:rsidRPr="00774975">
        <w:rPr>
          <w:rFonts w:ascii="Times New Roman" w:hAnsi="Times New Roman" w:cs="Times New Roman"/>
          <w:color w:val="000000"/>
          <w:sz w:val="28"/>
        </w:rPr>
        <w:t xml:space="preserve">Субсидии направлены муниципальным образованиям «Чемальский район», «Онгудайский район», «Усть-Канский район», </w:t>
      </w:r>
      <w:r w:rsidR="00D86B22" w:rsidRPr="00774975">
        <w:rPr>
          <w:rFonts w:ascii="Times New Roman" w:hAnsi="Times New Roman" w:cs="Times New Roman"/>
          <w:color w:val="000000"/>
          <w:sz w:val="28"/>
        </w:rPr>
        <w:t>«</w:t>
      </w:r>
      <w:r w:rsidR="00924C9E" w:rsidRPr="00774975">
        <w:rPr>
          <w:rFonts w:ascii="Times New Roman" w:hAnsi="Times New Roman" w:cs="Times New Roman"/>
          <w:color w:val="000000"/>
          <w:sz w:val="28"/>
        </w:rPr>
        <w:t>Усть-Коксинский районе»</w:t>
      </w:r>
      <w:r w:rsidR="00924C9E" w:rsidRPr="00774975">
        <w:rPr>
          <w:color w:val="000000"/>
          <w:sz w:val="28"/>
        </w:rPr>
        <w:t xml:space="preserve"> </w:t>
      </w:r>
      <w:r w:rsidR="00924C9E" w:rsidRPr="00774975">
        <w:rPr>
          <w:rFonts w:ascii="Times New Roman" w:hAnsi="Times New Roman" w:cs="Times New Roman"/>
          <w:color w:val="000000"/>
          <w:sz w:val="28"/>
        </w:rPr>
        <w:t>на восстановление объектов дорожного хозяйства, пострадавших в результате паводка.</w:t>
      </w:r>
      <w:r w:rsidR="00924C9E" w:rsidRPr="00774975">
        <w:rPr>
          <w:i/>
          <w:color w:val="000000"/>
          <w:sz w:val="28"/>
        </w:rPr>
        <w:t xml:space="preserve"> </w:t>
      </w:r>
      <w:r w:rsidR="00924C9E" w:rsidRPr="00774975">
        <w:rPr>
          <w:rFonts w:ascii="Times New Roman" w:hAnsi="Times New Roman" w:cs="Times New Roman"/>
          <w:color w:val="000000"/>
          <w:sz w:val="28"/>
        </w:rPr>
        <w:t>Протяженность восстановленных после паводка дорог общего пользования регионального значения Республики Алтай составила 6,03 км.</w:t>
      </w:r>
      <w:r w:rsidR="00F91040" w:rsidRPr="00774975">
        <w:rPr>
          <w:rFonts w:ascii="Times New Roman" w:hAnsi="Times New Roman" w:cs="Times New Roman"/>
          <w:color w:val="000000"/>
          <w:sz w:val="28"/>
        </w:rPr>
        <w:t>;</w:t>
      </w:r>
    </w:p>
    <w:p w:rsidR="00825A21" w:rsidRPr="00774975" w:rsidRDefault="005E48EE" w:rsidP="001E14C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</w:rPr>
      </w:pPr>
      <w:r w:rsidRPr="00774975">
        <w:rPr>
          <w:rFonts w:ascii="Times New Roman" w:hAnsi="Times New Roman" w:cs="Times New Roman"/>
          <w:color w:val="000000"/>
          <w:sz w:val="28"/>
        </w:rPr>
        <w:t>техническое обследование объектов незавершенного строительства. В результате мероприятия на 7 объектах проведено техническое обследование</w:t>
      </w:r>
      <w:r w:rsidR="00F91040" w:rsidRPr="00774975">
        <w:rPr>
          <w:rFonts w:ascii="Times New Roman" w:hAnsi="Times New Roman" w:cs="Times New Roman"/>
          <w:color w:val="000000"/>
          <w:sz w:val="28"/>
        </w:rPr>
        <w:t>;</w:t>
      </w:r>
    </w:p>
    <w:p w:rsidR="003B2D8A" w:rsidRPr="00774975" w:rsidRDefault="003B2D8A" w:rsidP="001E14CB">
      <w:pPr>
        <w:pStyle w:val="cseeade915"/>
        <w:ind w:firstLine="709"/>
        <w:rPr>
          <w:color w:val="000000"/>
          <w:sz w:val="28"/>
        </w:rPr>
      </w:pPr>
      <w:r w:rsidRPr="00774975">
        <w:rPr>
          <w:color w:val="000000"/>
          <w:sz w:val="28"/>
        </w:rPr>
        <w:t xml:space="preserve">субсидии на капитальный ремонт и ремонт автомобильных дорог общего пользования местного значения и искусственных сооружений на них. </w:t>
      </w:r>
      <w:r w:rsidR="00583E94" w:rsidRPr="00774975">
        <w:rPr>
          <w:sz w:val="28"/>
          <w:szCs w:val="28"/>
        </w:rPr>
        <w:t>П</w:t>
      </w:r>
      <w:r w:rsidR="008A1EC7" w:rsidRPr="00774975">
        <w:rPr>
          <w:sz w:val="28"/>
          <w:szCs w:val="28"/>
        </w:rPr>
        <w:t>редоставл</w:t>
      </w:r>
      <w:r w:rsidRPr="00774975">
        <w:rPr>
          <w:sz w:val="28"/>
          <w:szCs w:val="28"/>
        </w:rPr>
        <w:t>ены</w:t>
      </w:r>
      <w:r w:rsidR="008A1EC7" w:rsidRPr="00774975">
        <w:rPr>
          <w:sz w:val="28"/>
          <w:szCs w:val="28"/>
        </w:rPr>
        <w:t xml:space="preserve"> субсидии муниципальным образованиям в Республике Алтай на капитальный ремонт и ремонт автомобильных дорог общего пользования местного значения и искусственных сооружений на них,</w:t>
      </w:r>
      <w:r w:rsidR="00702A42" w:rsidRPr="00774975">
        <w:rPr>
          <w:sz w:val="28"/>
          <w:szCs w:val="28"/>
        </w:rPr>
        <w:t xml:space="preserve"> </w:t>
      </w:r>
      <w:r w:rsidR="002D1D79" w:rsidRPr="00774975">
        <w:rPr>
          <w:sz w:val="28"/>
          <w:szCs w:val="28"/>
        </w:rPr>
        <w:t xml:space="preserve">в том числе: </w:t>
      </w:r>
      <w:r w:rsidR="002D1D79" w:rsidRPr="00774975">
        <w:rPr>
          <w:rStyle w:val="csfc2ac2711"/>
          <w:rFonts w:ascii="Times New Roman" w:hAnsi="Times New Roman"/>
        </w:rPr>
        <w:t>МО «Город Горно-Алтайск»; МО «Майминский район; МО «Кош-Агачский район»; МО «Улаганский район</w:t>
      </w:r>
      <w:r w:rsidRPr="00774975">
        <w:rPr>
          <w:rStyle w:val="csfc2ac2711"/>
          <w:rFonts w:ascii="Times New Roman" w:hAnsi="Times New Roman"/>
        </w:rPr>
        <w:t>;</w:t>
      </w:r>
      <w:r w:rsidR="002D1D79" w:rsidRPr="00774975">
        <w:rPr>
          <w:rStyle w:val="csfc2ac2711"/>
          <w:rFonts w:ascii="Times New Roman" w:hAnsi="Times New Roman"/>
        </w:rPr>
        <w:t xml:space="preserve"> МО «Усть-Коксинский район»; МО «Турочаский район»</w:t>
      </w:r>
      <w:r w:rsidRPr="00774975">
        <w:rPr>
          <w:rStyle w:val="csfc2ac2711"/>
          <w:rFonts w:ascii="Times New Roman" w:hAnsi="Times New Roman"/>
        </w:rPr>
        <w:t xml:space="preserve">; </w:t>
      </w:r>
      <w:r w:rsidRPr="00774975">
        <w:rPr>
          <w:color w:val="000000"/>
          <w:sz w:val="28"/>
        </w:rPr>
        <w:t>МО «Усть-Канский район»</w:t>
      </w:r>
      <w:r w:rsidR="002D1D79" w:rsidRPr="00774975">
        <w:rPr>
          <w:rStyle w:val="csfc2ac2711"/>
          <w:rFonts w:ascii="Times New Roman" w:hAnsi="Times New Roman"/>
        </w:rPr>
        <w:t>.</w:t>
      </w:r>
      <w:r w:rsidR="00025188" w:rsidRPr="00774975">
        <w:rPr>
          <w:rStyle w:val="csfc2ac2711"/>
          <w:rFonts w:ascii="Times New Roman" w:hAnsi="Times New Roman"/>
        </w:rPr>
        <w:t xml:space="preserve"> </w:t>
      </w:r>
      <w:r w:rsidR="00804596" w:rsidRPr="00774975">
        <w:rPr>
          <w:rStyle w:val="csfc2ac2711"/>
          <w:rFonts w:ascii="Times New Roman" w:hAnsi="Times New Roman"/>
        </w:rPr>
        <w:t xml:space="preserve">В результате </w:t>
      </w:r>
      <w:r w:rsidRPr="00774975">
        <w:rPr>
          <w:rStyle w:val="csfc2ac2711"/>
          <w:rFonts w:ascii="Times New Roman" w:hAnsi="Times New Roman"/>
        </w:rPr>
        <w:t xml:space="preserve">мероприятия отремонтировано </w:t>
      </w:r>
      <w:r w:rsidRPr="00774975">
        <w:rPr>
          <w:color w:val="000000"/>
          <w:sz w:val="28"/>
        </w:rPr>
        <w:t>6,946 км</w:t>
      </w:r>
      <w:r w:rsidRPr="00774975">
        <w:rPr>
          <w:sz w:val="28"/>
          <w:szCs w:val="28"/>
        </w:rPr>
        <w:t xml:space="preserve">. </w:t>
      </w:r>
      <w:r w:rsidRPr="00774975">
        <w:rPr>
          <w:color w:val="000000"/>
          <w:sz w:val="28"/>
        </w:rPr>
        <w:t>автомобильных дорог общего пользования местного значения.</w:t>
      </w:r>
    </w:p>
    <w:p w:rsidR="001652BD" w:rsidRPr="00774975" w:rsidRDefault="001652BD" w:rsidP="00357D4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</w:t>
      </w:r>
      <w:r w:rsidR="00894B89" w:rsidRPr="00774975">
        <w:rPr>
          <w:rFonts w:ascii="Times New Roman" w:hAnsi="Times New Roman" w:cs="Times New Roman"/>
          <w:sz w:val="28"/>
          <w:szCs w:val="28"/>
        </w:rPr>
        <w:t>1,0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951F89" w:rsidRPr="00774975" w:rsidRDefault="00985CF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951F89" w:rsidRPr="00774975">
        <w:rPr>
          <w:rFonts w:ascii="Times New Roman" w:hAnsi="Times New Roman" w:cs="Times New Roman"/>
          <w:i/>
          <w:sz w:val="28"/>
          <w:szCs w:val="28"/>
        </w:rPr>
        <w:t>«Повышение эффективности управления в сфере дорожного хозяйства»</w:t>
      </w:r>
      <w:r w:rsidR="008C08CA" w:rsidRPr="0077497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C08CA" w:rsidRPr="00774975">
        <w:rPr>
          <w:rFonts w:ascii="Times New Roman" w:hAnsi="Times New Roman" w:cs="Times New Roman"/>
          <w:sz w:val="28"/>
          <w:szCs w:val="28"/>
        </w:rPr>
        <w:t xml:space="preserve"> целью которого является</w:t>
      </w:r>
      <w:r w:rsidR="00FB342B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61227F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управления в сфере дорожного хозяйства.</w:t>
      </w:r>
    </w:p>
    <w:p w:rsidR="00951F89" w:rsidRPr="00774975" w:rsidRDefault="00951F8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рамках основного мероприятия в 201</w:t>
      </w:r>
      <w:r w:rsidR="00245C91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208F" w:rsidRPr="00774975">
        <w:rPr>
          <w:rFonts w:ascii="Times New Roman" w:hAnsi="Times New Roman" w:cs="Times New Roman"/>
          <w:sz w:val="28"/>
          <w:szCs w:val="28"/>
        </w:rPr>
        <w:t>реализовывались мероприятия</w:t>
      </w:r>
      <w:r w:rsidR="00245C91" w:rsidRPr="00774975">
        <w:rPr>
          <w:rFonts w:ascii="Times New Roman" w:hAnsi="Times New Roman" w:cs="Times New Roman"/>
          <w:sz w:val="28"/>
          <w:szCs w:val="28"/>
        </w:rPr>
        <w:t xml:space="preserve"> по</w:t>
      </w:r>
      <w:r w:rsidRPr="00774975">
        <w:rPr>
          <w:rFonts w:ascii="Times New Roman" w:hAnsi="Times New Roman" w:cs="Times New Roman"/>
          <w:sz w:val="28"/>
          <w:szCs w:val="28"/>
        </w:rPr>
        <w:t>:</w:t>
      </w:r>
    </w:p>
    <w:p w:rsidR="004E3FC6" w:rsidRPr="00774975" w:rsidRDefault="00245C91" w:rsidP="004E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осуществлению</w:t>
      </w:r>
      <w:r w:rsidR="004E3FC6" w:rsidRPr="00774975">
        <w:rPr>
          <w:rFonts w:ascii="Times New Roman" w:hAnsi="Times New Roman" w:cs="Times New Roman"/>
          <w:sz w:val="28"/>
          <w:szCs w:val="28"/>
        </w:rPr>
        <w:t xml:space="preserve"> содержание КУ РА «РУАД «Горно-Алтайавтодор». Эффективность учреждения определяется по 100% выполнению госуд</w:t>
      </w:r>
      <w:r w:rsidR="00A90746" w:rsidRPr="00774975">
        <w:rPr>
          <w:rFonts w:ascii="Times New Roman" w:hAnsi="Times New Roman" w:cs="Times New Roman"/>
          <w:sz w:val="28"/>
          <w:szCs w:val="28"/>
        </w:rPr>
        <w:t>арственного задания на 2018 год;</w:t>
      </w:r>
    </w:p>
    <w:p w:rsidR="00951F89" w:rsidRPr="00774975" w:rsidRDefault="0075208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р</w:t>
      </w:r>
      <w:r w:rsidR="00951F89" w:rsidRPr="00774975">
        <w:rPr>
          <w:rFonts w:ascii="Times New Roman" w:hAnsi="Times New Roman" w:cs="Times New Roman"/>
          <w:sz w:val="28"/>
          <w:szCs w:val="28"/>
        </w:rPr>
        <w:t>еализац</w:t>
      </w:r>
      <w:r w:rsidR="00245C91" w:rsidRPr="00774975">
        <w:rPr>
          <w:rFonts w:ascii="Times New Roman" w:hAnsi="Times New Roman" w:cs="Times New Roman"/>
          <w:sz w:val="28"/>
          <w:szCs w:val="28"/>
        </w:rPr>
        <w:t>ии</w:t>
      </w:r>
      <w:r w:rsidR="00951F89" w:rsidRPr="00774975">
        <w:rPr>
          <w:rFonts w:ascii="Times New Roman" w:hAnsi="Times New Roman" w:cs="Times New Roman"/>
          <w:sz w:val="28"/>
          <w:szCs w:val="28"/>
        </w:rPr>
        <w:t xml:space="preserve"> мероприятий по повышению эффективности управления в сфере дорожного хозяйства за счет средств, полученных от приносящей доходы деятельности</w:t>
      </w:r>
      <w:r w:rsidR="00951F89" w:rsidRPr="00774975">
        <w:rPr>
          <w:rFonts w:ascii="Times New Roman" w:hAnsi="Times New Roman" w:cs="Times New Roman"/>
          <w:i/>
          <w:sz w:val="28"/>
          <w:szCs w:val="28"/>
        </w:rPr>
        <w:t>.</w:t>
      </w:r>
      <w:r w:rsidR="001A3AC7" w:rsidRPr="0077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В результате реализации мероприятия у</w:t>
      </w:r>
      <w:r w:rsidR="00951F89" w:rsidRPr="00774975">
        <w:rPr>
          <w:rFonts w:ascii="Times New Roman" w:hAnsi="Times New Roman" w:cs="Times New Roman"/>
          <w:sz w:val="28"/>
          <w:szCs w:val="28"/>
        </w:rPr>
        <w:t xml:space="preserve">ровень возмещения коммунальных услуг </w:t>
      </w:r>
      <w:r w:rsidRPr="00774975">
        <w:rPr>
          <w:rFonts w:ascii="Times New Roman" w:hAnsi="Times New Roman" w:cs="Times New Roman"/>
          <w:sz w:val="28"/>
          <w:szCs w:val="28"/>
        </w:rPr>
        <w:t>составил</w:t>
      </w:r>
      <w:r w:rsidR="001A3AC7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842418" w:rsidRPr="00774975">
        <w:rPr>
          <w:rFonts w:ascii="Times New Roman" w:hAnsi="Times New Roman" w:cs="Times New Roman"/>
          <w:sz w:val="28"/>
          <w:szCs w:val="28"/>
        </w:rPr>
        <w:t>20,45</w:t>
      </w:r>
      <w:r w:rsidR="00951F89" w:rsidRPr="00774975">
        <w:rPr>
          <w:rFonts w:ascii="Times New Roman" w:hAnsi="Times New Roman" w:cs="Times New Roman"/>
          <w:sz w:val="28"/>
          <w:szCs w:val="28"/>
        </w:rPr>
        <w:t>%</w:t>
      </w:r>
      <w:r w:rsidR="00A90746" w:rsidRPr="00774975">
        <w:rPr>
          <w:rFonts w:ascii="Times New Roman" w:hAnsi="Times New Roman" w:cs="Times New Roman"/>
          <w:sz w:val="28"/>
          <w:szCs w:val="28"/>
        </w:rPr>
        <w:t>.</w:t>
      </w:r>
      <w:r w:rsidR="00951F89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85" w:rsidRPr="00774975" w:rsidRDefault="004E768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В результате реализации основного мероприятия достигнуты следующие показатели:</w:t>
      </w:r>
    </w:p>
    <w:p w:rsidR="004E7685" w:rsidRPr="00774975" w:rsidRDefault="004E7685" w:rsidP="004E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регионального значения Республики Алтай,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</w:t>
      </w:r>
      <w:r w:rsidR="00AD09B5" w:rsidRPr="00774975">
        <w:rPr>
          <w:rFonts w:ascii="Times New Roman" w:hAnsi="Times New Roman" w:cs="Times New Roman"/>
          <w:sz w:val="28"/>
          <w:szCs w:val="28"/>
        </w:rPr>
        <w:t>значения Республики Алтай – 19,</w:t>
      </w:r>
      <w:r w:rsidR="00855ADF" w:rsidRPr="00774975">
        <w:rPr>
          <w:rFonts w:ascii="Times New Roman" w:hAnsi="Times New Roman" w:cs="Times New Roman"/>
          <w:sz w:val="28"/>
          <w:szCs w:val="28"/>
        </w:rPr>
        <w:t>39</w:t>
      </w:r>
      <w:r w:rsidRPr="00774975">
        <w:rPr>
          <w:rFonts w:ascii="Times New Roman" w:hAnsi="Times New Roman" w:cs="Times New Roman"/>
          <w:sz w:val="28"/>
          <w:szCs w:val="28"/>
        </w:rPr>
        <w:t>%,</w:t>
      </w:r>
      <w:r w:rsidR="00CD70B1" w:rsidRPr="00774975">
        <w:rPr>
          <w:rFonts w:ascii="Times New Roman" w:hAnsi="Times New Roman" w:cs="Times New Roman"/>
          <w:sz w:val="28"/>
          <w:szCs w:val="28"/>
        </w:rPr>
        <w:t xml:space="preserve"> или</w:t>
      </w:r>
      <w:r w:rsidRPr="00774975">
        <w:rPr>
          <w:rFonts w:ascii="Times New Roman" w:hAnsi="Times New Roman" w:cs="Times New Roman"/>
          <w:sz w:val="28"/>
          <w:szCs w:val="28"/>
        </w:rPr>
        <w:t xml:space="preserve"> 10</w:t>
      </w:r>
      <w:r w:rsidR="00855ADF" w:rsidRPr="00774975">
        <w:rPr>
          <w:rFonts w:ascii="Times New Roman" w:hAnsi="Times New Roman" w:cs="Times New Roman"/>
          <w:sz w:val="28"/>
          <w:szCs w:val="28"/>
        </w:rPr>
        <w:t>1</w:t>
      </w:r>
      <w:r w:rsidRPr="00774975">
        <w:rPr>
          <w:rFonts w:ascii="Times New Roman" w:hAnsi="Times New Roman" w:cs="Times New Roman"/>
          <w:sz w:val="28"/>
          <w:szCs w:val="28"/>
        </w:rPr>
        <w:t xml:space="preserve">% от планового значения </w:t>
      </w:r>
      <w:r w:rsidR="00894B89" w:rsidRPr="00774975">
        <w:rPr>
          <w:rFonts w:ascii="Times New Roman" w:hAnsi="Times New Roman" w:cs="Times New Roman"/>
          <w:sz w:val="28"/>
          <w:szCs w:val="28"/>
        </w:rPr>
        <w:t>19,</w:t>
      </w:r>
      <w:r w:rsidRPr="00774975">
        <w:rPr>
          <w:rFonts w:ascii="Times New Roman" w:hAnsi="Times New Roman" w:cs="Times New Roman"/>
          <w:sz w:val="28"/>
          <w:szCs w:val="28"/>
        </w:rPr>
        <w:t>2%</w:t>
      </w:r>
      <w:r w:rsidR="00894B89" w:rsidRPr="00774975">
        <w:rPr>
          <w:rFonts w:ascii="Times New Roman" w:hAnsi="Times New Roman" w:cs="Times New Roman"/>
          <w:sz w:val="28"/>
          <w:szCs w:val="28"/>
        </w:rPr>
        <w:t>;</w:t>
      </w:r>
    </w:p>
    <w:p w:rsidR="004E7685" w:rsidRPr="00774975" w:rsidRDefault="004E768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>протяженность автомобильных дорог общего пользования регионального значения, на которых проводились работы по содержанию составила 2</w:t>
      </w:r>
      <w:r w:rsidR="00894B89" w:rsidRPr="00774975">
        <w:rPr>
          <w:rFonts w:ascii="Times New Roman" w:hAnsi="Times New Roman" w:cs="Times New Roman"/>
          <w:sz w:val="28"/>
          <w:szCs w:val="28"/>
        </w:rPr>
        <w:t> </w:t>
      </w:r>
      <w:r w:rsidRPr="00774975">
        <w:rPr>
          <w:rFonts w:ascii="Times New Roman" w:hAnsi="Times New Roman" w:cs="Times New Roman"/>
          <w:sz w:val="28"/>
          <w:szCs w:val="28"/>
        </w:rPr>
        <w:t>4</w:t>
      </w:r>
      <w:r w:rsidR="00894B89" w:rsidRPr="00774975">
        <w:rPr>
          <w:rFonts w:ascii="Times New Roman" w:hAnsi="Times New Roman" w:cs="Times New Roman"/>
          <w:sz w:val="28"/>
          <w:szCs w:val="28"/>
        </w:rPr>
        <w:t>67,74</w:t>
      </w:r>
      <w:r w:rsidRPr="00774975">
        <w:rPr>
          <w:rFonts w:ascii="Times New Roman" w:hAnsi="Times New Roman" w:cs="Times New Roman"/>
          <w:sz w:val="28"/>
          <w:szCs w:val="28"/>
        </w:rPr>
        <w:t xml:space="preserve"> км., или 100% от плана</w:t>
      </w:r>
      <w:r w:rsidR="00AD09B5" w:rsidRPr="00774975">
        <w:rPr>
          <w:rFonts w:ascii="Times New Roman" w:hAnsi="Times New Roman" w:cs="Times New Roman"/>
          <w:sz w:val="28"/>
          <w:szCs w:val="28"/>
        </w:rPr>
        <w:t xml:space="preserve"> 2</w:t>
      </w:r>
      <w:r w:rsidR="00894B89" w:rsidRPr="00774975">
        <w:rPr>
          <w:rFonts w:ascii="Times New Roman" w:hAnsi="Times New Roman" w:cs="Times New Roman"/>
          <w:sz w:val="28"/>
          <w:szCs w:val="28"/>
        </w:rPr>
        <w:t> </w:t>
      </w:r>
      <w:r w:rsidR="00AD09B5" w:rsidRPr="00774975">
        <w:rPr>
          <w:rFonts w:ascii="Times New Roman" w:hAnsi="Times New Roman" w:cs="Times New Roman"/>
          <w:sz w:val="28"/>
          <w:szCs w:val="28"/>
        </w:rPr>
        <w:t>4</w:t>
      </w:r>
      <w:r w:rsidR="00894B89" w:rsidRPr="00774975">
        <w:rPr>
          <w:rFonts w:ascii="Times New Roman" w:hAnsi="Times New Roman" w:cs="Times New Roman"/>
          <w:sz w:val="28"/>
          <w:szCs w:val="28"/>
        </w:rPr>
        <w:t>67,74 км.</w:t>
      </w:r>
    </w:p>
    <w:p w:rsidR="001652BD" w:rsidRPr="00774975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</w:t>
      </w:r>
      <w:r w:rsidR="00381E5F" w:rsidRPr="00774975">
        <w:rPr>
          <w:rFonts w:ascii="Times New Roman" w:hAnsi="Times New Roman" w:cs="Times New Roman"/>
          <w:sz w:val="28"/>
          <w:szCs w:val="28"/>
        </w:rPr>
        <w:t>основного мероприятия – 1,0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381E5F" w:rsidRPr="00774975" w:rsidRDefault="00381E5F" w:rsidP="00381E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«Повышение безопасности дорожного движения и организация профилактики правонарушений». </w:t>
      </w:r>
      <w:r w:rsidRPr="00774975">
        <w:rPr>
          <w:rFonts w:ascii="Times New Roman" w:hAnsi="Times New Roman" w:cs="Times New Roman"/>
          <w:sz w:val="28"/>
          <w:szCs w:val="28"/>
        </w:rPr>
        <w:t>Целью мероприятия является п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безопасности дорожного движения.</w:t>
      </w:r>
    </w:p>
    <w:p w:rsidR="00381E5F" w:rsidRPr="00774975" w:rsidRDefault="00381E5F" w:rsidP="00381E5F">
      <w:pPr>
        <w:pStyle w:val="cseeade915"/>
      </w:pPr>
      <w:r w:rsidRPr="00774975">
        <w:rPr>
          <w:rStyle w:val="csfc2ac2711"/>
          <w:rFonts w:ascii="Times New Roman" w:hAnsi="Times New Roman"/>
        </w:rPr>
        <w:t xml:space="preserve">В рамках основного мероприятия предоставлялись: </w:t>
      </w:r>
    </w:p>
    <w:p w:rsidR="00381E5F" w:rsidRPr="00774975" w:rsidRDefault="00381E5F" w:rsidP="00381E5F">
      <w:pPr>
        <w:pStyle w:val="cseeade915"/>
      </w:pPr>
      <w:r w:rsidRPr="00774975">
        <w:rPr>
          <w:rStyle w:val="cs83f1fff41"/>
          <w:rFonts w:ascii="Times New Roman" w:hAnsi="Times New Roman"/>
          <w:i w:val="0"/>
        </w:rPr>
        <w:t>субсидии на разработку комплексной схемы организации дорожного движения (КСОДД) на территории муниципальных образований в Республике Алтай</w:t>
      </w:r>
      <w:r w:rsidR="00AA1EBB" w:rsidRPr="00774975">
        <w:rPr>
          <w:rStyle w:val="cs83f1fff41"/>
          <w:rFonts w:ascii="Times New Roman" w:hAnsi="Times New Roman"/>
          <w:i w:val="0"/>
        </w:rPr>
        <w:t xml:space="preserve">. В </w:t>
      </w:r>
      <w:r w:rsidR="00CE5023" w:rsidRPr="00774975">
        <w:rPr>
          <w:rStyle w:val="cs83f1fff41"/>
          <w:rFonts w:ascii="Times New Roman" w:hAnsi="Times New Roman"/>
          <w:i w:val="0"/>
        </w:rPr>
        <w:t>8</w:t>
      </w:r>
      <w:r w:rsidR="00AA1EBB" w:rsidRPr="00774975">
        <w:rPr>
          <w:rStyle w:val="cs83f1fff41"/>
          <w:rFonts w:ascii="Times New Roman" w:hAnsi="Times New Roman"/>
          <w:i w:val="0"/>
        </w:rPr>
        <w:t xml:space="preserve"> </w:t>
      </w:r>
      <w:r w:rsidRPr="00774975">
        <w:rPr>
          <w:rStyle w:val="cs83f1fff41"/>
          <w:rFonts w:ascii="Times New Roman" w:hAnsi="Times New Roman"/>
          <w:i w:val="0"/>
        </w:rPr>
        <w:t>муниципальны</w:t>
      </w:r>
      <w:r w:rsidR="00AA1EBB" w:rsidRPr="00774975">
        <w:rPr>
          <w:rStyle w:val="cs83f1fff41"/>
          <w:rFonts w:ascii="Times New Roman" w:hAnsi="Times New Roman"/>
          <w:i w:val="0"/>
        </w:rPr>
        <w:t>х</w:t>
      </w:r>
      <w:r w:rsidRPr="00774975">
        <w:rPr>
          <w:rStyle w:val="cs83f1fff41"/>
          <w:rFonts w:ascii="Times New Roman" w:hAnsi="Times New Roman"/>
          <w:i w:val="0"/>
        </w:rPr>
        <w:t xml:space="preserve"> образовани</w:t>
      </w:r>
      <w:r w:rsidR="00AA1EBB" w:rsidRPr="00774975">
        <w:rPr>
          <w:rStyle w:val="cs83f1fff41"/>
          <w:rFonts w:ascii="Times New Roman" w:hAnsi="Times New Roman"/>
          <w:i w:val="0"/>
        </w:rPr>
        <w:t>ях</w:t>
      </w:r>
      <w:r w:rsidR="00231A6F" w:rsidRPr="00774975">
        <w:rPr>
          <w:rStyle w:val="cs83f1fff41"/>
          <w:rFonts w:ascii="Times New Roman" w:hAnsi="Times New Roman"/>
          <w:i w:val="0"/>
        </w:rPr>
        <w:t>:</w:t>
      </w:r>
      <w:r w:rsidR="00635DB2" w:rsidRPr="00774975">
        <w:rPr>
          <w:rStyle w:val="cs83f1fff41"/>
          <w:rFonts w:ascii="Times New Roman" w:hAnsi="Times New Roman"/>
          <w:i w:val="0"/>
        </w:rPr>
        <w:t xml:space="preserve"> «</w:t>
      </w:r>
      <w:r w:rsidR="00231A6F" w:rsidRPr="00774975">
        <w:rPr>
          <w:rStyle w:val="cs83f1fff41"/>
          <w:rFonts w:ascii="Times New Roman" w:hAnsi="Times New Roman"/>
          <w:i w:val="0"/>
        </w:rPr>
        <w:t>Кош-Агачский район</w:t>
      </w:r>
      <w:r w:rsidR="008B72E3" w:rsidRPr="00774975">
        <w:rPr>
          <w:rStyle w:val="cs83f1fff41"/>
          <w:rFonts w:ascii="Times New Roman" w:hAnsi="Times New Roman"/>
          <w:i w:val="0"/>
        </w:rPr>
        <w:t>»</w:t>
      </w:r>
      <w:r w:rsidRPr="00774975">
        <w:rPr>
          <w:rStyle w:val="cs83f1fff41"/>
          <w:rFonts w:ascii="Times New Roman" w:hAnsi="Times New Roman"/>
          <w:i w:val="0"/>
        </w:rPr>
        <w:t>,</w:t>
      </w:r>
      <w:r w:rsidR="00635DB2" w:rsidRPr="00774975">
        <w:rPr>
          <w:rStyle w:val="cs83f1fff41"/>
          <w:rFonts w:ascii="Times New Roman" w:hAnsi="Times New Roman"/>
          <w:i w:val="0"/>
        </w:rPr>
        <w:t xml:space="preserve"> </w:t>
      </w:r>
      <w:r w:rsidRPr="00774975">
        <w:rPr>
          <w:rStyle w:val="cs83f1fff41"/>
          <w:rFonts w:ascii="Times New Roman" w:hAnsi="Times New Roman"/>
          <w:i w:val="0"/>
        </w:rPr>
        <w:t xml:space="preserve"> </w:t>
      </w:r>
      <w:r w:rsidR="00635DB2" w:rsidRPr="00774975">
        <w:rPr>
          <w:rStyle w:val="cs83f1fff41"/>
          <w:rFonts w:ascii="Times New Roman" w:hAnsi="Times New Roman"/>
          <w:i w:val="0"/>
        </w:rPr>
        <w:t>«</w:t>
      </w:r>
      <w:r w:rsidR="00231A6F" w:rsidRPr="00774975">
        <w:rPr>
          <w:rStyle w:val="cs83f1fff41"/>
          <w:rFonts w:ascii="Times New Roman" w:hAnsi="Times New Roman"/>
          <w:i w:val="0"/>
        </w:rPr>
        <w:t>Улаганский район</w:t>
      </w:r>
      <w:r w:rsidR="00635DB2" w:rsidRPr="00774975">
        <w:rPr>
          <w:rStyle w:val="cs83f1fff41"/>
          <w:rFonts w:ascii="Times New Roman" w:hAnsi="Times New Roman"/>
          <w:i w:val="0"/>
        </w:rPr>
        <w:t>»</w:t>
      </w:r>
      <w:r w:rsidR="00165ED3" w:rsidRPr="00774975">
        <w:rPr>
          <w:rStyle w:val="cs83f1fff41"/>
          <w:rFonts w:ascii="Times New Roman" w:hAnsi="Times New Roman"/>
          <w:i w:val="0"/>
        </w:rPr>
        <w:t>,</w:t>
      </w:r>
      <w:r w:rsidR="00231A6F" w:rsidRPr="00774975">
        <w:t xml:space="preserve"> </w:t>
      </w:r>
      <w:r w:rsidR="00165ED3" w:rsidRPr="00774975">
        <w:rPr>
          <w:sz w:val="28"/>
          <w:szCs w:val="28"/>
        </w:rPr>
        <w:t>«</w:t>
      </w:r>
      <w:r w:rsidR="00231A6F" w:rsidRPr="00774975">
        <w:rPr>
          <w:rStyle w:val="cs83f1fff41"/>
          <w:rFonts w:ascii="Times New Roman" w:hAnsi="Times New Roman"/>
          <w:i w:val="0"/>
        </w:rPr>
        <w:t>Усть-Канский район</w:t>
      </w:r>
      <w:r w:rsidR="00165ED3" w:rsidRPr="00774975">
        <w:rPr>
          <w:rStyle w:val="cs83f1fff41"/>
          <w:rFonts w:ascii="Times New Roman" w:hAnsi="Times New Roman"/>
          <w:i w:val="0"/>
        </w:rPr>
        <w:t>»</w:t>
      </w:r>
      <w:r w:rsidR="002E75A8" w:rsidRPr="00774975">
        <w:rPr>
          <w:rStyle w:val="cs83f1fff41"/>
          <w:rFonts w:ascii="Times New Roman" w:hAnsi="Times New Roman"/>
          <w:i w:val="0"/>
        </w:rPr>
        <w:t>,</w:t>
      </w:r>
      <w:r w:rsidR="00165ED3" w:rsidRPr="00774975">
        <w:rPr>
          <w:rStyle w:val="cs83f1fff41"/>
          <w:rFonts w:ascii="Times New Roman" w:hAnsi="Times New Roman"/>
          <w:i w:val="0"/>
        </w:rPr>
        <w:t xml:space="preserve"> «Онгудайский район»</w:t>
      </w:r>
      <w:r w:rsidR="00F729A2" w:rsidRPr="00774975">
        <w:rPr>
          <w:rStyle w:val="cs83f1fff41"/>
          <w:rFonts w:ascii="Times New Roman" w:hAnsi="Times New Roman"/>
          <w:i w:val="0"/>
        </w:rPr>
        <w:t>,</w:t>
      </w:r>
      <w:r w:rsidR="00165ED3" w:rsidRPr="00774975">
        <w:rPr>
          <w:rStyle w:val="cs83f1fff41"/>
          <w:rFonts w:ascii="Times New Roman" w:hAnsi="Times New Roman"/>
          <w:i w:val="0"/>
        </w:rPr>
        <w:t xml:space="preserve"> Шебалинский район</w:t>
      </w:r>
      <w:r w:rsidR="002E75A8" w:rsidRPr="00774975">
        <w:rPr>
          <w:rStyle w:val="cs83f1fff41"/>
          <w:rFonts w:ascii="Times New Roman" w:hAnsi="Times New Roman"/>
          <w:i w:val="0"/>
        </w:rPr>
        <w:t>»,</w:t>
      </w:r>
      <w:r w:rsidR="00165ED3" w:rsidRPr="00774975">
        <w:t xml:space="preserve"> </w:t>
      </w:r>
      <w:r w:rsidR="002E75A8" w:rsidRPr="00774975">
        <w:rPr>
          <w:rStyle w:val="cs83f1fff41"/>
          <w:rFonts w:ascii="Times New Roman" w:hAnsi="Times New Roman"/>
          <w:i w:val="0"/>
        </w:rPr>
        <w:t>«</w:t>
      </w:r>
      <w:r w:rsidR="00165ED3" w:rsidRPr="00774975">
        <w:rPr>
          <w:rStyle w:val="cs83f1fff41"/>
          <w:rFonts w:ascii="Times New Roman" w:hAnsi="Times New Roman"/>
          <w:i w:val="0"/>
        </w:rPr>
        <w:t>Усть-Коксинский район</w:t>
      </w:r>
      <w:r w:rsidR="002E75A8" w:rsidRPr="00774975">
        <w:rPr>
          <w:rStyle w:val="cs83f1fff41"/>
          <w:rFonts w:ascii="Times New Roman" w:hAnsi="Times New Roman"/>
          <w:i w:val="0"/>
        </w:rPr>
        <w:t>»,</w:t>
      </w:r>
      <w:r w:rsidR="00635DB2" w:rsidRPr="00774975">
        <w:rPr>
          <w:rStyle w:val="cs83f1fff41"/>
          <w:rFonts w:ascii="Times New Roman" w:hAnsi="Times New Roman"/>
          <w:i w:val="0"/>
        </w:rPr>
        <w:t xml:space="preserve"> </w:t>
      </w:r>
      <w:r w:rsidR="002E75A8" w:rsidRPr="00774975">
        <w:rPr>
          <w:rStyle w:val="cs83f1fff41"/>
          <w:rFonts w:ascii="Times New Roman" w:hAnsi="Times New Roman"/>
          <w:i w:val="0"/>
        </w:rPr>
        <w:t>«</w:t>
      </w:r>
      <w:r w:rsidR="00165ED3" w:rsidRPr="00774975">
        <w:rPr>
          <w:rStyle w:val="cs83f1fff41"/>
          <w:rFonts w:ascii="Times New Roman" w:hAnsi="Times New Roman"/>
          <w:i w:val="0"/>
        </w:rPr>
        <w:t>Турочакский район</w:t>
      </w:r>
      <w:r w:rsidR="002E75A8" w:rsidRPr="00774975">
        <w:rPr>
          <w:rStyle w:val="cs83f1fff41"/>
          <w:rFonts w:ascii="Times New Roman" w:hAnsi="Times New Roman"/>
          <w:i w:val="0"/>
        </w:rPr>
        <w:t xml:space="preserve">», «Чемальский район» </w:t>
      </w:r>
      <w:r w:rsidRPr="00774975">
        <w:rPr>
          <w:rStyle w:val="cs83f1fff41"/>
          <w:rFonts w:ascii="Times New Roman" w:hAnsi="Times New Roman"/>
          <w:i w:val="0"/>
        </w:rPr>
        <w:t>разработаны комплексные схемы организации дорожного движения (КСОДД) и проекты организации дорожного движения (ПОДД)</w:t>
      </w:r>
      <w:r w:rsidR="002E75A8" w:rsidRPr="00774975">
        <w:rPr>
          <w:rStyle w:val="cs83f1fff41"/>
          <w:rFonts w:ascii="Times New Roman" w:hAnsi="Times New Roman"/>
          <w:i w:val="0"/>
        </w:rPr>
        <w:t>.</w:t>
      </w:r>
      <w:r w:rsidR="00CE5023" w:rsidRPr="00774975">
        <w:rPr>
          <w:rStyle w:val="cs83f1fff41"/>
          <w:rFonts w:ascii="Times New Roman" w:hAnsi="Times New Roman"/>
          <w:i w:val="0"/>
        </w:rPr>
        <w:t xml:space="preserve"> В МО «Чойский район» разработаны только </w:t>
      </w:r>
      <w:r w:rsidR="00CE5023" w:rsidRPr="00774975">
        <w:rPr>
          <w:sz w:val="28"/>
          <w:szCs w:val="28"/>
        </w:rPr>
        <w:t>проекты организации дорожного движения, в связи тем, что численность населения указанного района составляет 8,5 тыс. человек.</w:t>
      </w:r>
    </w:p>
    <w:p w:rsidR="00AA1EBB" w:rsidRPr="00774975" w:rsidRDefault="00AA1EBB" w:rsidP="00AA1E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8C2A4C" w:rsidRPr="00774975">
        <w:rPr>
          <w:rFonts w:ascii="Times New Roman" w:hAnsi="Times New Roman" w:cs="Times New Roman"/>
          <w:sz w:val="28"/>
          <w:szCs w:val="28"/>
        </w:rPr>
        <w:t>1</w:t>
      </w:r>
      <w:r w:rsidR="005B3451" w:rsidRPr="00774975">
        <w:rPr>
          <w:rFonts w:ascii="Times New Roman" w:hAnsi="Times New Roman" w:cs="Times New Roman"/>
          <w:sz w:val="28"/>
          <w:szCs w:val="28"/>
        </w:rPr>
        <w:t>,0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6150DC" w:rsidRPr="00774975" w:rsidRDefault="006150DC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</w:t>
      </w:r>
      <w:r w:rsidR="0061227F" w:rsidRPr="00774975">
        <w:rPr>
          <w:rFonts w:ascii="Times New Roman" w:hAnsi="Times New Roman" w:cs="Times New Roman"/>
          <w:i/>
          <w:sz w:val="28"/>
          <w:szCs w:val="28"/>
        </w:rPr>
        <w:t>П</w:t>
      </w:r>
      <w:r w:rsidR="0061227F" w:rsidRPr="00774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овышение авиационной доступности Республики Алтай</w:t>
      </w:r>
      <w:r w:rsidRPr="00774975">
        <w:rPr>
          <w:rFonts w:ascii="Times New Roman" w:hAnsi="Times New Roman" w:cs="Times New Roman"/>
          <w:i/>
          <w:sz w:val="28"/>
          <w:szCs w:val="28"/>
        </w:rPr>
        <w:t>»</w:t>
      </w:r>
      <w:r w:rsidR="00F51286" w:rsidRPr="00774975">
        <w:rPr>
          <w:rFonts w:ascii="Times New Roman" w:hAnsi="Times New Roman" w:cs="Times New Roman"/>
          <w:i/>
          <w:sz w:val="28"/>
          <w:szCs w:val="28"/>
        </w:rPr>
        <w:t>.</w:t>
      </w:r>
      <w:r w:rsidR="00426657" w:rsidRPr="0077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286" w:rsidRPr="00774975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426657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61227F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авиационной доступности Республики Алтай.</w:t>
      </w:r>
    </w:p>
    <w:p w:rsidR="000B3964" w:rsidRPr="00774975" w:rsidRDefault="000B3964" w:rsidP="000B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На территории Республики Алтай по состоянию на 1 января 2019 года осуществляется регулярное авиасообщение через Аэропорт «Горно-Алтайск» по маршрутам: Москва-Горно-Алтайск-Москва авиакомпанией «</w:t>
      </w:r>
      <w:r w:rsidRPr="007749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4975">
        <w:rPr>
          <w:rFonts w:ascii="Times New Roman" w:hAnsi="Times New Roman" w:cs="Times New Roman"/>
          <w:sz w:val="28"/>
          <w:szCs w:val="28"/>
        </w:rPr>
        <w:t>7 Airlines» два раза в неделю; Новосибирск-Горно-Алтайск – Красноярск – Горно-Алтайск -</w:t>
      </w:r>
      <w:r w:rsidR="004B4FEA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Новосибирск авиакомпанией «Сила» семь раз в неделю. За 2018 год в период с января по декабрь включительно выполнено 739 круговых рейсов, перевезено 63 806 пассажиров.</w:t>
      </w:r>
    </w:p>
    <w:p w:rsidR="00AD09B5" w:rsidRPr="00774975" w:rsidRDefault="00AD09B5" w:rsidP="000B39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1,0.</w:t>
      </w: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975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</w:t>
      </w:r>
      <w:r w:rsidR="00BA7EDD" w:rsidRPr="00774975">
        <w:rPr>
          <w:rFonts w:ascii="Times New Roman" w:hAnsi="Times New Roman" w:cs="Times New Roman"/>
          <w:sz w:val="28"/>
          <w:szCs w:val="28"/>
          <w:u w:val="single"/>
        </w:rPr>
        <w:t xml:space="preserve">основных </w:t>
      </w:r>
      <w:r w:rsidRPr="00774975">
        <w:rPr>
          <w:rFonts w:ascii="Times New Roman" w:hAnsi="Times New Roman" w:cs="Times New Roman"/>
          <w:sz w:val="28"/>
          <w:szCs w:val="28"/>
          <w:u w:val="single"/>
        </w:rPr>
        <w:t>мероприятий подпрограммы государственной программы позволила достичь следующих целевых показателей:</w:t>
      </w:r>
    </w:p>
    <w:p w:rsidR="00D43E32" w:rsidRPr="00774975" w:rsidRDefault="00D43E32" w:rsidP="00533B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регионального и местного значения Республики Алтай с твердым покрытием составила 4</w:t>
      </w:r>
      <w:r w:rsidR="00E95831" w:rsidRPr="00774975">
        <w:rPr>
          <w:rFonts w:ascii="Times New Roman" w:hAnsi="Times New Roman" w:cs="Times New Roman"/>
          <w:sz w:val="28"/>
          <w:szCs w:val="28"/>
        </w:rPr>
        <w:t> 045,884</w:t>
      </w:r>
      <w:r w:rsidR="001722B5" w:rsidRPr="00774975">
        <w:rPr>
          <w:rFonts w:ascii="Times New Roman" w:hAnsi="Times New Roman" w:cs="Times New Roman"/>
          <w:sz w:val="28"/>
          <w:szCs w:val="28"/>
        </w:rPr>
        <w:t xml:space="preserve"> км., </w:t>
      </w:r>
      <w:r w:rsidR="00CD70B1" w:rsidRPr="00774975">
        <w:rPr>
          <w:rFonts w:ascii="Times New Roman" w:hAnsi="Times New Roman" w:cs="Times New Roman"/>
          <w:sz w:val="28"/>
          <w:szCs w:val="28"/>
        </w:rPr>
        <w:t>или</w:t>
      </w:r>
      <w:r w:rsidR="001722B5" w:rsidRPr="00774975">
        <w:rPr>
          <w:rFonts w:ascii="Times New Roman" w:hAnsi="Times New Roman" w:cs="Times New Roman"/>
          <w:sz w:val="28"/>
          <w:szCs w:val="28"/>
        </w:rPr>
        <w:t xml:space="preserve"> 100,</w:t>
      </w:r>
      <w:r w:rsidR="00E95831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% от утвержденного программой значения (целевое значение – </w:t>
      </w:r>
      <w:r w:rsidR="00764D0C" w:rsidRPr="00774975">
        <w:rPr>
          <w:rFonts w:ascii="Times New Roman" w:hAnsi="Times New Roman" w:cs="Times New Roman"/>
          <w:sz w:val="28"/>
          <w:szCs w:val="28"/>
        </w:rPr>
        <w:t>4 012,4</w:t>
      </w:r>
      <w:r w:rsidRPr="00774975">
        <w:rPr>
          <w:rFonts w:ascii="Times New Roman" w:hAnsi="Times New Roman" w:cs="Times New Roman"/>
          <w:sz w:val="28"/>
          <w:szCs w:val="28"/>
        </w:rPr>
        <w:t xml:space="preserve"> км.). </w:t>
      </w:r>
      <w:r w:rsidR="00BA7EDD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</w:t>
      </w:r>
      <w:r w:rsidR="00764D0C" w:rsidRPr="00774975">
        <w:rPr>
          <w:rFonts w:ascii="Times New Roman" w:hAnsi="Times New Roman" w:cs="Times New Roman"/>
          <w:sz w:val="28"/>
          <w:szCs w:val="28"/>
        </w:rPr>
        <w:t>7</w:t>
      </w:r>
      <w:r w:rsidR="00BA7EDD" w:rsidRPr="00774975">
        <w:rPr>
          <w:rFonts w:ascii="Times New Roman" w:hAnsi="Times New Roman" w:cs="Times New Roman"/>
          <w:sz w:val="28"/>
          <w:szCs w:val="28"/>
        </w:rPr>
        <w:t xml:space="preserve"> года составил 100,</w:t>
      </w:r>
      <w:r w:rsidR="00CD70B1" w:rsidRPr="00774975">
        <w:rPr>
          <w:rFonts w:ascii="Times New Roman" w:hAnsi="Times New Roman" w:cs="Times New Roman"/>
          <w:sz w:val="28"/>
          <w:szCs w:val="28"/>
        </w:rPr>
        <w:t>8</w:t>
      </w:r>
      <w:r w:rsidR="00BA7EDD" w:rsidRPr="00774975">
        <w:rPr>
          <w:rFonts w:ascii="Times New Roman" w:hAnsi="Times New Roman" w:cs="Times New Roman"/>
          <w:sz w:val="28"/>
          <w:szCs w:val="28"/>
        </w:rPr>
        <w:t>%.</w:t>
      </w:r>
      <w:r w:rsidR="00FD04C7" w:rsidRPr="007749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D19" w:rsidRPr="00774975" w:rsidRDefault="00B9754D" w:rsidP="00533B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Протяженность мостовых сооружений на автомобильных дорогах общего пользования регионального и местного значения Республики Алтай составила </w:t>
      </w:r>
      <w:r w:rsidR="00DF0123" w:rsidRPr="00774975">
        <w:rPr>
          <w:rFonts w:ascii="Times New Roman" w:hAnsi="Times New Roman" w:cs="Times New Roman"/>
          <w:sz w:val="28"/>
          <w:szCs w:val="28"/>
        </w:rPr>
        <w:t>13,</w:t>
      </w:r>
      <w:r w:rsidR="00E95831" w:rsidRPr="00774975">
        <w:rPr>
          <w:rFonts w:ascii="Times New Roman" w:hAnsi="Times New Roman" w:cs="Times New Roman"/>
          <w:sz w:val="28"/>
          <w:szCs w:val="28"/>
        </w:rPr>
        <w:t>521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тысяч погонных метров, что составило 10</w:t>
      </w:r>
      <w:r w:rsidR="001722B5" w:rsidRPr="00774975">
        <w:rPr>
          <w:rFonts w:ascii="Times New Roman" w:hAnsi="Times New Roman" w:cs="Times New Roman"/>
          <w:sz w:val="28"/>
          <w:szCs w:val="28"/>
        </w:rPr>
        <w:t>0</w:t>
      </w:r>
      <w:r w:rsidR="00E95831" w:rsidRPr="00774975">
        <w:rPr>
          <w:rFonts w:ascii="Times New Roman" w:hAnsi="Times New Roman" w:cs="Times New Roman"/>
          <w:sz w:val="28"/>
          <w:szCs w:val="28"/>
        </w:rPr>
        <w:t>,4</w:t>
      </w:r>
      <w:r w:rsidRPr="00774975">
        <w:rPr>
          <w:rFonts w:ascii="Times New Roman" w:hAnsi="Times New Roman" w:cs="Times New Roman"/>
          <w:sz w:val="28"/>
          <w:szCs w:val="28"/>
        </w:rPr>
        <w:t xml:space="preserve">% от утвержденного программой значения (целевое значение – </w:t>
      </w:r>
      <w:r w:rsidR="00764D0C" w:rsidRPr="00774975">
        <w:rPr>
          <w:rFonts w:ascii="Times New Roman" w:hAnsi="Times New Roman" w:cs="Times New Roman"/>
          <w:sz w:val="28"/>
          <w:szCs w:val="28"/>
        </w:rPr>
        <w:t>13,</w:t>
      </w:r>
      <w:r w:rsidR="00F950D7" w:rsidRPr="00774975">
        <w:rPr>
          <w:rFonts w:ascii="Times New Roman" w:hAnsi="Times New Roman" w:cs="Times New Roman"/>
          <w:sz w:val="28"/>
          <w:szCs w:val="28"/>
        </w:rPr>
        <w:t xml:space="preserve">467 </w:t>
      </w:r>
      <w:r w:rsidRPr="00774975">
        <w:rPr>
          <w:rFonts w:ascii="Times New Roman" w:hAnsi="Times New Roman" w:cs="Times New Roman"/>
          <w:sz w:val="28"/>
          <w:szCs w:val="28"/>
        </w:rPr>
        <w:lastRenderedPageBreak/>
        <w:t>тысяч погонных метров)</w:t>
      </w:r>
      <w:r w:rsidR="00205719" w:rsidRPr="00774975">
        <w:rPr>
          <w:rFonts w:ascii="Times New Roman" w:hAnsi="Times New Roman" w:cs="Times New Roman"/>
          <w:sz w:val="28"/>
          <w:szCs w:val="28"/>
        </w:rPr>
        <w:t xml:space="preserve">.  </w:t>
      </w:r>
      <w:r w:rsidR="00142841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</w:t>
      </w:r>
      <w:r w:rsidR="00FD04C7" w:rsidRPr="00774975">
        <w:rPr>
          <w:rFonts w:ascii="Times New Roman" w:hAnsi="Times New Roman" w:cs="Times New Roman"/>
          <w:sz w:val="28"/>
          <w:szCs w:val="28"/>
        </w:rPr>
        <w:t>7</w:t>
      </w:r>
      <w:r w:rsidR="00142841" w:rsidRPr="00774975">
        <w:rPr>
          <w:rFonts w:ascii="Times New Roman" w:hAnsi="Times New Roman" w:cs="Times New Roman"/>
          <w:sz w:val="28"/>
          <w:szCs w:val="28"/>
        </w:rPr>
        <w:t xml:space="preserve"> года составил 10</w:t>
      </w:r>
      <w:r w:rsidR="001722B5" w:rsidRPr="00774975">
        <w:rPr>
          <w:rFonts w:ascii="Times New Roman" w:hAnsi="Times New Roman" w:cs="Times New Roman"/>
          <w:sz w:val="28"/>
          <w:szCs w:val="28"/>
        </w:rPr>
        <w:t>0</w:t>
      </w:r>
      <w:r w:rsidR="00CD70B1" w:rsidRPr="00774975">
        <w:rPr>
          <w:rFonts w:ascii="Times New Roman" w:hAnsi="Times New Roman" w:cs="Times New Roman"/>
          <w:sz w:val="28"/>
          <w:szCs w:val="28"/>
        </w:rPr>
        <w:t>,4</w:t>
      </w:r>
      <w:r w:rsidR="00142841" w:rsidRPr="00774975">
        <w:rPr>
          <w:rFonts w:ascii="Times New Roman" w:hAnsi="Times New Roman" w:cs="Times New Roman"/>
          <w:sz w:val="28"/>
          <w:szCs w:val="28"/>
        </w:rPr>
        <w:t>%.</w:t>
      </w:r>
      <w:r w:rsidR="00205719" w:rsidRPr="007749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393A" w:rsidRPr="00774975" w:rsidRDefault="00A1393A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3</w:t>
      </w:r>
      <w:r w:rsidR="00525D19" w:rsidRPr="00774975">
        <w:rPr>
          <w:rFonts w:ascii="Times New Roman" w:hAnsi="Times New Roman" w:cs="Times New Roman"/>
          <w:sz w:val="28"/>
          <w:szCs w:val="28"/>
        </w:rPr>
        <w:t>. Количество пассажиров, перевезенных через Аэропорт Горно-Алтайск – 6</w:t>
      </w:r>
      <w:r w:rsidR="004B4FEA" w:rsidRPr="00774975">
        <w:rPr>
          <w:rFonts w:ascii="Times New Roman" w:hAnsi="Times New Roman" w:cs="Times New Roman"/>
          <w:sz w:val="28"/>
          <w:szCs w:val="28"/>
        </w:rPr>
        <w:t>3</w:t>
      </w:r>
      <w:r w:rsidRPr="00774975">
        <w:rPr>
          <w:rFonts w:ascii="Times New Roman" w:hAnsi="Times New Roman" w:cs="Times New Roman"/>
          <w:sz w:val="28"/>
          <w:szCs w:val="28"/>
        </w:rPr>
        <w:t>,8</w:t>
      </w:r>
      <w:r w:rsidR="00525D19" w:rsidRPr="00774975">
        <w:rPr>
          <w:rFonts w:ascii="Times New Roman" w:hAnsi="Times New Roman" w:cs="Times New Roman"/>
          <w:sz w:val="28"/>
          <w:szCs w:val="28"/>
        </w:rPr>
        <w:t xml:space="preserve"> тысяч человек в год</w:t>
      </w:r>
      <w:r w:rsidR="000D4302" w:rsidRPr="00774975">
        <w:rPr>
          <w:rFonts w:ascii="Times New Roman" w:hAnsi="Times New Roman" w:cs="Times New Roman"/>
          <w:sz w:val="28"/>
          <w:szCs w:val="28"/>
        </w:rPr>
        <w:t>,</w:t>
      </w:r>
      <w:r w:rsidR="00525D19" w:rsidRPr="00774975">
        <w:rPr>
          <w:rFonts w:ascii="Times New Roman" w:hAnsi="Times New Roman" w:cs="Times New Roman"/>
          <w:sz w:val="28"/>
          <w:szCs w:val="28"/>
        </w:rPr>
        <w:t xml:space="preserve"> 1</w:t>
      </w:r>
      <w:r w:rsidR="00B9754D" w:rsidRPr="00774975">
        <w:rPr>
          <w:rFonts w:ascii="Times New Roman" w:hAnsi="Times New Roman" w:cs="Times New Roman"/>
          <w:sz w:val="28"/>
          <w:szCs w:val="28"/>
        </w:rPr>
        <w:t>0</w:t>
      </w:r>
      <w:r w:rsidR="004B4FEA" w:rsidRPr="00774975">
        <w:rPr>
          <w:rFonts w:ascii="Times New Roman" w:hAnsi="Times New Roman" w:cs="Times New Roman"/>
          <w:sz w:val="28"/>
          <w:szCs w:val="28"/>
        </w:rPr>
        <w:t>6,3</w:t>
      </w:r>
      <w:r w:rsidR="00525D19" w:rsidRPr="00774975">
        <w:rPr>
          <w:rFonts w:ascii="Times New Roman" w:hAnsi="Times New Roman" w:cs="Times New Roman"/>
          <w:sz w:val="28"/>
          <w:szCs w:val="28"/>
        </w:rPr>
        <w:t xml:space="preserve">% выполнение от утвержденного программой значения (целевое значение – </w:t>
      </w:r>
      <w:r w:rsidR="00B9754D" w:rsidRPr="00774975">
        <w:rPr>
          <w:rFonts w:ascii="Times New Roman" w:hAnsi="Times New Roman" w:cs="Times New Roman"/>
          <w:sz w:val="28"/>
          <w:szCs w:val="28"/>
        </w:rPr>
        <w:t>60</w:t>
      </w:r>
      <w:r w:rsidR="000B4083" w:rsidRPr="00774975">
        <w:rPr>
          <w:rFonts w:ascii="Times New Roman" w:hAnsi="Times New Roman" w:cs="Times New Roman"/>
          <w:sz w:val="28"/>
          <w:szCs w:val="28"/>
        </w:rPr>
        <w:t>%).</w:t>
      </w:r>
      <w:r w:rsidR="00964699" w:rsidRPr="0077497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</w:t>
      </w:r>
      <w:r w:rsidR="00A52900" w:rsidRPr="00774975">
        <w:rPr>
          <w:rFonts w:ascii="Times New Roman" w:hAnsi="Times New Roman" w:cs="Times New Roman"/>
          <w:sz w:val="28"/>
          <w:szCs w:val="28"/>
        </w:rPr>
        <w:t>ню 2017</w:t>
      </w:r>
      <w:r w:rsidR="00964699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52900" w:rsidRPr="00774975">
        <w:rPr>
          <w:rFonts w:ascii="Times New Roman" w:hAnsi="Times New Roman" w:cs="Times New Roman"/>
          <w:sz w:val="28"/>
          <w:szCs w:val="28"/>
        </w:rPr>
        <w:t>103,2</w:t>
      </w:r>
      <w:r w:rsidR="00964699" w:rsidRPr="00774975">
        <w:rPr>
          <w:rFonts w:ascii="Times New Roman" w:hAnsi="Times New Roman" w:cs="Times New Roman"/>
          <w:sz w:val="28"/>
          <w:szCs w:val="28"/>
        </w:rPr>
        <w:t>%.</w:t>
      </w:r>
    </w:p>
    <w:p w:rsidR="00A52900" w:rsidRPr="00774975" w:rsidRDefault="000D4302" w:rsidP="00A5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4. Доля муниципальных образований в Республике Алтай, в которых разработаны комплексная схема организации дорожного движения (КСОДД) и проект организации дорожного движения (ПОДД) составила </w:t>
      </w:r>
      <w:r w:rsidR="00520A2F" w:rsidRPr="00774975">
        <w:rPr>
          <w:rFonts w:ascii="Times New Roman" w:hAnsi="Times New Roman" w:cs="Times New Roman"/>
          <w:sz w:val="28"/>
          <w:szCs w:val="28"/>
        </w:rPr>
        <w:t>100</w:t>
      </w:r>
      <w:r w:rsidRPr="00774975">
        <w:rPr>
          <w:rFonts w:ascii="Times New Roman" w:hAnsi="Times New Roman" w:cs="Times New Roman"/>
          <w:sz w:val="28"/>
          <w:szCs w:val="28"/>
        </w:rPr>
        <w:t xml:space="preserve">%, что  составило 100% (целевое значение – </w:t>
      </w:r>
      <w:r w:rsidR="00520A2F" w:rsidRPr="00774975">
        <w:rPr>
          <w:rFonts w:ascii="Times New Roman" w:hAnsi="Times New Roman" w:cs="Times New Roman"/>
          <w:sz w:val="28"/>
          <w:szCs w:val="28"/>
        </w:rPr>
        <w:t>100</w:t>
      </w:r>
      <w:r w:rsidRPr="00774975">
        <w:rPr>
          <w:rFonts w:ascii="Times New Roman" w:hAnsi="Times New Roman" w:cs="Times New Roman"/>
          <w:sz w:val="28"/>
          <w:szCs w:val="28"/>
        </w:rPr>
        <w:t>%).</w:t>
      </w:r>
      <w:r w:rsidR="000B1CCB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A52900" w:rsidRPr="00774975">
        <w:rPr>
          <w:rFonts w:ascii="Times New Roman" w:hAnsi="Times New Roman" w:cs="Times New Roman"/>
          <w:sz w:val="28"/>
          <w:szCs w:val="28"/>
        </w:rPr>
        <w:t>Темп роста показателя к уровню 2017 года составил 555,6%.</w:t>
      </w: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 итогам 201</w:t>
      </w:r>
      <w:r w:rsidR="00520A2F" w:rsidRPr="00774975">
        <w:rPr>
          <w:rFonts w:ascii="Times New Roman" w:hAnsi="Times New Roman" w:cs="Times New Roman"/>
          <w:sz w:val="28"/>
          <w:szCs w:val="28"/>
        </w:rPr>
        <w:t xml:space="preserve">8 </w:t>
      </w:r>
      <w:r w:rsidRPr="00774975">
        <w:rPr>
          <w:rFonts w:ascii="Times New Roman" w:hAnsi="Times New Roman" w:cs="Times New Roman"/>
          <w:sz w:val="28"/>
          <w:szCs w:val="28"/>
        </w:rPr>
        <w:t xml:space="preserve">года из </w:t>
      </w:r>
      <w:r w:rsidR="00E94771" w:rsidRPr="00774975">
        <w:rPr>
          <w:rFonts w:ascii="Times New Roman" w:hAnsi="Times New Roman" w:cs="Times New Roman"/>
          <w:sz w:val="28"/>
          <w:szCs w:val="28"/>
        </w:rPr>
        <w:t>четырех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показателей подпрограммы </w:t>
      </w:r>
      <w:r w:rsidR="00446A74" w:rsidRPr="00774975">
        <w:rPr>
          <w:rFonts w:ascii="Times New Roman" w:hAnsi="Times New Roman" w:cs="Times New Roman"/>
          <w:sz w:val="28"/>
          <w:szCs w:val="28"/>
        </w:rPr>
        <w:t xml:space="preserve">по </w:t>
      </w:r>
      <w:r w:rsidR="00E94771" w:rsidRPr="00774975">
        <w:rPr>
          <w:rFonts w:ascii="Times New Roman" w:hAnsi="Times New Roman" w:cs="Times New Roman"/>
          <w:sz w:val="28"/>
          <w:szCs w:val="28"/>
        </w:rPr>
        <w:t xml:space="preserve">одному показателю </w:t>
      </w:r>
      <w:r w:rsidR="00446A74" w:rsidRPr="00774975">
        <w:rPr>
          <w:rFonts w:ascii="Times New Roman" w:hAnsi="Times New Roman" w:cs="Times New Roman"/>
          <w:sz w:val="28"/>
          <w:szCs w:val="28"/>
        </w:rPr>
        <w:t>перевыполнен</w:t>
      </w:r>
      <w:r w:rsidR="00E94771" w:rsidRPr="00774975">
        <w:rPr>
          <w:rFonts w:ascii="Times New Roman" w:hAnsi="Times New Roman" w:cs="Times New Roman"/>
          <w:sz w:val="28"/>
          <w:szCs w:val="28"/>
        </w:rPr>
        <w:t>о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плановое значение и по </w:t>
      </w:r>
      <w:r w:rsidR="00E94771" w:rsidRPr="00774975">
        <w:rPr>
          <w:rFonts w:ascii="Times New Roman" w:hAnsi="Times New Roman" w:cs="Times New Roman"/>
          <w:sz w:val="28"/>
          <w:szCs w:val="28"/>
        </w:rPr>
        <w:t xml:space="preserve">трем </w:t>
      </w:r>
      <w:r w:rsidRPr="00774975">
        <w:rPr>
          <w:rFonts w:ascii="Times New Roman" w:hAnsi="Times New Roman" w:cs="Times New Roman"/>
          <w:sz w:val="28"/>
          <w:szCs w:val="28"/>
        </w:rPr>
        <w:t>значение показател</w:t>
      </w:r>
      <w:r w:rsidR="00E94771" w:rsidRPr="00774975">
        <w:rPr>
          <w:rFonts w:ascii="Times New Roman" w:hAnsi="Times New Roman" w:cs="Times New Roman"/>
          <w:sz w:val="28"/>
          <w:szCs w:val="28"/>
        </w:rPr>
        <w:t>ей</w:t>
      </w:r>
      <w:r w:rsidRPr="00774975">
        <w:rPr>
          <w:rFonts w:ascii="Times New Roman" w:hAnsi="Times New Roman" w:cs="Times New Roman"/>
          <w:sz w:val="28"/>
          <w:szCs w:val="28"/>
        </w:rPr>
        <w:t xml:space="preserve"> достигнуто. </w:t>
      </w:r>
    </w:p>
    <w:p w:rsidR="001652BD" w:rsidRPr="00774975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iCs/>
          <w:sz w:val="28"/>
          <w:szCs w:val="28"/>
        </w:rPr>
        <w:t>Коэффициент результативности реализации</w:t>
      </w:r>
      <w:r w:rsidR="00FB342B" w:rsidRPr="00774975">
        <w:rPr>
          <w:rFonts w:ascii="Times New Roman" w:hAnsi="Times New Roman" w:cs="Times New Roman"/>
          <w:i/>
          <w:iCs/>
          <w:sz w:val="28"/>
          <w:szCs w:val="28"/>
        </w:rPr>
        <w:t xml:space="preserve"> подпрограммы – </w:t>
      </w:r>
      <w:r w:rsidR="00105D0E" w:rsidRPr="00774975">
        <w:rPr>
          <w:rFonts w:ascii="Times New Roman" w:hAnsi="Times New Roman" w:cs="Times New Roman"/>
          <w:i/>
          <w:iCs/>
          <w:sz w:val="28"/>
          <w:szCs w:val="28"/>
        </w:rPr>
        <w:t>1,09</w:t>
      </w:r>
      <w:r w:rsidRPr="007749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52BD" w:rsidRPr="00774975" w:rsidRDefault="001652BD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556" w:rsidRPr="00774975" w:rsidRDefault="004B3556" w:rsidP="00E45D6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sz w:val="28"/>
          <w:szCs w:val="28"/>
        </w:rPr>
        <w:t>О</w:t>
      </w:r>
      <w:r w:rsidRPr="00774975">
        <w:rPr>
          <w:rFonts w:ascii="Times New Roman" w:hAnsi="Times New Roman" w:cs="Times New Roman"/>
          <w:b/>
          <w:bCs/>
          <w:sz w:val="28"/>
          <w:szCs w:val="28"/>
        </w:rPr>
        <w:t>беспечивающая подпрограмма «Создание условий для реализации государствен</w:t>
      </w:r>
      <w:r w:rsidR="001D61BD" w:rsidRPr="00774975">
        <w:rPr>
          <w:rFonts w:ascii="Times New Roman" w:hAnsi="Times New Roman" w:cs="Times New Roman"/>
          <w:b/>
          <w:bCs/>
          <w:sz w:val="28"/>
          <w:szCs w:val="28"/>
        </w:rPr>
        <w:t>ной программы Республики Алтай «</w:t>
      </w:r>
      <w:bookmarkStart w:id="0" w:name="_GoBack"/>
      <w:bookmarkEnd w:id="0"/>
      <w:r w:rsidRPr="00774975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жилищно-коммунального и транспортного комплекса»</w:t>
      </w:r>
    </w:p>
    <w:p w:rsidR="002A7B67" w:rsidRPr="00774975" w:rsidRDefault="00FF75B9" w:rsidP="0034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hAnsi="Times New Roman" w:cs="Times New Roman"/>
          <w:sz w:val="28"/>
          <w:szCs w:val="28"/>
        </w:rPr>
        <w:t>О</w:t>
      </w:r>
      <w:r w:rsidRPr="00774975">
        <w:rPr>
          <w:rFonts w:ascii="Times New Roman" w:hAnsi="Times New Roman" w:cs="Times New Roman"/>
          <w:bCs/>
          <w:sz w:val="28"/>
          <w:szCs w:val="28"/>
        </w:rPr>
        <w:t xml:space="preserve">беспечивающая подпрограмма «Создание условий для реализации государственной программы Республики Алтай </w:t>
      </w:r>
      <w:r w:rsidR="00FC1BA4" w:rsidRPr="00774975">
        <w:rPr>
          <w:rFonts w:ascii="Times New Roman" w:hAnsi="Times New Roman" w:cs="Times New Roman"/>
          <w:bCs/>
          <w:sz w:val="28"/>
          <w:szCs w:val="28"/>
        </w:rPr>
        <w:t>«</w:t>
      </w:r>
      <w:r w:rsidRPr="00774975">
        <w:rPr>
          <w:rFonts w:ascii="Times New Roman" w:hAnsi="Times New Roman" w:cs="Times New Roman"/>
          <w:bCs/>
          <w:sz w:val="28"/>
          <w:szCs w:val="28"/>
        </w:rPr>
        <w:t xml:space="preserve">Развитие жилищно-коммунального и транспортного комплекса» </w:t>
      </w:r>
      <w:r w:rsidR="002A7B67" w:rsidRPr="00774975">
        <w:rPr>
          <w:rFonts w:ascii="Times New Roman" w:hAnsi="Times New Roman" w:cs="Times New Roman"/>
          <w:sz w:val="28"/>
          <w:szCs w:val="28"/>
        </w:rPr>
        <w:t>направлена на</w:t>
      </w:r>
      <w:r w:rsidR="002A7B67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оптимальных условий по обеспечению реализации государственной программы Республики Алтай</w:t>
      </w:r>
      <w:r w:rsidR="005379AD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AD" w:rsidRPr="00774975" w:rsidRDefault="005379AD" w:rsidP="0073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Обеспечивающая подпрограмма реализуется в рамках трех основных мероприятий, направленных на повышение эффективности государственного управления Министерства регионального развития Республики Алтай, Государственной жилищной инспекции Республики Алтай и Комитета по тарифам Республики Алтай.</w:t>
      </w:r>
    </w:p>
    <w:p w:rsidR="005379AD" w:rsidRPr="00774975" w:rsidRDefault="005379AD" w:rsidP="0073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«Повышение эффективности государственного управления в Министерстве регионального развития Республики Алтай».</w:t>
      </w:r>
      <w:r w:rsidRPr="00774975">
        <w:rPr>
          <w:rFonts w:ascii="Times New Roman" w:hAnsi="Times New Roman" w:cs="Times New Roman"/>
          <w:sz w:val="28"/>
          <w:szCs w:val="28"/>
        </w:rPr>
        <w:t xml:space="preserve"> В 201</w:t>
      </w:r>
      <w:r w:rsidR="00AD3D01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достигнут 10</w:t>
      </w:r>
      <w:r w:rsidR="000D5A6E" w:rsidRPr="00774975">
        <w:rPr>
          <w:rFonts w:ascii="Times New Roman" w:hAnsi="Times New Roman" w:cs="Times New Roman"/>
          <w:sz w:val="28"/>
          <w:szCs w:val="28"/>
        </w:rPr>
        <w:t>0</w:t>
      </w:r>
      <w:r w:rsidRPr="00774975">
        <w:rPr>
          <w:rFonts w:ascii="Times New Roman" w:hAnsi="Times New Roman" w:cs="Times New Roman"/>
          <w:sz w:val="28"/>
          <w:szCs w:val="28"/>
        </w:rPr>
        <w:t>-й уровень обеспечения деятельности министерства, а также финансового и материально-технического обеспечения, повышения квалификации работников.</w:t>
      </w:r>
    </w:p>
    <w:p w:rsidR="001652BD" w:rsidRPr="00774975" w:rsidRDefault="001652BD" w:rsidP="0073719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8C2A4C" w:rsidRPr="00774975">
        <w:rPr>
          <w:rFonts w:ascii="Times New Roman" w:hAnsi="Times New Roman" w:cs="Times New Roman"/>
          <w:sz w:val="28"/>
          <w:szCs w:val="28"/>
        </w:rPr>
        <w:t>1</w:t>
      </w:r>
      <w:r w:rsidR="001C6C02" w:rsidRPr="00774975">
        <w:rPr>
          <w:rFonts w:ascii="Times New Roman" w:hAnsi="Times New Roman" w:cs="Times New Roman"/>
          <w:sz w:val="28"/>
          <w:szCs w:val="28"/>
        </w:rPr>
        <w:t>,02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BC05BF" w:rsidRPr="00774975" w:rsidRDefault="00BC05BF" w:rsidP="0073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</w:t>
      </w:r>
      <w:r w:rsidRPr="00774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Повышение эффективности государственного управления в Государственной жилищной инспекции Республики Алтай». </w:t>
      </w:r>
      <w:r w:rsidRPr="00774975">
        <w:rPr>
          <w:rFonts w:ascii="Times New Roman" w:hAnsi="Times New Roman" w:cs="Times New Roman"/>
          <w:sz w:val="28"/>
          <w:szCs w:val="28"/>
        </w:rPr>
        <w:t>В 201</w:t>
      </w:r>
      <w:r w:rsidR="00AD3D01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достигнут 100%-й уровень обеспечения деятельности </w:t>
      </w:r>
      <w:r w:rsidRPr="00774975">
        <w:rPr>
          <w:rFonts w:ascii="Times New Roman" w:hAnsi="Times New Roman" w:cs="Times New Roman"/>
          <w:sz w:val="28"/>
          <w:szCs w:val="28"/>
        </w:rPr>
        <w:lastRenderedPageBreak/>
        <w:t>инспекции, а также финансового и материально-технического обеспечения работников.</w:t>
      </w:r>
    </w:p>
    <w:p w:rsidR="001652BD" w:rsidRPr="00774975" w:rsidRDefault="001652BD" w:rsidP="0073719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</w:t>
      </w:r>
      <w:r w:rsidR="008C2A4C" w:rsidRPr="00774975">
        <w:rPr>
          <w:rFonts w:ascii="Times New Roman" w:hAnsi="Times New Roman" w:cs="Times New Roman"/>
          <w:sz w:val="28"/>
          <w:szCs w:val="28"/>
        </w:rPr>
        <w:t>1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BC05BF" w:rsidRPr="00774975" w:rsidRDefault="00BC05BF" w:rsidP="0073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i/>
          <w:sz w:val="28"/>
          <w:szCs w:val="28"/>
        </w:rPr>
        <w:t>Основное мероприятие «</w:t>
      </w:r>
      <w:r w:rsidRPr="00774975">
        <w:rPr>
          <w:rFonts w:ascii="Times New Roman" w:hAnsi="Times New Roman" w:cs="Times New Roman"/>
          <w:bCs/>
          <w:i/>
          <w:sz w:val="28"/>
          <w:szCs w:val="28"/>
        </w:rPr>
        <w:t>Повышение эффективности государственного управления в Комитете по тарифам Республики Алтай».</w:t>
      </w:r>
      <w:r w:rsidR="004130AC" w:rsidRPr="007749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В 201</w:t>
      </w:r>
      <w:r w:rsidR="00AD3D01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достигнут 100%-й уровень обеспечения деятельности комитета, а также финансового и материально-технического обеспечения работников.</w:t>
      </w:r>
    </w:p>
    <w:p w:rsidR="001652BD" w:rsidRPr="00774975" w:rsidRDefault="001652BD" w:rsidP="0073719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BA3FF6" w:rsidRPr="00774975">
        <w:rPr>
          <w:rFonts w:ascii="Times New Roman" w:hAnsi="Times New Roman" w:cs="Times New Roman"/>
          <w:sz w:val="28"/>
          <w:szCs w:val="28"/>
        </w:rPr>
        <w:t>0,96</w:t>
      </w:r>
      <w:r w:rsidRPr="00774975">
        <w:rPr>
          <w:rFonts w:ascii="Times New Roman" w:hAnsi="Times New Roman" w:cs="Times New Roman"/>
          <w:sz w:val="28"/>
          <w:szCs w:val="28"/>
        </w:rPr>
        <w:t>.</w:t>
      </w:r>
    </w:p>
    <w:p w:rsidR="005922FB" w:rsidRPr="00774975" w:rsidRDefault="005922FB" w:rsidP="0073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 подпрограммы государственной программы позволила достичь целевой показатель</w:t>
      </w:r>
      <w:r w:rsidRPr="00774975">
        <w:rPr>
          <w:rFonts w:ascii="Times New Roman" w:hAnsi="Times New Roman" w:cs="Times New Roman"/>
          <w:sz w:val="28"/>
          <w:szCs w:val="28"/>
        </w:rPr>
        <w:t xml:space="preserve"> уровень достижения показателей государственной программы составил </w:t>
      </w:r>
      <w:r w:rsidR="006452C0" w:rsidRPr="00774975">
        <w:rPr>
          <w:rFonts w:ascii="Times New Roman" w:hAnsi="Times New Roman" w:cs="Times New Roman"/>
          <w:sz w:val="28"/>
          <w:szCs w:val="28"/>
        </w:rPr>
        <w:t>9</w:t>
      </w:r>
      <w:r w:rsidR="00FA0B8E" w:rsidRPr="00774975">
        <w:rPr>
          <w:rFonts w:ascii="Times New Roman" w:hAnsi="Times New Roman" w:cs="Times New Roman"/>
          <w:sz w:val="28"/>
          <w:szCs w:val="28"/>
        </w:rPr>
        <w:t>0,</w:t>
      </w:r>
      <w:r w:rsidR="00255C5E" w:rsidRPr="00774975">
        <w:rPr>
          <w:rFonts w:ascii="Times New Roman" w:hAnsi="Times New Roman" w:cs="Times New Roman"/>
          <w:sz w:val="28"/>
          <w:szCs w:val="28"/>
        </w:rPr>
        <w:t>98</w:t>
      </w:r>
      <w:r w:rsidRPr="00774975">
        <w:rPr>
          <w:rFonts w:ascii="Times New Roman" w:hAnsi="Times New Roman" w:cs="Times New Roman"/>
          <w:sz w:val="28"/>
          <w:szCs w:val="28"/>
        </w:rPr>
        <w:t xml:space="preserve">%, или </w:t>
      </w:r>
      <w:r w:rsidR="006452C0" w:rsidRPr="00774975">
        <w:rPr>
          <w:rFonts w:ascii="Times New Roman" w:hAnsi="Times New Roman" w:cs="Times New Roman"/>
          <w:sz w:val="28"/>
          <w:szCs w:val="28"/>
        </w:rPr>
        <w:t>9</w:t>
      </w:r>
      <w:r w:rsidR="00255C5E" w:rsidRPr="00774975">
        <w:rPr>
          <w:rFonts w:ascii="Times New Roman" w:hAnsi="Times New Roman" w:cs="Times New Roman"/>
          <w:sz w:val="28"/>
          <w:szCs w:val="28"/>
        </w:rPr>
        <w:t>1</w:t>
      </w:r>
      <w:r w:rsidRPr="00774975">
        <w:rPr>
          <w:rFonts w:ascii="Times New Roman" w:hAnsi="Times New Roman" w:cs="Times New Roman"/>
          <w:sz w:val="28"/>
          <w:szCs w:val="28"/>
        </w:rPr>
        <w:t>% выполнение от утвержденного программой значения (целевое значение –100%).</w:t>
      </w:r>
    </w:p>
    <w:p w:rsidR="001652BD" w:rsidRPr="00774975" w:rsidRDefault="001652BD" w:rsidP="0073719F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975">
        <w:rPr>
          <w:rFonts w:ascii="Times New Roman" w:hAnsi="Times New Roman" w:cs="Times New Roman"/>
          <w:i/>
          <w:iCs/>
          <w:sz w:val="28"/>
          <w:szCs w:val="28"/>
        </w:rPr>
        <w:t>Коэффициент результативности реализации</w:t>
      </w:r>
      <w:r w:rsidR="00B24C44" w:rsidRPr="007749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i/>
          <w:iCs/>
          <w:sz w:val="28"/>
          <w:szCs w:val="28"/>
        </w:rPr>
        <w:t xml:space="preserve">подпрограммы – </w:t>
      </w:r>
      <w:r w:rsidR="00091046" w:rsidRPr="00774975">
        <w:rPr>
          <w:rFonts w:ascii="Times New Roman" w:hAnsi="Times New Roman" w:cs="Times New Roman"/>
          <w:i/>
          <w:iCs/>
          <w:sz w:val="28"/>
          <w:szCs w:val="28"/>
        </w:rPr>
        <w:t>0,9</w:t>
      </w:r>
      <w:r w:rsidR="00995F80" w:rsidRPr="00774975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7749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7A3D" w:rsidRPr="00774975" w:rsidRDefault="00C87A3D" w:rsidP="003D620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5D19" w:rsidRPr="00774975" w:rsidRDefault="00525D19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</w:rPr>
        <w:t>III. 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(подпрограмм), основных мероприятий</w:t>
      </w:r>
    </w:p>
    <w:p w:rsidR="005C3C5A" w:rsidRPr="00774975" w:rsidRDefault="005C3C5A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в 201</w:t>
      </w:r>
      <w:r w:rsidR="00AF269D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 предусмотрено за счет всех источников финансирования</w:t>
      </w:r>
      <w:r w:rsidR="00440529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8972B2" w:rsidRPr="00774975">
        <w:rPr>
          <w:rFonts w:ascii="Times New Roman" w:hAnsi="Times New Roman" w:cs="Times New Roman"/>
          <w:sz w:val="28"/>
          <w:szCs w:val="28"/>
        </w:rPr>
        <w:t>5 171 903,3</w:t>
      </w:r>
      <w:r w:rsidR="00C54659" w:rsidRPr="00774975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2"/>
        <w:t>*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053E19" w:rsidRPr="00774975">
        <w:rPr>
          <w:rFonts w:ascii="Times New Roman" w:hAnsi="Times New Roman" w:cs="Times New Roman"/>
          <w:sz w:val="28"/>
          <w:szCs w:val="28"/>
        </w:rPr>
        <w:t>2</w:t>
      </w:r>
      <w:r w:rsidR="00982C64" w:rsidRPr="00774975">
        <w:rPr>
          <w:rFonts w:ascii="Times New Roman" w:hAnsi="Times New Roman" w:cs="Times New Roman"/>
          <w:sz w:val="28"/>
          <w:szCs w:val="28"/>
        </w:rPr>
        <w:t> </w:t>
      </w:r>
      <w:r w:rsidR="00053E19" w:rsidRPr="00774975">
        <w:rPr>
          <w:rFonts w:ascii="Times New Roman" w:hAnsi="Times New Roman" w:cs="Times New Roman"/>
          <w:sz w:val="28"/>
          <w:szCs w:val="28"/>
        </w:rPr>
        <w:t>90</w:t>
      </w:r>
      <w:r w:rsidR="00982C64" w:rsidRPr="00774975">
        <w:rPr>
          <w:rFonts w:ascii="Times New Roman" w:hAnsi="Times New Roman" w:cs="Times New Roman"/>
          <w:sz w:val="28"/>
          <w:szCs w:val="28"/>
        </w:rPr>
        <w:t>6 386,3</w:t>
      </w:r>
      <w:r w:rsidR="00C54659" w:rsidRPr="0077497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3E19" w:rsidRPr="00774975">
        <w:rPr>
          <w:rFonts w:ascii="Times New Roman" w:hAnsi="Times New Roman" w:cs="Times New Roman"/>
          <w:sz w:val="28"/>
          <w:szCs w:val="28"/>
        </w:rPr>
        <w:t>56,</w:t>
      </w:r>
      <w:r w:rsidR="00982C64" w:rsidRPr="00774975">
        <w:rPr>
          <w:rFonts w:ascii="Times New Roman" w:hAnsi="Times New Roman" w:cs="Times New Roman"/>
          <w:sz w:val="28"/>
          <w:szCs w:val="28"/>
        </w:rPr>
        <w:t>2</w:t>
      </w:r>
      <w:r w:rsidRPr="00774975">
        <w:rPr>
          <w:rFonts w:ascii="Times New Roman" w:hAnsi="Times New Roman" w:cs="Times New Roman"/>
          <w:sz w:val="28"/>
          <w:szCs w:val="28"/>
        </w:rPr>
        <w:t>% от прогнозного объема (потребности). Т</w:t>
      </w:r>
      <w:r w:rsidR="00440529" w:rsidRPr="00774975">
        <w:rPr>
          <w:rFonts w:ascii="Times New Roman" w:hAnsi="Times New Roman" w:cs="Times New Roman"/>
          <w:sz w:val="28"/>
          <w:szCs w:val="28"/>
        </w:rPr>
        <w:t>емп роста расходов к уровню 201</w:t>
      </w:r>
      <w:r w:rsidR="00AF269D" w:rsidRPr="00774975">
        <w:rPr>
          <w:rFonts w:ascii="Times New Roman" w:hAnsi="Times New Roman" w:cs="Times New Roman"/>
          <w:sz w:val="28"/>
          <w:szCs w:val="28"/>
        </w:rPr>
        <w:t>7</w:t>
      </w:r>
      <w:r w:rsidR="00440529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53E19" w:rsidRPr="00774975">
        <w:rPr>
          <w:rFonts w:ascii="Times New Roman" w:hAnsi="Times New Roman" w:cs="Times New Roman"/>
          <w:sz w:val="28"/>
          <w:szCs w:val="28"/>
        </w:rPr>
        <w:t>69,</w:t>
      </w:r>
      <w:r w:rsidR="00982C64" w:rsidRPr="00774975">
        <w:rPr>
          <w:rFonts w:ascii="Times New Roman" w:hAnsi="Times New Roman" w:cs="Times New Roman"/>
          <w:sz w:val="28"/>
          <w:szCs w:val="28"/>
        </w:rPr>
        <w:t>6</w:t>
      </w:r>
      <w:r w:rsidRPr="00774975">
        <w:rPr>
          <w:rFonts w:ascii="Times New Roman" w:hAnsi="Times New Roman" w:cs="Times New Roman"/>
          <w:sz w:val="28"/>
          <w:szCs w:val="28"/>
        </w:rPr>
        <w:t>%</w:t>
      </w:r>
      <w:r w:rsidR="0000728A" w:rsidRPr="00774975">
        <w:rPr>
          <w:rFonts w:ascii="Times New Roman" w:hAnsi="Times New Roman" w:cs="Times New Roman"/>
          <w:sz w:val="28"/>
          <w:szCs w:val="28"/>
        </w:rPr>
        <w:t>.</w:t>
      </w:r>
      <w:r w:rsidR="00AF269D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E8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В том числе за счет средств республиканского бюджета Республики Алтай предусмотрены в объеме </w:t>
      </w:r>
      <w:r w:rsidR="002B70D9" w:rsidRPr="00774975">
        <w:rPr>
          <w:rFonts w:ascii="Times New Roman" w:hAnsi="Times New Roman" w:cs="Times New Roman"/>
          <w:sz w:val="28"/>
          <w:szCs w:val="28"/>
        </w:rPr>
        <w:t>1</w:t>
      </w:r>
      <w:r w:rsidR="00A05002" w:rsidRPr="00774975">
        <w:rPr>
          <w:rFonts w:ascii="Times New Roman" w:hAnsi="Times New Roman" w:cs="Times New Roman"/>
          <w:sz w:val="28"/>
          <w:szCs w:val="28"/>
        </w:rPr>
        <w:t> 367 31</w:t>
      </w:r>
      <w:r w:rsidR="009C15ED" w:rsidRPr="00774975">
        <w:rPr>
          <w:rFonts w:ascii="Times New Roman" w:hAnsi="Times New Roman" w:cs="Times New Roman"/>
          <w:sz w:val="28"/>
          <w:szCs w:val="28"/>
        </w:rPr>
        <w:t>6</w:t>
      </w:r>
      <w:r w:rsidR="00A05002" w:rsidRPr="00774975">
        <w:rPr>
          <w:rFonts w:ascii="Times New Roman" w:hAnsi="Times New Roman" w:cs="Times New Roman"/>
          <w:sz w:val="28"/>
          <w:szCs w:val="28"/>
        </w:rPr>
        <w:t>,</w:t>
      </w:r>
      <w:r w:rsidR="009C15ED" w:rsidRPr="00774975">
        <w:rPr>
          <w:rFonts w:ascii="Times New Roman" w:hAnsi="Times New Roman" w:cs="Times New Roman"/>
          <w:sz w:val="28"/>
          <w:szCs w:val="28"/>
        </w:rPr>
        <w:t>9</w:t>
      </w:r>
      <w:r w:rsidR="00C54659" w:rsidRPr="0077497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C608E8" w:rsidRPr="00774975">
        <w:rPr>
          <w:rFonts w:ascii="Times New Roman" w:hAnsi="Times New Roman" w:cs="Times New Roman"/>
          <w:sz w:val="28"/>
          <w:szCs w:val="28"/>
        </w:rPr>
        <w:t>1 298 301,</w:t>
      </w:r>
      <w:r w:rsidR="006A24D4" w:rsidRPr="00774975">
        <w:rPr>
          <w:rFonts w:ascii="Times New Roman" w:hAnsi="Times New Roman" w:cs="Times New Roman"/>
          <w:sz w:val="28"/>
          <w:szCs w:val="28"/>
        </w:rPr>
        <w:t>6</w:t>
      </w:r>
      <w:r w:rsidR="00C54659" w:rsidRPr="0077497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D6D67" w:rsidRPr="007749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>тыс.</w:t>
      </w:r>
      <w:r w:rsidR="006D6D67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05002" w:rsidRPr="00774975">
        <w:rPr>
          <w:rFonts w:ascii="Times New Roman" w:hAnsi="Times New Roman" w:cs="Times New Roman"/>
          <w:sz w:val="28"/>
          <w:szCs w:val="28"/>
        </w:rPr>
        <w:t>95,0</w:t>
      </w:r>
      <w:r w:rsidRPr="00774975">
        <w:rPr>
          <w:rFonts w:ascii="Times New Roman" w:hAnsi="Times New Roman" w:cs="Times New Roman"/>
          <w:sz w:val="28"/>
          <w:szCs w:val="28"/>
        </w:rPr>
        <w:t>% от прогнозного объема (потребности). Темп роста расход</w:t>
      </w:r>
      <w:r w:rsidR="00440529" w:rsidRPr="00774975">
        <w:rPr>
          <w:rFonts w:ascii="Times New Roman" w:hAnsi="Times New Roman" w:cs="Times New Roman"/>
          <w:sz w:val="28"/>
          <w:szCs w:val="28"/>
        </w:rPr>
        <w:t>ов к уровню 201</w:t>
      </w:r>
      <w:r w:rsidR="00C608E8" w:rsidRPr="00774975">
        <w:rPr>
          <w:rFonts w:ascii="Times New Roman" w:hAnsi="Times New Roman" w:cs="Times New Roman"/>
          <w:sz w:val="28"/>
          <w:szCs w:val="28"/>
        </w:rPr>
        <w:t>7</w:t>
      </w:r>
      <w:r w:rsidR="00440529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608E8" w:rsidRPr="00774975">
        <w:rPr>
          <w:rFonts w:ascii="Times New Roman" w:hAnsi="Times New Roman" w:cs="Times New Roman"/>
          <w:sz w:val="28"/>
          <w:szCs w:val="28"/>
        </w:rPr>
        <w:t>92,1</w:t>
      </w:r>
      <w:r w:rsidRPr="00774975">
        <w:rPr>
          <w:rFonts w:ascii="Times New Roman" w:hAnsi="Times New Roman" w:cs="Times New Roman"/>
          <w:sz w:val="28"/>
          <w:szCs w:val="28"/>
        </w:rPr>
        <w:t>%;</w:t>
      </w:r>
      <w:r w:rsidR="00137EC4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6D6D67" w:rsidRPr="00774975">
        <w:rPr>
          <w:rFonts w:ascii="Times New Roman" w:hAnsi="Times New Roman" w:cs="Times New Roman"/>
          <w:sz w:val="28"/>
          <w:szCs w:val="28"/>
        </w:rPr>
        <w:t>447 548,4</w:t>
      </w:r>
      <w:r w:rsidR="00B5642C" w:rsidRPr="0077497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6D6D67" w:rsidRPr="00774975">
        <w:rPr>
          <w:rFonts w:ascii="Times New Roman" w:hAnsi="Times New Roman" w:cs="Times New Roman"/>
          <w:sz w:val="28"/>
          <w:szCs w:val="28"/>
        </w:rPr>
        <w:t>0,0</w:t>
      </w:r>
      <w:r w:rsidR="002B70D9" w:rsidRPr="0077497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6D67" w:rsidRPr="00774975">
        <w:rPr>
          <w:rFonts w:ascii="Times New Roman" w:hAnsi="Times New Roman" w:cs="Times New Roman"/>
          <w:sz w:val="28"/>
          <w:szCs w:val="28"/>
        </w:rPr>
        <w:t>0,0</w:t>
      </w:r>
      <w:r w:rsidRPr="00774975">
        <w:rPr>
          <w:rFonts w:ascii="Times New Roman" w:hAnsi="Times New Roman" w:cs="Times New Roman"/>
          <w:sz w:val="28"/>
          <w:szCs w:val="28"/>
        </w:rPr>
        <w:t>% от прогнозного объема (потребности). Темп роста расходов к уровню 201</w:t>
      </w:r>
      <w:r w:rsidR="006D6D67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435C9" w:rsidRPr="00774975">
        <w:rPr>
          <w:rFonts w:ascii="Times New Roman" w:hAnsi="Times New Roman" w:cs="Times New Roman"/>
          <w:sz w:val="28"/>
          <w:szCs w:val="28"/>
        </w:rPr>
        <w:t>0</w:t>
      </w:r>
      <w:r w:rsidR="006D6D67" w:rsidRPr="00774975">
        <w:rPr>
          <w:rFonts w:ascii="Times New Roman" w:hAnsi="Times New Roman" w:cs="Times New Roman"/>
          <w:sz w:val="28"/>
          <w:szCs w:val="28"/>
        </w:rPr>
        <w:t>,0</w:t>
      </w:r>
      <w:r w:rsidRPr="00774975">
        <w:rPr>
          <w:rFonts w:ascii="Times New Roman" w:hAnsi="Times New Roman" w:cs="Times New Roman"/>
          <w:sz w:val="28"/>
          <w:szCs w:val="28"/>
        </w:rPr>
        <w:t>%;</w:t>
      </w:r>
      <w:r w:rsidR="00137EC4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</w:t>
      </w:r>
      <w:r w:rsidR="00306BC5" w:rsidRPr="00774975">
        <w:rPr>
          <w:rFonts w:ascii="Times New Roman" w:hAnsi="Times New Roman" w:cs="Times New Roman"/>
          <w:sz w:val="28"/>
          <w:szCs w:val="28"/>
        </w:rPr>
        <w:t>5 963,0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рублей, исполнено в сумме </w:t>
      </w:r>
      <w:r w:rsidR="00D25FDF" w:rsidRPr="00774975">
        <w:rPr>
          <w:rFonts w:ascii="Times New Roman" w:hAnsi="Times New Roman" w:cs="Times New Roman"/>
          <w:sz w:val="28"/>
          <w:szCs w:val="28"/>
        </w:rPr>
        <w:t>13 106,1</w:t>
      </w:r>
      <w:r w:rsidR="009C15ED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25FDF" w:rsidRPr="00774975">
        <w:rPr>
          <w:rFonts w:ascii="Times New Roman" w:hAnsi="Times New Roman" w:cs="Times New Roman"/>
          <w:sz w:val="28"/>
          <w:szCs w:val="28"/>
        </w:rPr>
        <w:t>219,8</w:t>
      </w:r>
      <w:r w:rsidRPr="00774975">
        <w:rPr>
          <w:rFonts w:ascii="Times New Roman" w:hAnsi="Times New Roman" w:cs="Times New Roman"/>
          <w:sz w:val="28"/>
          <w:szCs w:val="28"/>
        </w:rPr>
        <w:t xml:space="preserve">% от плана. Темп роста  расходов </w:t>
      </w:r>
      <w:r w:rsidR="004960EE" w:rsidRPr="00774975">
        <w:rPr>
          <w:rFonts w:ascii="Times New Roman" w:hAnsi="Times New Roman" w:cs="Times New Roman"/>
          <w:sz w:val="28"/>
          <w:szCs w:val="28"/>
        </w:rPr>
        <w:t>к уровню 201</w:t>
      </w:r>
      <w:r w:rsidR="00306BC5" w:rsidRPr="00774975">
        <w:rPr>
          <w:rFonts w:ascii="Times New Roman" w:hAnsi="Times New Roman" w:cs="Times New Roman"/>
          <w:sz w:val="28"/>
          <w:szCs w:val="28"/>
        </w:rPr>
        <w:t>7</w:t>
      </w:r>
      <w:r w:rsidR="004960EE"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25FDF" w:rsidRPr="00774975">
        <w:rPr>
          <w:rFonts w:ascii="Times New Roman" w:hAnsi="Times New Roman" w:cs="Times New Roman"/>
          <w:sz w:val="28"/>
          <w:szCs w:val="28"/>
        </w:rPr>
        <w:t>26,9</w:t>
      </w:r>
      <w:r w:rsidRPr="00774975">
        <w:rPr>
          <w:rFonts w:ascii="Times New Roman" w:hAnsi="Times New Roman" w:cs="Times New Roman"/>
          <w:sz w:val="28"/>
          <w:szCs w:val="28"/>
        </w:rPr>
        <w:t>%;</w:t>
      </w:r>
      <w:r w:rsidR="00306BC5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 xml:space="preserve">за счет иных источников </w:t>
      </w:r>
      <w:r w:rsidR="00AD75A0" w:rsidRPr="00774975">
        <w:rPr>
          <w:rFonts w:ascii="Times New Roman" w:hAnsi="Times New Roman" w:cs="Times New Roman"/>
          <w:sz w:val="28"/>
          <w:szCs w:val="28"/>
        </w:rPr>
        <w:t>3 351 075,0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D25FDF" w:rsidRPr="00774975">
        <w:rPr>
          <w:rFonts w:ascii="Times New Roman" w:hAnsi="Times New Roman" w:cs="Times New Roman"/>
          <w:sz w:val="28"/>
          <w:szCs w:val="28"/>
        </w:rPr>
        <w:t>1 594 978,5</w:t>
      </w:r>
      <w:r w:rsidR="009C15ED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Pr="0077497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25FDF" w:rsidRPr="00774975">
        <w:rPr>
          <w:rFonts w:ascii="Times New Roman" w:hAnsi="Times New Roman" w:cs="Times New Roman"/>
          <w:sz w:val="28"/>
          <w:szCs w:val="28"/>
        </w:rPr>
        <w:t>47,6</w:t>
      </w:r>
      <w:r w:rsidRPr="00774975">
        <w:rPr>
          <w:rFonts w:ascii="Times New Roman" w:hAnsi="Times New Roman" w:cs="Times New Roman"/>
          <w:sz w:val="28"/>
          <w:szCs w:val="28"/>
        </w:rPr>
        <w:t>% от плана. Темп роста  расходов к уровню 201</w:t>
      </w:r>
      <w:r w:rsidR="00AD75A0" w:rsidRPr="00774975">
        <w:rPr>
          <w:rFonts w:ascii="Times New Roman" w:hAnsi="Times New Roman" w:cs="Times New Roman"/>
          <w:sz w:val="28"/>
          <w:szCs w:val="28"/>
        </w:rPr>
        <w:t>7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01010" w:rsidRPr="00774975">
        <w:rPr>
          <w:rFonts w:ascii="Times New Roman" w:hAnsi="Times New Roman" w:cs="Times New Roman"/>
          <w:sz w:val="28"/>
          <w:szCs w:val="28"/>
        </w:rPr>
        <w:t>63,2</w:t>
      </w:r>
      <w:r w:rsidRPr="00774975">
        <w:rPr>
          <w:rFonts w:ascii="Times New Roman" w:hAnsi="Times New Roman" w:cs="Times New Roman"/>
          <w:sz w:val="28"/>
          <w:szCs w:val="28"/>
        </w:rPr>
        <w:t>%.</w:t>
      </w:r>
      <w:r w:rsidR="00AD75A0" w:rsidRPr="0077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Иные источники сформированы за счет средств сторонних организаций.</w:t>
      </w:r>
    </w:p>
    <w:p w:rsidR="00525D19" w:rsidRPr="00774975" w:rsidRDefault="00525D19" w:rsidP="0053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Структура расходов на государственную программу в 201</w:t>
      </w:r>
      <w:r w:rsidR="000D5490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214" w:type="dxa"/>
        <w:tblInd w:w="108" w:type="dxa"/>
        <w:tblLayout w:type="fixed"/>
        <w:tblLook w:val="0000"/>
      </w:tblPr>
      <w:tblGrid>
        <w:gridCol w:w="1985"/>
        <w:gridCol w:w="1701"/>
        <w:gridCol w:w="1770"/>
        <w:gridCol w:w="2199"/>
        <w:gridCol w:w="1559"/>
      </w:tblGrid>
      <w:tr w:rsidR="00525D19" w:rsidRPr="00774975" w:rsidTr="00EA668C">
        <w:trPr>
          <w:trHeight w:val="4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7356DD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расходов, %</w:t>
            </w:r>
          </w:p>
        </w:tc>
      </w:tr>
      <w:tr w:rsidR="00525D19" w:rsidRPr="00774975" w:rsidTr="00EA668C">
        <w:trPr>
          <w:trHeight w:val="12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D19" w:rsidRPr="00774975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отчетную дату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Оценка расходов (согласно государственной программе)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отчетную дату</w:t>
            </w:r>
          </w:p>
        </w:tc>
      </w:tr>
      <w:tr w:rsidR="00525D19" w:rsidRPr="00774975" w:rsidTr="00EA668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1C13E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5 171 903,3</w:t>
            </w:r>
            <w:r w:rsidR="007356DD" w:rsidRPr="0077497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t>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CC2802" w:rsidP="00FB5E7D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2 906 386,3</w:t>
            </w:r>
            <w:r w:rsidR="007356DD" w:rsidRPr="00774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D3734A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D19" w:rsidRPr="00774975" w:rsidTr="00EA668C">
        <w:trPr>
          <w:trHeight w:val="13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B6" w:rsidRPr="00774975" w:rsidRDefault="007F5B06" w:rsidP="005B50F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D19" w:rsidRPr="0077497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 Республики Алтай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1C13E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1 367 316,9</w:t>
            </w:r>
            <w:r w:rsidR="007356DD" w:rsidRPr="00774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FB5E7D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1 298 301,</w:t>
            </w:r>
            <w:r w:rsidR="00FB5E7D" w:rsidRPr="00774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6DD" w:rsidRPr="00774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CC2802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F554EA" w:rsidRPr="00774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D19" w:rsidRPr="00774975" w:rsidTr="00EA668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1C13E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447 548,4</w:t>
            </w:r>
            <w:r w:rsidR="007356DD" w:rsidRPr="00774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1C13E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D3734A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D19" w:rsidRPr="00774975" w:rsidTr="00EA668C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1C13E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5 963,0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CC2802" w:rsidP="005C3C5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13 106,1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D3734A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802" w:rsidRPr="00774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D19" w:rsidRPr="00774975" w:rsidTr="00EA668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774975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1C13EA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3 351 075,0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CC2802" w:rsidP="00D246E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1 594 978,5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BE06A5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774975" w:rsidRDefault="00CC2802" w:rsidP="00D246E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7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</w:tbl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Причины не освоения средств: 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длительные сроки проведения проектно-изыскательских работ и получения положительного заключения экспертизы; 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неисполнение договорных обязательств поставщиками и подрядчиками, отсутствием у поставщиков необходимого товара, экономия командировочных расходов.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оплата за фактически выполненные работы;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на объявленный конкурс на предоставление субсидий, заявлений от юр</w:t>
      </w:r>
      <w:r w:rsidR="00AE0065" w:rsidRPr="00774975">
        <w:rPr>
          <w:rFonts w:ascii="Times New Roman" w:hAnsi="Times New Roman" w:cs="Times New Roman"/>
          <w:sz w:val="28"/>
          <w:szCs w:val="28"/>
        </w:rPr>
        <w:t>идических</w:t>
      </w:r>
      <w:r w:rsidRPr="00774975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не поступило; </w:t>
      </w:r>
    </w:p>
    <w:p w:rsidR="00525D19" w:rsidRPr="00774975" w:rsidRDefault="0046796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экономия по торгам;</w:t>
      </w:r>
    </w:p>
    <w:p w:rsidR="007338F6" w:rsidRPr="00774975" w:rsidRDefault="0046796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74975">
        <w:rPr>
          <w:rFonts w:ascii="Times New Roman" w:hAnsi="Times New Roman" w:cs="Times New Roman"/>
          <w:color w:val="000000"/>
          <w:sz w:val="28"/>
        </w:rPr>
        <w:t xml:space="preserve">неисполнение договорных обязательств подрядной организацией, выполняющей работы по СМР, контракт расторгнут; </w:t>
      </w:r>
    </w:p>
    <w:p w:rsidR="00467968" w:rsidRPr="00774975" w:rsidRDefault="0046796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74975">
        <w:rPr>
          <w:rFonts w:ascii="Times New Roman" w:hAnsi="Times New Roman" w:cs="Times New Roman"/>
          <w:color w:val="000000"/>
          <w:sz w:val="28"/>
        </w:rPr>
        <w:t>длительные сроки проведения гос. экспертизы проектной документации на строительство объектов и проведением аукционов</w:t>
      </w:r>
      <w:r w:rsidR="00780B0E" w:rsidRPr="00774975">
        <w:rPr>
          <w:rFonts w:ascii="Times New Roman" w:hAnsi="Times New Roman" w:cs="Times New Roman"/>
          <w:color w:val="000000"/>
          <w:sz w:val="28"/>
        </w:rPr>
        <w:t>.</w:t>
      </w:r>
    </w:p>
    <w:p w:rsidR="00C34A64" w:rsidRPr="00774975" w:rsidRDefault="0079682D" w:rsidP="00DC1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по </w:t>
      </w:r>
      <w:r w:rsidR="00780B0E" w:rsidRPr="00774975">
        <w:rPr>
          <w:rFonts w:ascii="Times New Roman" w:hAnsi="Times New Roman" w:cs="Times New Roman"/>
          <w:sz w:val="28"/>
          <w:szCs w:val="28"/>
        </w:rPr>
        <w:t xml:space="preserve">иным источникам финансирования </w:t>
      </w:r>
      <w:r w:rsidRPr="00774975">
        <w:rPr>
          <w:rFonts w:ascii="Times New Roman" w:hAnsi="Times New Roman" w:cs="Times New Roman"/>
          <w:sz w:val="28"/>
          <w:szCs w:val="28"/>
        </w:rPr>
        <w:t>в 2018 году освоен</w:t>
      </w:r>
      <w:r w:rsidR="000A630E" w:rsidRPr="00774975">
        <w:rPr>
          <w:rFonts w:ascii="Times New Roman" w:hAnsi="Times New Roman" w:cs="Times New Roman"/>
          <w:sz w:val="28"/>
          <w:szCs w:val="28"/>
        </w:rPr>
        <w:t>ы</w:t>
      </w:r>
      <w:r w:rsidRPr="00774975">
        <w:rPr>
          <w:rFonts w:ascii="Times New Roman" w:hAnsi="Times New Roman" w:cs="Times New Roman"/>
          <w:sz w:val="28"/>
          <w:szCs w:val="28"/>
        </w:rPr>
        <w:t xml:space="preserve"> на</w:t>
      </w:r>
      <w:r w:rsidR="00780B0E" w:rsidRPr="00774975">
        <w:rPr>
          <w:rFonts w:ascii="Times New Roman" w:hAnsi="Times New Roman" w:cs="Times New Roman"/>
          <w:sz w:val="28"/>
          <w:szCs w:val="28"/>
        </w:rPr>
        <w:t xml:space="preserve"> 47,6%</w:t>
      </w:r>
      <w:r w:rsidR="000A630E" w:rsidRPr="00774975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780B0E" w:rsidRPr="00774975">
        <w:rPr>
          <w:rFonts w:ascii="Times New Roman" w:hAnsi="Times New Roman" w:cs="Times New Roman"/>
          <w:sz w:val="28"/>
          <w:szCs w:val="28"/>
        </w:rPr>
        <w:t>, в связи с тем, что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планировалась 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</w:t>
      </w:r>
      <w:r w:rsidRPr="00774975">
        <w:rPr>
          <w:rFonts w:ascii="Times New Roman" w:hAnsi="Times New Roman" w:cs="Times New Roman"/>
          <w:sz w:val="28"/>
          <w:szCs w:val="28"/>
        </w:rPr>
        <w:t>инвестиционных проектов, с привлечением средств  ООО «Авелар Солар Технолоджи»: с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троительство солнечной электростанции в с. Майма (2 очереди), </w:t>
      </w:r>
      <w:r w:rsidRPr="00774975">
        <w:rPr>
          <w:rFonts w:ascii="Times New Roman" w:hAnsi="Times New Roman" w:cs="Times New Roman"/>
          <w:sz w:val="28"/>
          <w:szCs w:val="28"/>
        </w:rPr>
        <w:t>с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троительства солнечной электростанции в с. Майма (3-й очереди) и солнечной электростанции в с. Иня (1 очереди). </w:t>
      </w:r>
      <w:r w:rsidRPr="00774975">
        <w:rPr>
          <w:rFonts w:ascii="Times New Roman" w:hAnsi="Times New Roman" w:cs="Times New Roman"/>
          <w:sz w:val="28"/>
          <w:szCs w:val="28"/>
        </w:rPr>
        <w:t>Фактически</w:t>
      </w:r>
      <w:r w:rsidR="00780B0E" w:rsidRPr="00774975">
        <w:rPr>
          <w:rFonts w:ascii="Times New Roman" w:hAnsi="Times New Roman" w:cs="Times New Roman"/>
          <w:sz w:val="28"/>
          <w:szCs w:val="28"/>
        </w:rPr>
        <w:t xml:space="preserve"> </w:t>
      </w:r>
      <w:r w:rsidR="00C7636E" w:rsidRPr="0077497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847146" w:rsidRPr="00774975">
        <w:rPr>
          <w:rFonts w:ascii="Times New Roman" w:hAnsi="Times New Roman" w:cs="Times New Roman"/>
          <w:sz w:val="28"/>
          <w:szCs w:val="28"/>
        </w:rPr>
        <w:t>реализовывались инвестиционные проекты, с привлечением средств  ООО «Авелар Солар Технолоджи»</w:t>
      </w:r>
      <w:r w:rsidR="00C7636E" w:rsidRPr="00774975">
        <w:rPr>
          <w:rFonts w:ascii="Times New Roman" w:hAnsi="Times New Roman" w:cs="Times New Roman"/>
          <w:sz w:val="28"/>
          <w:szCs w:val="28"/>
        </w:rPr>
        <w:t xml:space="preserve"> с</w:t>
      </w:r>
      <w:r w:rsidR="00C7636E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 солнечной электростанции в с. Майма (3-й очереди)</w:t>
      </w:r>
      <w:r w:rsidR="00847146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солнечной электростанции в с. Иня (1 очереди)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47146"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7338" w:rsidRPr="00774975">
        <w:rPr>
          <w:rFonts w:ascii="Times New Roman" w:hAnsi="Times New Roman" w:cs="Times New Roman"/>
          <w:sz w:val="28"/>
          <w:szCs w:val="28"/>
        </w:rPr>
        <w:t xml:space="preserve">фактическая стоимость которых ниже планового значения. </w:t>
      </w:r>
      <w:r w:rsidRPr="00774975">
        <w:rPr>
          <w:rFonts w:ascii="Times New Roman" w:hAnsi="Times New Roman" w:cs="Times New Roman"/>
          <w:sz w:val="28"/>
          <w:szCs w:val="28"/>
        </w:rPr>
        <w:t>С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троительство солнечной электростанции в с. Майма (2 очереди) было завершено в 2017 году и п</w:t>
      </w:r>
      <w:r w:rsidRPr="00774975">
        <w:rPr>
          <w:rFonts w:ascii="Times New Roman" w:hAnsi="Times New Roman" w:cs="Times New Roman"/>
          <w:sz w:val="28"/>
          <w:szCs w:val="28"/>
        </w:rPr>
        <w:t>ривлеченные инвестиции</w:t>
      </w:r>
      <w:r w:rsidRPr="00774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учтены в отчете </w:t>
      </w:r>
      <w:r w:rsidRPr="0077497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74975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 Республики Алтай «Развитие жилищно-коммунального и транспортного комплекса»</w:t>
      </w:r>
      <w:r w:rsidR="00C34A64" w:rsidRPr="00774975">
        <w:rPr>
          <w:rFonts w:ascii="Times New Roman" w:hAnsi="Times New Roman" w:cs="Times New Roman"/>
          <w:bCs/>
          <w:sz w:val="28"/>
          <w:szCs w:val="28"/>
        </w:rPr>
        <w:t xml:space="preserve"> за 2017 год.</w:t>
      </w:r>
    </w:p>
    <w:p w:rsidR="00525D19" w:rsidRPr="00774975" w:rsidRDefault="00525D19" w:rsidP="00C3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Отчет о расходах на реализацию целей государственной программы за счет всех источников финансирования по состоянию на 01.01.201</w:t>
      </w:r>
      <w:r w:rsidR="00380C69" w:rsidRPr="00774975">
        <w:rPr>
          <w:rFonts w:ascii="Times New Roman" w:hAnsi="Times New Roman" w:cs="Times New Roman"/>
          <w:sz w:val="28"/>
          <w:szCs w:val="28"/>
        </w:rPr>
        <w:t>9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г. в приложении № 2 к настоящему Докладу.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774975" w:rsidRDefault="00525D19" w:rsidP="00027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74975">
        <w:rPr>
          <w:rFonts w:ascii="Times New Roman" w:hAnsi="Times New Roman" w:cs="Times New Roman"/>
          <w:b/>
          <w:bCs/>
          <w:sz w:val="28"/>
          <w:szCs w:val="28"/>
        </w:rPr>
        <w:t>. Результаты оценки эффективности реализации государственной программы (подпр</w:t>
      </w:r>
      <w:r w:rsidR="00027CC4" w:rsidRPr="00774975">
        <w:rPr>
          <w:rFonts w:ascii="Times New Roman" w:hAnsi="Times New Roman" w:cs="Times New Roman"/>
          <w:b/>
          <w:bCs/>
          <w:sz w:val="28"/>
          <w:szCs w:val="28"/>
        </w:rPr>
        <w:t>ограммы), основных мероприятий</w:t>
      </w: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19" w:rsidRPr="00774975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По итогам 201</w:t>
      </w:r>
      <w:r w:rsidR="00AA2B34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оценка эффективности реализации государственной программы Республики Алтай проводится на основе Методики оценки эффективности государственных и ведомственных целевых программ Республики Алтай, утвержденной приказом от 07.04.2015г. Министерства экономического развития и туризма Республики Алтай № 77-ОД, Министерства финансов Республики Алтай № 60-п.</w:t>
      </w:r>
    </w:p>
    <w:p w:rsidR="00E72DB0" w:rsidRPr="00774975" w:rsidRDefault="00E72DB0" w:rsidP="00E7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по итогам 201</w:t>
      </w:r>
      <w:r w:rsidR="00AA2B34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05D0E" w:rsidRPr="00774975">
        <w:rPr>
          <w:rFonts w:ascii="Times New Roman" w:hAnsi="Times New Roman" w:cs="Times New Roman"/>
          <w:sz w:val="28"/>
          <w:szCs w:val="28"/>
        </w:rPr>
        <w:t>1</w:t>
      </w:r>
      <w:r w:rsidR="003B6E9F" w:rsidRPr="00774975">
        <w:rPr>
          <w:rFonts w:ascii="Times New Roman" w:hAnsi="Times New Roman" w:cs="Times New Roman"/>
          <w:sz w:val="28"/>
          <w:szCs w:val="28"/>
        </w:rPr>
        <w:t>,</w:t>
      </w:r>
      <w:r w:rsidR="00780B0E" w:rsidRPr="00774975">
        <w:rPr>
          <w:rFonts w:ascii="Times New Roman" w:hAnsi="Times New Roman" w:cs="Times New Roman"/>
          <w:sz w:val="28"/>
          <w:szCs w:val="28"/>
        </w:rPr>
        <w:t>5</w:t>
      </w:r>
      <w:r w:rsidR="00581C5E">
        <w:rPr>
          <w:rFonts w:ascii="Times New Roman" w:hAnsi="Times New Roman" w:cs="Times New Roman"/>
          <w:sz w:val="28"/>
          <w:szCs w:val="28"/>
        </w:rPr>
        <w:t>6</w:t>
      </w:r>
      <w:r w:rsidR="00105D0E" w:rsidRPr="00774975">
        <w:rPr>
          <w:rFonts w:ascii="Times New Roman" w:hAnsi="Times New Roman" w:cs="Times New Roman"/>
          <w:sz w:val="28"/>
          <w:szCs w:val="28"/>
        </w:rPr>
        <w:t>,</w:t>
      </w:r>
      <w:r w:rsidRPr="00774975">
        <w:rPr>
          <w:rFonts w:ascii="Times New Roman" w:hAnsi="Times New Roman" w:cs="Times New Roman"/>
          <w:sz w:val="28"/>
          <w:szCs w:val="28"/>
        </w:rPr>
        <w:t xml:space="preserve"> то есть программа реализована </w:t>
      </w:r>
      <w:r w:rsidR="00105D0E" w:rsidRPr="00774975">
        <w:rPr>
          <w:rFonts w:ascii="Times New Roman" w:hAnsi="Times New Roman" w:cs="Times New Roman"/>
          <w:sz w:val="28"/>
          <w:szCs w:val="28"/>
        </w:rPr>
        <w:t>высоко</w:t>
      </w:r>
      <w:r w:rsidRPr="00774975">
        <w:rPr>
          <w:rFonts w:ascii="Times New Roman" w:hAnsi="Times New Roman" w:cs="Times New Roman"/>
          <w:sz w:val="28"/>
          <w:szCs w:val="28"/>
        </w:rPr>
        <w:t xml:space="preserve">эффективно. </w:t>
      </w:r>
    </w:p>
    <w:p w:rsidR="00E72DB0" w:rsidRPr="00774975" w:rsidRDefault="00E72DB0" w:rsidP="00E7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Из </w:t>
      </w:r>
      <w:r w:rsidR="00D02DF0" w:rsidRPr="00774975">
        <w:rPr>
          <w:rFonts w:ascii="Times New Roman" w:hAnsi="Times New Roman" w:cs="Times New Roman"/>
          <w:sz w:val="28"/>
          <w:szCs w:val="28"/>
        </w:rPr>
        <w:t>3</w:t>
      </w:r>
      <w:r w:rsidRPr="00774975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5964B7" w:rsidRPr="00774975">
        <w:rPr>
          <w:rFonts w:ascii="Times New Roman" w:hAnsi="Times New Roman" w:cs="Times New Roman"/>
          <w:sz w:val="28"/>
          <w:szCs w:val="28"/>
        </w:rPr>
        <w:t>две</w:t>
      </w:r>
      <w:r w:rsidR="002940CD" w:rsidRPr="00774975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5964B7" w:rsidRPr="00774975">
        <w:rPr>
          <w:rFonts w:ascii="Times New Roman" w:hAnsi="Times New Roman" w:cs="Times New Roman"/>
          <w:sz w:val="28"/>
          <w:szCs w:val="28"/>
        </w:rPr>
        <w:t>ы</w:t>
      </w:r>
      <w:r w:rsidRPr="00774975">
        <w:rPr>
          <w:rFonts w:ascii="Times New Roman" w:hAnsi="Times New Roman" w:cs="Times New Roman"/>
          <w:sz w:val="28"/>
          <w:szCs w:val="28"/>
        </w:rPr>
        <w:t xml:space="preserve"> высокоэффективно, </w:t>
      </w:r>
      <w:r w:rsidR="005964B7" w:rsidRPr="00774975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74975">
        <w:rPr>
          <w:rFonts w:ascii="Times New Roman" w:hAnsi="Times New Roman" w:cs="Times New Roman"/>
          <w:sz w:val="28"/>
          <w:szCs w:val="28"/>
        </w:rPr>
        <w:t>реализован</w:t>
      </w:r>
      <w:r w:rsidR="005964B7" w:rsidRPr="00774975">
        <w:rPr>
          <w:rFonts w:ascii="Times New Roman" w:hAnsi="Times New Roman" w:cs="Times New Roman"/>
          <w:sz w:val="28"/>
          <w:szCs w:val="28"/>
        </w:rPr>
        <w:t>а</w:t>
      </w:r>
      <w:r w:rsidRPr="00774975">
        <w:rPr>
          <w:rFonts w:ascii="Times New Roman" w:hAnsi="Times New Roman" w:cs="Times New Roman"/>
          <w:sz w:val="28"/>
          <w:szCs w:val="28"/>
        </w:rPr>
        <w:t xml:space="preserve"> эффективно.</w:t>
      </w:r>
    </w:p>
    <w:p w:rsidR="00E72DB0" w:rsidRPr="00774975" w:rsidRDefault="00E72DB0" w:rsidP="00E7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Отчет по оценке эффективности реализации государственной программы Республики Алтай за 201</w:t>
      </w:r>
      <w:r w:rsidR="00AA2B34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 в приложении № 3 к настоящему Докладу.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774975" w:rsidRDefault="00525D19" w:rsidP="00027CC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97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74975">
        <w:rPr>
          <w:rFonts w:ascii="Times New Roman" w:hAnsi="Times New Roman" w:cs="Times New Roman"/>
          <w:b/>
          <w:bCs/>
          <w:sz w:val="28"/>
          <w:szCs w:val="28"/>
        </w:rPr>
        <w:t xml:space="preserve">. Предложения по дальнейшей реализации государственных программ (подпрограмм), основных мероприятий </w:t>
      </w:r>
    </w:p>
    <w:p w:rsidR="00525D19" w:rsidRPr="00774975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жилищно-коммунального и транспортного комплекса» реализована </w:t>
      </w:r>
      <w:r w:rsidR="009F0702" w:rsidRPr="00774975">
        <w:rPr>
          <w:rFonts w:ascii="Times New Roman" w:hAnsi="Times New Roman" w:cs="Times New Roman"/>
          <w:sz w:val="28"/>
          <w:szCs w:val="28"/>
        </w:rPr>
        <w:t>высоко</w:t>
      </w:r>
      <w:r w:rsidRPr="00774975">
        <w:rPr>
          <w:rFonts w:ascii="Times New Roman" w:hAnsi="Times New Roman" w:cs="Times New Roman"/>
          <w:sz w:val="28"/>
          <w:szCs w:val="28"/>
        </w:rPr>
        <w:t xml:space="preserve">эффективно, необходимо продолжить реализацию данной </w:t>
      </w:r>
      <w:r w:rsidRPr="00774975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программы. Не допускать значение фактических целевых показателей ниже запланированных. Стремиться 100% освоению бюджетных средств. Для реализации основных мероприятий привлекать внебюджетные источники.</w:t>
      </w:r>
      <w:r w:rsidR="00BF49A7" w:rsidRPr="00774975">
        <w:rPr>
          <w:rFonts w:ascii="Times New Roman" w:hAnsi="Times New Roman" w:cs="Times New Roman"/>
          <w:sz w:val="28"/>
          <w:szCs w:val="28"/>
        </w:rPr>
        <w:t xml:space="preserve"> С 2019 года начать реализацию региональных проектов «</w:t>
      </w:r>
      <w:r w:rsidR="00BF49A7" w:rsidRPr="00774975">
        <w:rPr>
          <w:rFonts w:ascii="Times New Roman" w:hAnsi="Times New Roman" w:cs="Times New Roman"/>
          <w:bCs/>
          <w:sz w:val="28"/>
          <w:szCs w:val="28"/>
        </w:rPr>
        <w:t>Со</w:t>
      </w:r>
      <w:r w:rsidR="00BF49A7" w:rsidRPr="00774975">
        <w:rPr>
          <w:rFonts w:ascii="Times New Roman" w:hAnsi="Times New Roman" w:cs="Times New Roman"/>
          <w:bCs/>
          <w:sz w:val="28"/>
          <w:szCs w:val="28"/>
        </w:rPr>
        <w:softHyphen/>
        <w:t>хранение уникальных  водных объек</w:t>
      </w:r>
      <w:r w:rsidR="00BF49A7" w:rsidRPr="00774975">
        <w:rPr>
          <w:rFonts w:ascii="Times New Roman" w:hAnsi="Times New Roman" w:cs="Times New Roman"/>
          <w:bCs/>
          <w:sz w:val="28"/>
          <w:szCs w:val="28"/>
        </w:rPr>
        <w:softHyphen/>
        <w:t>тов»</w:t>
      </w:r>
      <w:r w:rsidR="00BF49A7" w:rsidRPr="00774975">
        <w:rPr>
          <w:rFonts w:ascii="Times New Roman" w:hAnsi="Times New Roman" w:cs="Times New Roman"/>
          <w:sz w:val="28"/>
          <w:szCs w:val="28"/>
        </w:rPr>
        <w:t>, «Жилье»; «Обеспечение устойчивого сокращения непригодного для проживания жилищного фонда», «Дорожная сеть» в рамках национальных проектов «Жилье и городская среда»,  «Экология», «Безопасные и качественные автомобильные дороги».</w:t>
      </w:r>
    </w:p>
    <w:p w:rsidR="00CF1491" w:rsidRPr="00774975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К настоящему докладу прилагаются:</w:t>
      </w:r>
    </w:p>
    <w:p w:rsidR="00CF1491" w:rsidRPr="00774975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Приложение № 1. Отчет о достигнутых значениях целевых показателей государственной программы по состоянию на 1 января 201</w:t>
      </w:r>
      <w:r w:rsidR="007E0938" w:rsidRPr="00774975">
        <w:rPr>
          <w:rFonts w:ascii="Times New Roman" w:hAnsi="Times New Roman" w:cs="Times New Roman"/>
          <w:sz w:val="28"/>
          <w:szCs w:val="28"/>
        </w:rPr>
        <w:t>9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491" w:rsidRPr="00774975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Приложение № 2. Отчет о расходах на реализацию целей государственной программы за счет всех источников фи</w:t>
      </w:r>
      <w:r w:rsidR="00326885" w:rsidRPr="00774975">
        <w:rPr>
          <w:rFonts w:ascii="Times New Roman" w:hAnsi="Times New Roman" w:cs="Times New Roman"/>
          <w:sz w:val="28"/>
          <w:szCs w:val="28"/>
        </w:rPr>
        <w:t xml:space="preserve">нансирования по состоянию на 1 января </w:t>
      </w:r>
      <w:r w:rsidR="007E0938" w:rsidRPr="00774975">
        <w:rPr>
          <w:rFonts w:ascii="Times New Roman" w:hAnsi="Times New Roman" w:cs="Times New Roman"/>
          <w:sz w:val="28"/>
          <w:szCs w:val="28"/>
        </w:rPr>
        <w:t>2019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</w:t>
      </w:r>
      <w:r w:rsidR="00326885" w:rsidRPr="00774975">
        <w:rPr>
          <w:rFonts w:ascii="Times New Roman" w:hAnsi="Times New Roman" w:cs="Times New Roman"/>
          <w:sz w:val="28"/>
          <w:szCs w:val="28"/>
        </w:rPr>
        <w:t>ода</w:t>
      </w:r>
      <w:r w:rsidRPr="00774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491" w:rsidRPr="00774975" w:rsidRDefault="00CF1491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Приложение № 3. Отчет по оценке эффективности реализации государственной программы Республики Алтай за 201</w:t>
      </w:r>
      <w:r w:rsidR="007E0938" w:rsidRPr="00774975">
        <w:rPr>
          <w:rFonts w:ascii="Times New Roman" w:hAnsi="Times New Roman" w:cs="Times New Roman"/>
          <w:sz w:val="28"/>
          <w:szCs w:val="28"/>
        </w:rPr>
        <w:t>8</w:t>
      </w:r>
      <w:r w:rsidRPr="007749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5EBF" w:rsidRPr="00774975" w:rsidRDefault="00E95EBF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F" w:rsidRPr="00774975" w:rsidRDefault="0040627F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F" w:rsidRPr="00774975" w:rsidRDefault="0040627F" w:rsidP="00CF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F" w:rsidRPr="00774975" w:rsidRDefault="002A6A71" w:rsidP="0040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>М</w:t>
      </w:r>
      <w:r w:rsidR="0040627F" w:rsidRPr="00774975">
        <w:rPr>
          <w:rFonts w:ascii="Times New Roman" w:hAnsi="Times New Roman" w:cs="Times New Roman"/>
          <w:sz w:val="28"/>
          <w:szCs w:val="28"/>
        </w:rPr>
        <w:t>инистр регионального</w:t>
      </w:r>
    </w:p>
    <w:p w:rsidR="0040627F" w:rsidRDefault="0040627F" w:rsidP="0040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75">
        <w:rPr>
          <w:rFonts w:ascii="Times New Roman" w:hAnsi="Times New Roman" w:cs="Times New Roman"/>
          <w:sz w:val="28"/>
          <w:szCs w:val="28"/>
        </w:rPr>
        <w:t xml:space="preserve">развития Республики Алтай                                                          </w:t>
      </w:r>
      <w:r w:rsidR="002A6A71" w:rsidRPr="00774975">
        <w:rPr>
          <w:rFonts w:ascii="Times New Roman" w:hAnsi="Times New Roman" w:cs="Times New Roman"/>
          <w:sz w:val="28"/>
          <w:szCs w:val="28"/>
        </w:rPr>
        <w:t>О.И. Пьянков</w:t>
      </w:r>
    </w:p>
    <w:sectPr w:rsidR="0040627F" w:rsidSect="00925B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F9" w:rsidRDefault="00711EF9" w:rsidP="00D46892">
      <w:pPr>
        <w:spacing w:after="0" w:line="240" w:lineRule="auto"/>
      </w:pPr>
      <w:r>
        <w:separator/>
      </w:r>
    </w:p>
  </w:endnote>
  <w:endnote w:type="continuationSeparator" w:id="1">
    <w:p w:rsidR="00711EF9" w:rsidRDefault="00711EF9" w:rsidP="00D4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F9" w:rsidRDefault="00711EF9" w:rsidP="00D46892">
      <w:pPr>
        <w:spacing w:after="0" w:line="240" w:lineRule="auto"/>
      </w:pPr>
      <w:r>
        <w:separator/>
      </w:r>
    </w:p>
  </w:footnote>
  <w:footnote w:type="continuationSeparator" w:id="1">
    <w:p w:rsidR="00711EF9" w:rsidRDefault="00711EF9" w:rsidP="00D46892">
      <w:pPr>
        <w:spacing w:after="0" w:line="240" w:lineRule="auto"/>
      </w:pPr>
      <w:r>
        <w:continuationSeparator/>
      </w:r>
    </w:p>
  </w:footnote>
  <w:footnote w:id="2">
    <w:p w:rsidR="000A630E" w:rsidRPr="00C54659" w:rsidRDefault="000A630E" w:rsidP="00C54659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t>*</w:t>
      </w:r>
      <w:r>
        <w:t xml:space="preserve"> </w:t>
      </w:r>
      <w:r w:rsidRPr="00C54659">
        <w:t xml:space="preserve"> </w:t>
      </w:r>
      <w:r w:rsidRPr="00C54659">
        <w:rPr>
          <w:rFonts w:ascii="Times New Roman" w:hAnsi="Times New Roman" w:cs="Times New Roman"/>
        </w:rPr>
        <w:t>С учетом средств предусмотренных в республиканском бюджете Республики Алтай в отчетном финансовом году, оставшихся не использованными на 1 я</w:t>
      </w:r>
      <w:r>
        <w:rPr>
          <w:rFonts w:ascii="Times New Roman" w:hAnsi="Times New Roman" w:cs="Times New Roman"/>
        </w:rPr>
        <w:t>нваря текущего финансового года</w:t>
      </w:r>
    </w:p>
  </w:footnote>
  <w:footnote w:id="3">
    <w:p w:rsidR="000A630E" w:rsidRPr="00B94AF8" w:rsidRDefault="000A630E" w:rsidP="007356DD">
      <w:pPr>
        <w:rPr>
          <w:rFonts w:ascii="Times New Roman" w:hAnsi="Times New Roman" w:cs="Times New Roman"/>
          <w:sz w:val="20"/>
          <w:szCs w:val="20"/>
        </w:rPr>
      </w:pPr>
      <w:r w:rsidRPr="00B94AF8">
        <w:rPr>
          <w:rStyle w:val="af1"/>
          <w:rFonts w:ascii="Times New Roman" w:hAnsi="Times New Roman" w:cs="Times New Roman"/>
          <w:sz w:val="20"/>
          <w:szCs w:val="20"/>
        </w:rPr>
        <w:t>*</w:t>
      </w:r>
      <w:r w:rsidRPr="00B94AF8">
        <w:rPr>
          <w:rFonts w:ascii="Times New Roman" w:hAnsi="Times New Roman" w:cs="Times New Roman"/>
          <w:sz w:val="20"/>
          <w:szCs w:val="20"/>
        </w:rPr>
        <w:t xml:space="preserve">  С учетом средств предусмотренных в республиканском бюджете Республики Алтай в отчетном финансовом году, оставшихся не использованными на 1 января текущего финансового года</w:t>
      </w:r>
    </w:p>
    <w:p w:rsidR="000A630E" w:rsidRDefault="000A630E" w:rsidP="007356DD">
      <w:pPr>
        <w:pStyle w:val="a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219"/>
      <w:docPartObj>
        <w:docPartGallery w:val="Page Numbers (Top of Page)"/>
        <w:docPartUnique/>
      </w:docPartObj>
    </w:sdtPr>
    <w:sdtContent>
      <w:p w:rsidR="000A630E" w:rsidRDefault="00B66715">
        <w:pPr>
          <w:pStyle w:val="aa"/>
          <w:jc w:val="center"/>
        </w:pPr>
        <w:fldSimple w:instr=" PAGE   \* MERGEFORMAT ">
          <w:r w:rsidR="009E0AE4">
            <w:rPr>
              <w:noProof/>
            </w:rPr>
            <w:t>2</w:t>
          </w:r>
        </w:fldSimple>
      </w:p>
    </w:sdtContent>
  </w:sdt>
  <w:p w:rsidR="000A630E" w:rsidRDefault="000A63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0AE"/>
    <w:multiLevelType w:val="hybridMultilevel"/>
    <w:tmpl w:val="EBB2D01E"/>
    <w:lvl w:ilvl="0" w:tplc="BD98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C3419"/>
    <w:multiLevelType w:val="hybridMultilevel"/>
    <w:tmpl w:val="A0EAAECA"/>
    <w:lvl w:ilvl="0" w:tplc="3968D3A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B080A"/>
    <w:multiLevelType w:val="hybridMultilevel"/>
    <w:tmpl w:val="F5A2E33A"/>
    <w:lvl w:ilvl="0" w:tplc="C3A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51E5C"/>
    <w:multiLevelType w:val="hybridMultilevel"/>
    <w:tmpl w:val="0480F080"/>
    <w:lvl w:ilvl="0" w:tplc="337EBB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5F5"/>
    <w:rsid w:val="0000009C"/>
    <w:rsid w:val="00000548"/>
    <w:rsid w:val="000006D7"/>
    <w:rsid w:val="000015EB"/>
    <w:rsid w:val="00002473"/>
    <w:rsid w:val="0000391D"/>
    <w:rsid w:val="00005326"/>
    <w:rsid w:val="00005CAF"/>
    <w:rsid w:val="00006313"/>
    <w:rsid w:val="0000728A"/>
    <w:rsid w:val="000108D0"/>
    <w:rsid w:val="00012928"/>
    <w:rsid w:val="0001331D"/>
    <w:rsid w:val="00015A0F"/>
    <w:rsid w:val="00016267"/>
    <w:rsid w:val="00016DCB"/>
    <w:rsid w:val="00025188"/>
    <w:rsid w:val="00027CC4"/>
    <w:rsid w:val="0003011C"/>
    <w:rsid w:val="000301ED"/>
    <w:rsid w:val="00031C39"/>
    <w:rsid w:val="0003218A"/>
    <w:rsid w:val="00033238"/>
    <w:rsid w:val="00037299"/>
    <w:rsid w:val="000376F8"/>
    <w:rsid w:val="00037E32"/>
    <w:rsid w:val="000417D4"/>
    <w:rsid w:val="000426B2"/>
    <w:rsid w:val="00045F70"/>
    <w:rsid w:val="00053E19"/>
    <w:rsid w:val="00054394"/>
    <w:rsid w:val="00060556"/>
    <w:rsid w:val="00063F62"/>
    <w:rsid w:val="0006419A"/>
    <w:rsid w:val="00064232"/>
    <w:rsid w:val="00065307"/>
    <w:rsid w:val="00066518"/>
    <w:rsid w:val="00067603"/>
    <w:rsid w:val="000677BB"/>
    <w:rsid w:val="000706D9"/>
    <w:rsid w:val="0007231C"/>
    <w:rsid w:val="00073FC6"/>
    <w:rsid w:val="00076E49"/>
    <w:rsid w:val="00077CC0"/>
    <w:rsid w:val="00080057"/>
    <w:rsid w:val="000820F8"/>
    <w:rsid w:val="00084279"/>
    <w:rsid w:val="00084F8F"/>
    <w:rsid w:val="00085A66"/>
    <w:rsid w:val="00085CA2"/>
    <w:rsid w:val="00086DF9"/>
    <w:rsid w:val="00091046"/>
    <w:rsid w:val="00091206"/>
    <w:rsid w:val="000918B1"/>
    <w:rsid w:val="000939B6"/>
    <w:rsid w:val="000975C2"/>
    <w:rsid w:val="000977A3"/>
    <w:rsid w:val="00097C70"/>
    <w:rsid w:val="000A37E5"/>
    <w:rsid w:val="000A3E8A"/>
    <w:rsid w:val="000A4F19"/>
    <w:rsid w:val="000A5E3A"/>
    <w:rsid w:val="000A630E"/>
    <w:rsid w:val="000B0061"/>
    <w:rsid w:val="000B1CCB"/>
    <w:rsid w:val="000B2338"/>
    <w:rsid w:val="000B2914"/>
    <w:rsid w:val="000B3964"/>
    <w:rsid w:val="000B4083"/>
    <w:rsid w:val="000B59F6"/>
    <w:rsid w:val="000C29B3"/>
    <w:rsid w:val="000C3DA5"/>
    <w:rsid w:val="000C513E"/>
    <w:rsid w:val="000D1EBD"/>
    <w:rsid w:val="000D4302"/>
    <w:rsid w:val="000D471E"/>
    <w:rsid w:val="000D51FF"/>
    <w:rsid w:val="000D5490"/>
    <w:rsid w:val="000D5A6E"/>
    <w:rsid w:val="000D6B5A"/>
    <w:rsid w:val="000E18EB"/>
    <w:rsid w:val="000E498D"/>
    <w:rsid w:val="000E6B71"/>
    <w:rsid w:val="000F05F5"/>
    <w:rsid w:val="000F0AE6"/>
    <w:rsid w:val="000F2C9F"/>
    <w:rsid w:val="000F4053"/>
    <w:rsid w:val="000F4118"/>
    <w:rsid w:val="00101479"/>
    <w:rsid w:val="001022FF"/>
    <w:rsid w:val="00102739"/>
    <w:rsid w:val="0010347C"/>
    <w:rsid w:val="00105D0E"/>
    <w:rsid w:val="00107459"/>
    <w:rsid w:val="0011152E"/>
    <w:rsid w:val="00112CA4"/>
    <w:rsid w:val="00115F15"/>
    <w:rsid w:val="00117032"/>
    <w:rsid w:val="00117715"/>
    <w:rsid w:val="001178F5"/>
    <w:rsid w:val="001204D0"/>
    <w:rsid w:val="001207F7"/>
    <w:rsid w:val="001215C1"/>
    <w:rsid w:val="001215FD"/>
    <w:rsid w:val="001234E4"/>
    <w:rsid w:val="0012538A"/>
    <w:rsid w:val="00130B44"/>
    <w:rsid w:val="00133346"/>
    <w:rsid w:val="001343BF"/>
    <w:rsid w:val="00134F74"/>
    <w:rsid w:val="00135063"/>
    <w:rsid w:val="001367BA"/>
    <w:rsid w:val="0013788B"/>
    <w:rsid w:val="00137EC4"/>
    <w:rsid w:val="0014142E"/>
    <w:rsid w:val="00142841"/>
    <w:rsid w:val="00142D7A"/>
    <w:rsid w:val="00143DAD"/>
    <w:rsid w:val="001447B3"/>
    <w:rsid w:val="001513A2"/>
    <w:rsid w:val="00157623"/>
    <w:rsid w:val="001609C3"/>
    <w:rsid w:val="00160FA0"/>
    <w:rsid w:val="00161D64"/>
    <w:rsid w:val="001630AC"/>
    <w:rsid w:val="001652BD"/>
    <w:rsid w:val="00165ED3"/>
    <w:rsid w:val="001673C8"/>
    <w:rsid w:val="001674C2"/>
    <w:rsid w:val="001722B5"/>
    <w:rsid w:val="00172A9E"/>
    <w:rsid w:val="0017318B"/>
    <w:rsid w:val="0017359A"/>
    <w:rsid w:val="00176477"/>
    <w:rsid w:val="00176DFD"/>
    <w:rsid w:val="00177E5D"/>
    <w:rsid w:val="00181820"/>
    <w:rsid w:val="00182FC9"/>
    <w:rsid w:val="001832B0"/>
    <w:rsid w:val="001858FE"/>
    <w:rsid w:val="00186CA1"/>
    <w:rsid w:val="00190483"/>
    <w:rsid w:val="001913C7"/>
    <w:rsid w:val="0019348B"/>
    <w:rsid w:val="001946CC"/>
    <w:rsid w:val="00196D00"/>
    <w:rsid w:val="001A127D"/>
    <w:rsid w:val="001A26D2"/>
    <w:rsid w:val="001A3AC7"/>
    <w:rsid w:val="001A526E"/>
    <w:rsid w:val="001A655C"/>
    <w:rsid w:val="001A714C"/>
    <w:rsid w:val="001A7256"/>
    <w:rsid w:val="001B2EE7"/>
    <w:rsid w:val="001C04B8"/>
    <w:rsid w:val="001C1315"/>
    <w:rsid w:val="001C13EA"/>
    <w:rsid w:val="001C1E6B"/>
    <w:rsid w:val="001C6C02"/>
    <w:rsid w:val="001D37EA"/>
    <w:rsid w:val="001D534F"/>
    <w:rsid w:val="001D582E"/>
    <w:rsid w:val="001D61BD"/>
    <w:rsid w:val="001E14CB"/>
    <w:rsid w:val="001E750A"/>
    <w:rsid w:val="001F0ADD"/>
    <w:rsid w:val="001F1495"/>
    <w:rsid w:val="001F1713"/>
    <w:rsid w:val="001F32F4"/>
    <w:rsid w:val="001F3A81"/>
    <w:rsid w:val="001F5401"/>
    <w:rsid w:val="00202C0E"/>
    <w:rsid w:val="002037A0"/>
    <w:rsid w:val="00205719"/>
    <w:rsid w:val="002069AE"/>
    <w:rsid w:val="0021067C"/>
    <w:rsid w:val="0021123C"/>
    <w:rsid w:val="0021433F"/>
    <w:rsid w:val="002146A6"/>
    <w:rsid w:val="0021527E"/>
    <w:rsid w:val="0021706A"/>
    <w:rsid w:val="002175A6"/>
    <w:rsid w:val="0022094E"/>
    <w:rsid w:val="002211A4"/>
    <w:rsid w:val="00221502"/>
    <w:rsid w:val="0022267B"/>
    <w:rsid w:val="00223E30"/>
    <w:rsid w:val="002272AD"/>
    <w:rsid w:val="00227DC2"/>
    <w:rsid w:val="0023002B"/>
    <w:rsid w:val="00231A6F"/>
    <w:rsid w:val="00231FE3"/>
    <w:rsid w:val="002325C1"/>
    <w:rsid w:val="002343F9"/>
    <w:rsid w:val="00236260"/>
    <w:rsid w:val="00244192"/>
    <w:rsid w:val="00245C91"/>
    <w:rsid w:val="0024680D"/>
    <w:rsid w:val="00247517"/>
    <w:rsid w:val="00251DAD"/>
    <w:rsid w:val="00253A08"/>
    <w:rsid w:val="00255AFE"/>
    <w:rsid w:val="00255C5E"/>
    <w:rsid w:val="00257CC3"/>
    <w:rsid w:val="002640D8"/>
    <w:rsid w:val="00265F34"/>
    <w:rsid w:val="002733D6"/>
    <w:rsid w:val="00274CD0"/>
    <w:rsid w:val="002765E4"/>
    <w:rsid w:val="00280AC4"/>
    <w:rsid w:val="00280AEB"/>
    <w:rsid w:val="00283373"/>
    <w:rsid w:val="00283948"/>
    <w:rsid w:val="00284D56"/>
    <w:rsid w:val="00290A95"/>
    <w:rsid w:val="002940CD"/>
    <w:rsid w:val="002948E1"/>
    <w:rsid w:val="002954A8"/>
    <w:rsid w:val="002961A2"/>
    <w:rsid w:val="002A3D9C"/>
    <w:rsid w:val="002A44EC"/>
    <w:rsid w:val="002A5AE4"/>
    <w:rsid w:val="002A6A71"/>
    <w:rsid w:val="002A70AE"/>
    <w:rsid w:val="002A7B67"/>
    <w:rsid w:val="002B1357"/>
    <w:rsid w:val="002B624B"/>
    <w:rsid w:val="002B668A"/>
    <w:rsid w:val="002B70D9"/>
    <w:rsid w:val="002C02D7"/>
    <w:rsid w:val="002C1C27"/>
    <w:rsid w:val="002C63E4"/>
    <w:rsid w:val="002C6B98"/>
    <w:rsid w:val="002C6F2D"/>
    <w:rsid w:val="002C7795"/>
    <w:rsid w:val="002D1D79"/>
    <w:rsid w:val="002D52CB"/>
    <w:rsid w:val="002D7300"/>
    <w:rsid w:val="002E0883"/>
    <w:rsid w:val="002E1706"/>
    <w:rsid w:val="002E4838"/>
    <w:rsid w:val="002E75A8"/>
    <w:rsid w:val="002F33F5"/>
    <w:rsid w:val="002F7EAD"/>
    <w:rsid w:val="00300F72"/>
    <w:rsid w:val="00304F0C"/>
    <w:rsid w:val="00306BC5"/>
    <w:rsid w:val="00311877"/>
    <w:rsid w:val="0031245A"/>
    <w:rsid w:val="00312BD8"/>
    <w:rsid w:val="00314F10"/>
    <w:rsid w:val="00315216"/>
    <w:rsid w:val="00315E6E"/>
    <w:rsid w:val="0032174E"/>
    <w:rsid w:val="0032670C"/>
    <w:rsid w:val="00326885"/>
    <w:rsid w:val="00326A5C"/>
    <w:rsid w:val="00327CCD"/>
    <w:rsid w:val="0033033B"/>
    <w:rsid w:val="003311F2"/>
    <w:rsid w:val="00333B70"/>
    <w:rsid w:val="00335418"/>
    <w:rsid w:val="0034031D"/>
    <w:rsid w:val="003420B6"/>
    <w:rsid w:val="00342D4A"/>
    <w:rsid w:val="003430B1"/>
    <w:rsid w:val="003435C9"/>
    <w:rsid w:val="00344193"/>
    <w:rsid w:val="00345D6A"/>
    <w:rsid w:val="003466EF"/>
    <w:rsid w:val="0034684F"/>
    <w:rsid w:val="00350D27"/>
    <w:rsid w:val="003520E9"/>
    <w:rsid w:val="003524BC"/>
    <w:rsid w:val="00352667"/>
    <w:rsid w:val="00353D4D"/>
    <w:rsid w:val="00357D4E"/>
    <w:rsid w:val="00361010"/>
    <w:rsid w:val="00361D6E"/>
    <w:rsid w:val="00365540"/>
    <w:rsid w:val="00366E91"/>
    <w:rsid w:val="00370AA7"/>
    <w:rsid w:val="0037134A"/>
    <w:rsid w:val="003715B6"/>
    <w:rsid w:val="00373810"/>
    <w:rsid w:val="003743C2"/>
    <w:rsid w:val="003751D3"/>
    <w:rsid w:val="00375340"/>
    <w:rsid w:val="00376447"/>
    <w:rsid w:val="00376ACE"/>
    <w:rsid w:val="00377EAA"/>
    <w:rsid w:val="00380C69"/>
    <w:rsid w:val="00381E5F"/>
    <w:rsid w:val="00383D16"/>
    <w:rsid w:val="003867C2"/>
    <w:rsid w:val="00391399"/>
    <w:rsid w:val="00391A28"/>
    <w:rsid w:val="003926FB"/>
    <w:rsid w:val="00392995"/>
    <w:rsid w:val="00392A21"/>
    <w:rsid w:val="00397A78"/>
    <w:rsid w:val="003A1EAB"/>
    <w:rsid w:val="003A22D3"/>
    <w:rsid w:val="003A3584"/>
    <w:rsid w:val="003A3D9D"/>
    <w:rsid w:val="003A4795"/>
    <w:rsid w:val="003B0D2B"/>
    <w:rsid w:val="003B14E1"/>
    <w:rsid w:val="003B1F9D"/>
    <w:rsid w:val="003B20E1"/>
    <w:rsid w:val="003B2D8A"/>
    <w:rsid w:val="003B5EE7"/>
    <w:rsid w:val="003B6B59"/>
    <w:rsid w:val="003B6E9F"/>
    <w:rsid w:val="003C07C9"/>
    <w:rsid w:val="003C19EE"/>
    <w:rsid w:val="003C3894"/>
    <w:rsid w:val="003D465B"/>
    <w:rsid w:val="003D55FD"/>
    <w:rsid w:val="003D6209"/>
    <w:rsid w:val="003D736D"/>
    <w:rsid w:val="003D7419"/>
    <w:rsid w:val="003E0BE4"/>
    <w:rsid w:val="003E0C61"/>
    <w:rsid w:val="003E1E28"/>
    <w:rsid w:val="003E5004"/>
    <w:rsid w:val="003E5840"/>
    <w:rsid w:val="003E6B18"/>
    <w:rsid w:val="003F0513"/>
    <w:rsid w:val="003F187F"/>
    <w:rsid w:val="003F2E08"/>
    <w:rsid w:val="003F3D41"/>
    <w:rsid w:val="003F3E5C"/>
    <w:rsid w:val="003F530D"/>
    <w:rsid w:val="004006FB"/>
    <w:rsid w:val="0040105D"/>
    <w:rsid w:val="004018ED"/>
    <w:rsid w:val="00403C8C"/>
    <w:rsid w:val="0040627F"/>
    <w:rsid w:val="004064EE"/>
    <w:rsid w:val="00406ACC"/>
    <w:rsid w:val="00406FDD"/>
    <w:rsid w:val="00407AC0"/>
    <w:rsid w:val="00407F48"/>
    <w:rsid w:val="004130AC"/>
    <w:rsid w:val="004147DB"/>
    <w:rsid w:val="004150CC"/>
    <w:rsid w:val="00415627"/>
    <w:rsid w:val="0042256F"/>
    <w:rsid w:val="0042287E"/>
    <w:rsid w:val="004254A2"/>
    <w:rsid w:val="00426657"/>
    <w:rsid w:val="00426D08"/>
    <w:rsid w:val="004305D9"/>
    <w:rsid w:val="00430CCE"/>
    <w:rsid w:val="00433952"/>
    <w:rsid w:val="00433C20"/>
    <w:rsid w:val="00433D38"/>
    <w:rsid w:val="004379E9"/>
    <w:rsid w:val="004400E2"/>
    <w:rsid w:val="00440383"/>
    <w:rsid w:val="00440529"/>
    <w:rsid w:val="00441229"/>
    <w:rsid w:val="0044513F"/>
    <w:rsid w:val="00445FF1"/>
    <w:rsid w:val="00446A74"/>
    <w:rsid w:val="004471CE"/>
    <w:rsid w:val="0045095E"/>
    <w:rsid w:val="00452DBF"/>
    <w:rsid w:val="004575D6"/>
    <w:rsid w:val="00460283"/>
    <w:rsid w:val="00465683"/>
    <w:rsid w:val="004669AF"/>
    <w:rsid w:val="004669FE"/>
    <w:rsid w:val="00466DAE"/>
    <w:rsid w:val="00467968"/>
    <w:rsid w:val="00472C9F"/>
    <w:rsid w:val="00476FA4"/>
    <w:rsid w:val="004778B2"/>
    <w:rsid w:val="004831E9"/>
    <w:rsid w:val="00483BBF"/>
    <w:rsid w:val="00483DE5"/>
    <w:rsid w:val="00490CF7"/>
    <w:rsid w:val="004938E8"/>
    <w:rsid w:val="004960EE"/>
    <w:rsid w:val="0049615B"/>
    <w:rsid w:val="0049730D"/>
    <w:rsid w:val="004A238F"/>
    <w:rsid w:val="004A2AFD"/>
    <w:rsid w:val="004A5CFB"/>
    <w:rsid w:val="004A6470"/>
    <w:rsid w:val="004A6F52"/>
    <w:rsid w:val="004B2A3B"/>
    <w:rsid w:val="004B3556"/>
    <w:rsid w:val="004B3810"/>
    <w:rsid w:val="004B3D79"/>
    <w:rsid w:val="004B4FEA"/>
    <w:rsid w:val="004B50E3"/>
    <w:rsid w:val="004C058A"/>
    <w:rsid w:val="004C50AC"/>
    <w:rsid w:val="004D0A91"/>
    <w:rsid w:val="004D0BF6"/>
    <w:rsid w:val="004D1C89"/>
    <w:rsid w:val="004D3167"/>
    <w:rsid w:val="004D5277"/>
    <w:rsid w:val="004E2894"/>
    <w:rsid w:val="004E3FC6"/>
    <w:rsid w:val="004E4448"/>
    <w:rsid w:val="004E4958"/>
    <w:rsid w:val="004E4E71"/>
    <w:rsid w:val="004E56BF"/>
    <w:rsid w:val="004E7685"/>
    <w:rsid w:val="004E7C86"/>
    <w:rsid w:val="004E7EB9"/>
    <w:rsid w:val="004F11C1"/>
    <w:rsid w:val="004F2690"/>
    <w:rsid w:val="004F45D8"/>
    <w:rsid w:val="004F5B5B"/>
    <w:rsid w:val="004F5E81"/>
    <w:rsid w:val="004F6879"/>
    <w:rsid w:val="004F68DD"/>
    <w:rsid w:val="00500F4A"/>
    <w:rsid w:val="005017ED"/>
    <w:rsid w:val="00501FC2"/>
    <w:rsid w:val="005034FD"/>
    <w:rsid w:val="0050502C"/>
    <w:rsid w:val="00506367"/>
    <w:rsid w:val="00506377"/>
    <w:rsid w:val="00507338"/>
    <w:rsid w:val="0050757A"/>
    <w:rsid w:val="00510FD4"/>
    <w:rsid w:val="00514872"/>
    <w:rsid w:val="0051497E"/>
    <w:rsid w:val="00520A2F"/>
    <w:rsid w:val="005232C2"/>
    <w:rsid w:val="00523D08"/>
    <w:rsid w:val="00524D5A"/>
    <w:rsid w:val="00525D19"/>
    <w:rsid w:val="00527CD1"/>
    <w:rsid w:val="00530018"/>
    <w:rsid w:val="0053031A"/>
    <w:rsid w:val="00530438"/>
    <w:rsid w:val="00530527"/>
    <w:rsid w:val="00530C49"/>
    <w:rsid w:val="00531F77"/>
    <w:rsid w:val="0053314B"/>
    <w:rsid w:val="00533B67"/>
    <w:rsid w:val="00533BA9"/>
    <w:rsid w:val="005379AD"/>
    <w:rsid w:val="00540003"/>
    <w:rsid w:val="00540397"/>
    <w:rsid w:val="0054055F"/>
    <w:rsid w:val="0054294C"/>
    <w:rsid w:val="00545CF3"/>
    <w:rsid w:val="005464D8"/>
    <w:rsid w:val="00547F57"/>
    <w:rsid w:val="00550EC5"/>
    <w:rsid w:val="00552820"/>
    <w:rsid w:val="0055424E"/>
    <w:rsid w:val="0055455F"/>
    <w:rsid w:val="00560BCE"/>
    <w:rsid w:val="00560D75"/>
    <w:rsid w:val="005612C5"/>
    <w:rsid w:val="00561409"/>
    <w:rsid w:val="00562E60"/>
    <w:rsid w:val="00563962"/>
    <w:rsid w:val="00563ABD"/>
    <w:rsid w:val="0057026A"/>
    <w:rsid w:val="005704BA"/>
    <w:rsid w:val="00572995"/>
    <w:rsid w:val="005733F4"/>
    <w:rsid w:val="00581C5E"/>
    <w:rsid w:val="00583E94"/>
    <w:rsid w:val="00584658"/>
    <w:rsid w:val="005922FB"/>
    <w:rsid w:val="00593F15"/>
    <w:rsid w:val="00595111"/>
    <w:rsid w:val="00595959"/>
    <w:rsid w:val="005964B7"/>
    <w:rsid w:val="005A02BC"/>
    <w:rsid w:val="005A1523"/>
    <w:rsid w:val="005A1F62"/>
    <w:rsid w:val="005A455E"/>
    <w:rsid w:val="005A536A"/>
    <w:rsid w:val="005A5F6C"/>
    <w:rsid w:val="005A6DF8"/>
    <w:rsid w:val="005A7DB4"/>
    <w:rsid w:val="005B09F4"/>
    <w:rsid w:val="005B1919"/>
    <w:rsid w:val="005B2212"/>
    <w:rsid w:val="005B2EAF"/>
    <w:rsid w:val="005B3451"/>
    <w:rsid w:val="005B3B1F"/>
    <w:rsid w:val="005B3B3B"/>
    <w:rsid w:val="005B50FE"/>
    <w:rsid w:val="005B5574"/>
    <w:rsid w:val="005B5670"/>
    <w:rsid w:val="005B59BF"/>
    <w:rsid w:val="005C0084"/>
    <w:rsid w:val="005C11B0"/>
    <w:rsid w:val="005C1EDA"/>
    <w:rsid w:val="005C3C5A"/>
    <w:rsid w:val="005C3C6A"/>
    <w:rsid w:val="005C4478"/>
    <w:rsid w:val="005C4A8A"/>
    <w:rsid w:val="005C4BDA"/>
    <w:rsid w:val="005C5847"/>
    <w:rsid w:val="005D03B0"/>
    <w:rsid w:val="005D2097"/>
    <w:rsid w:val="005D3598"/>
    <w:rsid w:val="005D4ED2"/>
    <w:rsid w:val="005D6BB2"/>
    <w:rsid w:val="005E0545"/>
    <w:rsid w:val="005E369F"/>
    <w:rsid w:val="005E3EEE"/>
    <w:rsid w:val="005E4277"/>
    <w:rsid w:val="005E48EE"/>
    <w:rsid w:val="005E4F44"/>
    <w:rsid w:val="005E6FAB"/>
    <w:rsid w:val="005E742E"/>
    <w:rsid w:val="005E760A"/>
    <w:rsid w:val="005F09F3"/>
    <w:rsid w:val="005F2CB3"/>
    <w:rsid w:val="005F2EF9"/>
    <w:rsid w:val="005F2F9F"/>
    <w:rsid w:val="0060040C"/>
    <w:rsid w:val="00603626"/>
    <w:rsid w:val="00605193"/>
    <w:rsid w:val="006108E6"/>
    <w:rsid w:val="00610C0B"/>
    <w:rsid w:val="006110F8"/>
    <w:rsid w:val="00611DD4"/>
    <w:rsid w:val="0061227F"/>
    <w:rsid w:val="0061300E"/>
    <w:rsid w:val="006150DC"/>
    <w:rsid w:val="00617028"/>
    <w:rsid w:val="00623BED"/>
    <w:rsid w:val="00624CCE"/>
    <w:rsid w:val="00625826"/>
    <w:rsid w:val="00626065"/>
    <w:rsid w:val="00627AA6"/>
    <w:rsid w:val="00627D1D"/>
    <w:rsid w:val="00627FA6"/>
    <w:rsid w:val="006336EC"/>
    <w:rsid w:val="00635DB2"/>
    <w:rsid w:val="00636284"/>
    <w:rsid w:val="00636CFF"/>
    <w:rsid w:val="00640F40"/>
    <w:rsid w:val="0064528C"/>
    <w:rsid w:val="006452C0"/>
    <w:rsid w:val="00647BC4"/>
    <w:rsid w:val="006514E0"/>
    <w:rsid w:val="00651D47"/>
    <w:rsid w:val="00651FFA"/>
    <w:rsid w:val="00653B4C"/>
    <w:rsid w:val="0065512E"/>
    <w:rsid w:val="00655EA4"/>
    <w:rsid w:val="00656AE8"/>
    <w:rsid w:val="00663B06"/>
    <w:rsid w:val="00666AEF"/>
    <w:rsid w:val="0067303E"/>
    <w:rsid w:val="00673CAB"/>
    <w:rsid w:val="00677903"/>
    <w:rsid w:val="00681016"/>
    <w:rsid w:val="00681051"/>
    <w:rsid w:val="00681DA4"/>
    <w:rsid w:val="00682C86"/>
    <w:rsid w:val="00683D02"/>
    <w:rsid w:val="00684526"/>
    <w:rsid w:val="006848C3"/>
    <w:rsid w:val="00684B0C"/>
    <w:rsid w:val="006875E9"/>
    <w:rsid w:val="006917E2"/>
    <w:rsid w:val="0069200B"/>
    <w:rsid w:val="0069412B"/>
    <w:rsid w:val="0069543E"/>
    <w:rsid w:val="0069584E"/>
    <w:rsid w:val="00696282"/>
    <w:rsid w:val="00696816"/>
    <w:rsid w:val="0069701A"/>
    <w:rsid w:val="006A24D4"/>
    <w:rsid w:val="006A4906"/>
    <w:rsid w:val="006B26AF"/>
    <w:rsid w:val="006B3E05"/>
    <w:rsid w:val="006B47F3"/>
    <w:rsid w:val="006B4C45"/>
    <w:rsid w:val="006B5259"/>
    <w:rsid w:val="006B5892"/>
    <w:rsid w:val="006B5FBA"/>
    <w:rsid w:val="006B60CE"/>
    <w:rsid w:val="006B7351"/>
    <w:rsid w:val="006C3284"/>
    <w:rsid w:val="006C383C"/>
    <w:rsid w:val="006C65F4"/>
    <w:rsid w:val="006D01DD"/>
    <w:rsid w:val="006D0866"/>
    <w:rsid w:val="006D15EF"/>
    <w:rsid w:val="006D6D67"/>
    <w:rsid w:val="006D7BB6"/>
    <w:rsid w:val="006E0160"/>
    <w:rsid w:val="006F01E5"/>
    <w:rsid w:val="006F3021"/>
    <w:rsid w:val="006F438F"/>
    <w:rsid w:val="006F54FA"/>
    <w:rsid w:val="006F6AE5"/>
    <w:rsid w:val="00700228"/>
    <w:rsid w:val="00702A42"/>
    <w:rsid w:val="00707FC3"/>
    <w:rsid w:val="00711687"/>
    <w:rsid w:val="00711EF9"/>
    <w:rsid w:val="00714920"/>
    <w:rsid w:val="00714FC0"/>
    <w:rsid w:val="00715EB7"/>
    <w:rsid w:val="007170FE"/>
    <w:rsid w:val="0072071D"/>
    <w:rsid w:val="00721D6A"/>
    <w:rsid w:val="00722942"/>
    <w:rsid w:val="00723772"/>
    <w:rsid w:val="00726EF6"/>
    <w:rsid w:val="00730C8D"/>
    <w:rsid w:val="00733819"/>
    <w:rsid w:val="007338F6"/>
    <w:rsid w:val="00734043"/>
    <w:rsid w:val="007356DD"/>
    <w:rsid w:val="00735BE1"/>
    <w:rsid w:val="0073719F"/>
    <w:rsid w:val="0074053F"/>
    <w:rsid w:val="00741EBD"/>
    <w:rsid w:val="007435CB"/>
    <w:rsid w:val="00745120"/>
    <w:rsid w:val="00750BAD"/>
    <w:rsid w:val="00751C13"/>
    <w:rsid w:val="0075208F"/>
    <w:rsid w:val="0075524F"/>
    <w:rsid w:val="007632EE"/>
    <w:rsid w:val="00763357"/>
    <w:rsid w:val="00764448"/>
    <w:rsid w:val="00764CE5"/>
    <w:rsid w:val="00764D0C"/>
    <w:rsid w:val="007669E5"/>
    <w:rsid w:val="00767E94"/>
    <w:rsid w:val="00771B5E"/>
    <w:rsid w:val="00771C86"/>
    <w:rsid w:val="00773FA6"/>
    <w:rsid w:val="00774975"/>
    <w:rsid w:val="007750B6"/>
    <w:rsid w:val="00780220"/>
    <w:rsid w:val="00780B0E"/>
    <w:rsid w:val="0078274F"/>
    <w:rsid w:val="0078330F"/>
    <w:rsid w:val="0078349D"/>
    <w:rsid w:val="00783BD2"/>
    <w:rsid w:val="0078517C"/>
    <w:rsid w:val="00786957"/>
    <w:rsid w:val="00790074"/>
    <w:rsid w:val="0079682D"/>
    <w:rsid w:val="00796ED2"/>
    <w:rsid w:val="00797DFD"/>
    <w:rsid w:val="007A0A0D"/>
    <w:rsid w:val="007A64CF"/>
    <w:rsid w:val="007A6D46"/>
    <w:rsid w:val="007B0328"/>
    <w:rsid w:val="007B083D"/>
    <w:rsid w:val="007B1672"/>
    <w:rsid w:val="007B7061"/>
    <w:rsid w:val="007C0277"/>
    <w:rsid w:val="007C06B9"/>
    <w:rsid w:val="007C45D4"/>
    <w:rsid w:val="007C5EC1"/>
    <w:rsid w:val="007C5F6A"/>
    <w:rsid w:val="007C7009"/>
    <w:rsid w:val="007C7EE0"/>
    <w:rsid w:val="007D1827"/>
    <w:rsid w:val="007D1A23"/>
    <w:rsid w:val="007D464E"/>
    <w:rsid w:val="007E0938"/>
    <w:rsid w:val="007E1DA2"/>
    <w:rsid w:val="007E6BEE"/>
    <w:rsid w:val="007F0984"/>
    <w:rsid w:val="007F5B06"/>
    <w:rsid w:val="00801010"/>
    <w:rsid w:val="00803183"/>
    <w:rsid w:val="00804596"/>
    <w:rsid w:val="00804A89"/>
    <w:rsid w:val="00810555"/>
    <w:rsid w:val="008135D1"/>
    <w:rsid w:val="008158D8"/>
    <w:rsid w:val="008176E7"/>
    <w:rsid w:val="0082266E"/>
    <w:rsid w:val="0082343D"/>
    <w:rsid w:val="008238BA"/>
    <w:rsid w:val="008246B0"/>
    <w:rsid w:val="00825A21"/>
    <w:rsid w:val="00825D63"/>
    <w:rsid w:val="00825F36"/>
    <w:rsid w:val="00827514"/>
    <w:rsid w:val="008275C1"/>
    <w:rsid w:val="008276FC"/>
    <w:rsid w:val="0083306E"/>
    <w:rsid w:val="00835689"/>
    <w:rsid w:val="008356F6"/>
    <w:rsid w:val="00837309"/>
    <w:rsid w:val="0083771E"/>
    <w:rsid w:val="00842418"/>
    <w:rsid w:val="008439D4"/>
    <w:rsid w:val="00844641"/>
    <w:rsid w:val="008446DB"/>
    <w:rsid w:val="00846244"/>
    <w:rsid w:val="0084646E"/>
    <w:rsid w:val="00847146"/>
    <w:rsid w:val="00847D8C"/>
    <w:rsid w:val="00850D67"/>
    <w:rsid w:val="00853C91"/>
    <w:rsid w:val="00855ADF"/>
    <w:rsid w:val="00857345"/>
    <w:rsid w:val="00857EEF"/>
    <w:rsid w:val="0086255E"/>
    <w:rsid w:val="008638EA"/>
    <w:rsid w:val="00864F1A"/>
    <w:rsid w:val="00865541"/>
    <w:rsid w:val="00867D8D"/>
    <w:rsid w:val="00870B13"/>
    <w:rsid w:val="008724A0"/>
    <w:rsid w:val="00876E45"/>
    <w:rsid w:val="00876E46"/>
    <w:rsid w:val="00877237"/>
    <w:rsid w:val="008815E2"/>
    <w:rsid w:val="008848A0"/>
    <w:rsid w:val="00887543"/>
    <w:rsid w:val="00893CDA"/>
    <w:rsid w:val="00894B89"/>
    <w:rsid w:val="008954A8"/>
    <w:rsid w:val="008972B2"/>
    <w:rsid w:val="008A13DC"/>
    <w:rsid w:val="008A13ED"/>
    <w:rsid w:val="008A1EC7"/>
    <w:rsid w:val="008A35FF"/>
    <w:rsid w:val="008A4C36"/>
    <w:rsid w:val="008A5140"/>
    <w:rsid w:val="008A62D1"/>
    <w:rsid w:val="008B4525"/>
    <w:rsid w:val="008B5674"/>
    <w:rsid w:val="008B6172"/>
    <w:rsid w:val="008B72E3"/>
    <w:rsid w:val="008B7DF5"/>
    <w:rsid w:val="008B7EF2"/>
    <w:rsid w:val="008C05FF"/>
    <w:rsid w:val="008C08CA"/>
    <w:rsid w:val="008C126B"/>
    <w:rsid w:val="008C2012"/>
    <w:rsid w:val="008C2A4C"/>
    <w:rsid w:val="008C3986"/>
    <w:rsid w:val="008C489C"/>
    <w:rsid w:val="008D220A"/>
    <w:rsid w:val="008D2417"/>
    <w:rsid w:val="008D2469"/>
    <w:rsid w:val="008D269A"/>
    <w:rsid w:val="008D30F5"/>
    <w:rsid w:val="008D402B"/>
    <w:rsid w:val="008D6D73"/>
    <w:rsid w:val="008D737A"/>
    <w:rsid w:val="008F0C83"/>
    <w:rsid w:val="008F2E08"/>
    <w:rsid w:val="008F68F4"/>
    <w:rsid w:val="009000C6"/>
    <w:rsid w:val="0090270E"/>
    <w:rsid w:val="00902B56"/>
    <w:rsid w:val="0090360C"/>
    <w:rsid w:val="00906D0D"/>
    <w:rsid w:val="009073BD"/>
    <w:rsid w:val="0090777B"/>
    <w:rsid w:val="009111B6"/>
    <w:rsid w:val="00911D67"/>
    <w:rsid w:val="009201DF"/>
    <w:rsid w:val="009225B8"/>
    <w:rsid w:val="00922701"/>
    <w:rsid w:val="009235C9"/>
    <w:rsid w:val="00924C9E"/>
    <w:rsid w:val="00925567"/>
    <w:rsid w:val="00925BC0"/>
    <w:rsid w:val="00926118"/>
    <w:rsid w:val="0092618C"/>
    <w:rsid w:val="009262A8"/>
    <w:rsid w:val="009304ED"/>
    <w:rsid w:val="00931D66"/>
    <w:rsid w:val="0093261F"/>
    <w:rsid w:val="00932C1E"/>
    <w:rsid w:val="00933950"/>
    <w:rsid w:val="00934664"/>
    <w:rsid w:val="0093641F"/>
    <w:rsid w:val="0093795D"/>
    <w:rsid w:val="009421B1"/>
    <w:rsid w:val="00944826"/>
    <w:rsid w:val="00944962"/>
    <w:rsid w:val="009476AD"/>
    <w:rsid w:val="00947E34"/>
    <w:rsid w:val="00951E8E"/>
    <w:rsid w:val="00951F89"/>
    <w:rsid w:val="00954C87"/>
    <w:rsid w:val="00954F4A"/>
    <w:rsid w:val="00955963"/>
    <w:rsid w:val="00956BB4"/>
    <w:rsid w:val="00961F78"/>
    <w:rsid w:val="0096282E"/>
    <w:rsid w:val="00964699"/>
    <w:rsid w:val="00964A42"/>
    <w:rsid w:val="00965835"/>
    <w:rsid w:val="009758E3"/>
    <w:rsid w:val="0097597A"/>
    <w:rsid w:val="00981D9B"/>
    <w:rsid w:val="00982C64"/>
    <w:rsid w:val="009830C0"/>
    <w:rsid w:val="00984ED7"/>
    <w:rsid w:val="00985CF1"/>
    <w:rsid w:val="009900DA"/>
    <w:rsid w:val="00991C80"/>
    <w:rsid w:val="00992200"/>
    <w:rsid w:val="009925B1"/>
    <w:rsid w:val="0099348E"/>
    <w:rsid w:val="00994FD4"/>
    <w:rsid w:val="00995069"/>
    <w:rsid w:val="00995F80"/>
    <w:rsid w:val="009967AB"/>
    <w:rsid w:val="009A262D"/>
    <w:rsid w:val="009A35BE"/>
    <w:rsid w:val="009A5A1B"/>
    <w:rsid w:val="009A7164"/>
    <w:rsid w:val="009A764D"/>
    <w:rsid w:val="009B0255"/>
    <w:rsid w:val="009B152A"/>
    <w:rsid w:val="009C15ED"/>
    <w:rsid w:val="009C1AFB"/>
    <w:rsid w:val="009C37F0"/>
    <w:rsid w:val="009C7558"/>
    <w:rsid w:val="009D29F7"/>
    <w:rsid w:val="009D4448"/>
    <w:rsid w:val="009D57A2"/>
    <w:rsid w:val="009D5E57"/>
    <w:rsid w:val="009E0AE4"/>
    <w:rsid w:val="009E136C"/>
    <w:rsid w:val="009E1A22"/>
    <w:rsid w:val="009E3781"/>
    <w:rsid w:val="009F0687"/>
    <w:rsid w:val="009F06A3"/>
    <w:rsid w:val="009F0702"/>
    <w:rsid w:val="009F1040"/>
    <w:rsid w:val="009F38D8"/>
    <w:rsid w:val="009F414C"/>
    <w:rsid w:val="009F63A9"/>
    <w:rsid w:val="009F683D"/>
    <w:rsid w:val="009F716A"/>
    <w:rsid w:val="009F7C02"/>
    <w:rsid w:val="00A001BE"/>
    <w:rsid w:val="00A00F0F"/>
    <w:rsid w:val="00A00F2E"/>
    <w:rsid w:val="00A023FC"/>
    <w:rsid w:val="00A0271F"/>
    <w:rsid w:val="00A033E2"/>
    <w:rsid w:val="00A05002"/>
    <w:rsid w:val="00A061E8"/>
    <w:rsid w:val="00A06F1C"/>
    <w:rsid w:val="00A1393A"/>
    <w:rsid w:val="00A153BE"/>
    <w:rsid w:val="00A15494"/>
    <w:rsid w:val="00A159EF"/>
    <w:rsid w:val="00A1646A"/>
    <w:rsid w:val="00A17710"/>
    <w:rsid w:val="00A2045B"/>
    <w:rsid w:val="00A206FC"/>
    <w:rsid w:val="00A23C67"/>
    <w:rsid w:val="00A24E3E"/>
    <w:rsid w:val="00A25ACD"/>
    <w:rsid w:val="00A30077"/>
    <w:rsid w:val="00A31F9B"/>
    <w:rsid w:val="00A370BD"/>
    <w:rsid w:val="00A406D2"/>
    <w:rsid w:val="00A4163D"/>
    <w:rsid w:val="00A45DCD"/>
    <w:rsid w:val="00A47079"/>
    <w:rsid w:val="00A4776E"/>
    <w:rsid w:val="00A50192"/>
    <w:rsid w:val="00A5192E"/>
    <w:rsid w:val="00A52900"/>
    <w:rsid w:val="00A5369E"/>
    <w:rsid w:val="00A5413D"/>
    <w:rsid w:val="00A541AC"/>
    <w:rsid w:val="00A55CBA"/>
    <w:rsid w:val="00A604C8"/>
    <w:rsid w:val="00A60C39"/>
    <w:rsid w:val="00A60D19"/>
    <w:rsid w:val="00A62974"/>
    <w:rsid w:val="00A62F7F"/>
    <w:rsid w:val="00A645F5"/>
    <w:rsid w:val="00A65A61"/>
    <w:rsid w:val="00A67110"/>
    <w:rsid w:val="00A704DB"/>
    <w:rsid w:val="00A71290"/>
    <w:rsid w:val="00A75E69"/>
    <w:rsid w:val="00A7656A"/>
    <w:rsid w:val="00A828DB"/>
    <w:rsid w:val="00A831C8"/>
    <w:rsid w:val="00A846F3"/>
    <w:rsid w:val="00A85DBF"/>
    <w:rsid w:val="00A87137"/>
    <w:rsid w:val="00A87148"/>
    <w:rsid w:val="00A87BAD"/>
    <w:rsid w:val="00A90746"/>
    <w:rsid w:val="00A91AD1"/>
    <w:rsid w:val="00A921CD"/>
    <w:rsid w:val="00A95273"/>
    <w:rsid w:val="00A95678"/>
    <w:rsid w:val="00AA03EC"/>
    <w:rsid w:val="00AA1EBB"/>
    <w:rsid w:val="00AA23ED"/>
    <w:rsid w:val="00AA28DF"/>
    <w:rsid w:val="00AA2B34"/>
    <w:rsid w:val="00AA3473"/>
    <w:rsid w:val="00AA50A3"/>
    <w:rsid w:val="00AB0306"/>
    <w:rsid w:val="00AB2C87"/>
    <w:rsid w:val="00AB3A92"/>
    <w:rsid w:val="00AB4211"/>
    <w:rsid w:val="00AC0C39"/>
    <w:rsid w:val="00AC2423"/>
    <w:rsid w:val="00AC3C62"/>
    <w:rsid w:val="00AD0661"/>
    <w:rsid w:val="00AD09B5"/>
    <w:rsid w:val="00AD3D01"/>
    <w:rsid w:val="00AD75A0"/>
    <w:rsid w:val="00AD7745"/>
    <w:rsid w:val="00AD7C5A"/>
    <w:rsid w:val="00AE0065"/>
    <w:rsid w:val="00AE03F0"/>
    <w:rsid w:val="00AE20DE"/>
    <w:rsid w:val="00AE36F6"/>
    <w:rsid w:val="00AE3AC5"/>
    <w:rsid w:val="00AE6E77"/>
    <w:rsid w:val="00AF1596"/>
    <w:rsid w:val="00AF269D"/>
    <w:rsid w:val="00AF38A8"/>
    <w:rsid w:val="00AF3E13"/>
    <w:rsid w:val="00AF59AD"/>
    <w:rsid w:val="00AF61A3"/>
    <w:rsid w:val="00B0373B"/>
    <w:rsid w:val="00B0377E"/>
    <w:rsid w:val="00B04B86"/>
    <w:rsid w:val="00B05408"/>
    <w:rsid w:val="00B111F9"/>
    <w:rsid w:val="00B12E44"/>
    <w:rsid w:val="00B16E27"/>
    <w:rsid w:val="00B2324B"/>
    <w:rsid w:val="00B23A1C"/>
    <w:rsid w:val="00B24C44"/>
    <w:rsid w:val="00B27CA4"/>
    <w:rsid w:val="00B30515"/>
    <w:rsid w:val="00B32140"/>
    <w:rsid w:val="00B32E90"/>
    <w:rsid w:val="00B345AD"/>
    <w:rsid w:val="00B40625"/>
    <w:rsid w:val="00B41B79"/>
    <w:rsid w:val="00B4381F"/>
    <w:rsid w:val="00B446D8"/>
    <w:rsid w:val="00B46A48"/>
    <w:rsid w:val="00B53F98"/>
    <w:rsid w:val="00B544D4"/>
    <w:rsid w:val="00B54D2D"/>
    <w:rsid w:val="00B5507F"/>
    <w:rsid w:val="00B561BE"/>
    <w:rsid w:val="00B5642C"/>
    <w:rsid w:val="00B57181"/>
    <w:rsid w:val="00B63646"/>
    <w:rsid w:val="00B64DE4"/>
    <w:rsid w:val="00B66715"/>
    <w:rsid w:val="00B70BE5"/>
    <w:rsid w:val="00B72031"/>
    <w:rsid w:val="00B72CD1"/>
    <w:rsid w:val="00B73BCA"/>
    <w:rsid w:val="00B740E0"/>
    <w:rsid w:val="00B77BFE"/>
    <w:rsid w:val="00B77CE1"/>
    <w:rsid w:val="00B80F0B"/>
    <w:rsid w:val="00B833F6"/>
    <w:rsid w:val="00B85098"/>
    <w:rsid w:val="00B87522"/>
    <w:rsid w:val="00B91EE5"/>
    <w:rsid w:val="00B925C9"/>
    <w:rsid w:val="00B9385E"/>
    <w:rsid w:val="00B93DCD"/>
    <w:rsid w:val="00B94AF8"/>
    <w:rsid w:val="00B96F80"/>
    <w:rsid w:val="00B9754D"/>
    <w:rsid w:val="00BA010B"/>
    <w:rsid w:val="00BA136F"/>
    <w:rsid w:val="00BA14AE"/>
    <w:rsid w:val="00BA29DC"/>
    <w:rsid w:val="00BA3FF6"/>
    <w:rsid w:val="00BA5ABE"/>
    <w:rsid w:val="00BA61C5"/>
    <w:rsid w:val="00BA6661"/>
    <w:rsid w:val="00BA6FC9"/>
    <w:rsid w:val="00BA7EDD"/>
    <w:rsid w:val="00BB0581"/>
    <w:rsid w:val="00BB10B3"/>
    <w:rsid w:val="00BB10E1"/>
    <w:rsid w:val="00BB1225"/>
    <w:rsid w:val="00BB26F9"/>
    <w:rsid w:val="00BB407F"/>
    <w:rsid w:val="00BB4573"/>
    <w:rsid w:val="00BB4978"/>
    <w:rsid w:val="00BB4A6B"/>
    <w:rsid w:val="00BB7C7E"/>
    <w:rsid w:val="00BC05BF"/>
    <w:rsid w:val="00BC32CA"/>
    <w:rsid w:val="00BC6CF0"/>
    <w:rsid w:val="00BC79EF"/>
    <w:rsid w:val="00BD698F"/>
    <w:rsid w:val="00BD7E5A"/>
    <w:rsid w:val="00BE06A5"/>
    <w:rsid w:val="00BE2C4C"/>
    <w:rsid w:val="00BE32A3"/>
    <w:rsid w:val="00BE3F28"/>
    <w:rsid w:val="00BE4E80"/>
    <w:rsid w:val="00BF1BDE"/>
    <w:rsid w:val="00BF386D"/>
    <w:rsid w:val="00BF3EA6"/>
    <w:rsid w:val="00BF43C1"/>
    <w:rsid w:val="00BF49A7"/>
    <w:rsid w:val="00BF554F"/>
    <w:rsid w:val="00BF6652"/>
    <w:rsid w:val="00C00BA7"/>
    <w:rsid w:val="00C02F90"/>
    <w:rsid w:val="00C061D9"/>
    <w:rsid w:val="00C06CD0"/>
    <w:rsid w:val="00C07D60"/>
    <w:rsid w:val="00C10A30"/>
    <w:rsid w:val="00C1276E"/>
    <w:rsid w:val="00C12A89"/>
    <w:rsid w:val="00C133DB"/>
    <w:rsid w:val="00C227ED"/>
    <w:rsid w:val="00C22C4A"/>
    <w:rsid w:val="00C24402"/>
    <w:rsid w:val="00C25A9B"/>
    <w:rsid w:val="00C26209"/>
    <w:rsid w:val="00C2733B"/>
    <w:rsid w:val="00C279C3"/>
    <w:rsid w:val="00C27A63"/>
    <w:rsid w:val="00C31838"/>
    <w:rsid w:val="00C34128"/>
    <w:rsid w:val="00C34A64"/>
    <w:rsid w:val="00C3629C"/>
    <w:rsid w:val="00C37C68"/>
    <w:rsid w:val="00C4189C"/>
    <w:rsid w:val="00C42A2B"/>
    <w:rsid w:val="00C44CE7"/>
    <w:rsid w:val="00C46FAF"/>
    <w:rsid w:val="00C47D12"/>
    <w:rsid w:val="00C50349"/>
    <w:rsid w:val="00C54659"/>
    <w:rsid w:val="00C54AF9"/>
    <w:rsid w:val="00C602D2"/>
    <w:rsid w:val="00C608E8"/>
    <w:rsid w:val="00C61340"/>
    <w:rsid w:val="00C63F3D"/>
    <w:rsid w:val="00C64904"/>
    <w:rsid w:val="00C70DFD"/>
    <w:rsid w:val="00C73692"/>
    <w:rsid w:val="00C7430B"/>
    <w:rsid w:val="00C75989"/>
    <w:rsid w:val="00C7636E"/>
    <w:rsid w:val="00C766D4"/>
    <w:rsid w:val="00C768DB"/>
    <w:rsid w:val="00C77E11"/>
    <w:rsid w:val="00C82E0D"/>
    <w:rsid w:val="00C82FF9"/>
    <w:rsid w:val="00C8653B"/>
    <w:rsid w:val="00C87A3D"/>
    <w:rsid w:val="00C87F36"/>
    <w:rsid w:val="00C90D2C"/>
    <w:rsid w:val="00C92C15"/>
    <w:rsid w:val="00C955DA"/>
    <w:rsid w:val="00CA0916"/>
    <w:rsid w:val="00CA435E"/>
    <w:rsid w:val="00CA5892"/>
    <w:rsid w:val="00CB3AA1"/>
    <w:rsid w:val="00CB6373"/>
    <w:rsid w:val="00CB69E7"/>
    <w:rsid w:val="00CC2802"/>
    <w:rsid w:val="00CC4D93"/>
    <w:rsid w:val="00CD08C6"/>
    <w:rsid w:val="00CD0905"/>
    <w:rsid w:val="00CD0FF8"/>
    <w:rsid w:val="00CD2867"/>
    <w:rsid w:val="00CD324D"/>
    <w:rsid w:val="00CD4BE2"/>
    <w:rsid w:val="00CD5615"/>
    <w:rsid w:val="00CD5DE9"/>
    <w:rsid w:val="00CD70B1"/>
    <w:rsid w:val="00CE15AF"/>
    <w:rsid w:val="00CE1DE8"/>
    <w:rsid w:val="00CE3FB4"/>
    <w:rsid w:val="00CE4C23"/>
    <w:rsid w:val="00CE5023"/>
    <w:rsid w:val="00CE5719"/>
    <w:rsid w:val="00CE5967"/>
    <w:rsid w:val="00CE59F8"/>
    <w:rsid w:val="00CE6B1E"/>
    <w:rsid w:val="00CE6C5F"/>
    <w:rsid w:val="00CF0E35"/>
    <w:rsid w:val="00CF1300"/>
    <w:rsid w:val="00CF1491"/>
    <w:rsid w:val="00CF256D"/>
    <w:rsid w:val="00CF4463"/>
    <w:rsid w:val="00CF7763"/>
    <w:rsid w:val="00D00095"/>
    <w:rsid w:val="00D01B43"/>
    <w:rsid w:val="00D02DF0"/>
    <w:rsid w:val="00D033D2"/>
    <w:rsid w:val="00D06CDA"/>
    <w:rsid w:val="00D106FC"/>
    <w:rsid w:val="00D14C2D"/>
    <w:rsid w:val="00D16D37"/>
    <w:rsid w:val="00D2310D"/>
    <w:rsid w:val="00D246E7"/>
    <w:rsid w:val="00D25FDF"/>
    <w:rsid w:val="00D26123"/>
    <w:rsid w:val="00D27048"/>
    <w:rsid w:val="00D275F5"/>
    <w:rsid w:val="00D313E9"/>
    <w:rsid w:val="00D3232F"/>
    <w:rsid w:val="00D3734A"/>
    <w:rsid w:val="00D375B4"/>
    <w:rsid w:val="00D40AD9"/>
    <w:rsid w:val="00D4165F"/>
    <w:rsid w:val="00D41A14"/>
    <w:rsid w:val="00D43E32"/>
    <w:rsid w:val="00D464B9"/>
    <w:rsid w:val="00D465BB"/>
    <w:rsid w:val="00D46892"/>
    <w:rsid w:val="00D47516"/>
    <w:rsid w:val="00D475D2"/>
    <w:rsid w:val="00D47EDD"/>
    <w:rsid w:val="00D52221"/>
    <w:rsid w:val="00D52299"/>
    <w:rsid w:val="00D53005"/>
    <w:rsid w:val="00D53549"/>
    <w:rsid w:val="00D5598B"/>
    <w:rsid w:val="00D56EBB"/>
    <w:rsid w:val="00D57720"/>
    <w:rsid w:val="00D627AB"/>
    <w:rsid w:val="00D6534C"/>
    <w:rsid w:val="00D65D6F"/>
    <w:rsid w:val="00D664C5"/>
    <w:rsid w:val="00D71339"/>
    <w:rsid w:val="00D7273B"/>
    <w:rsid w:val="00D73188"/>
    <w:rsid w:val="00D8098D"/>
    <w:rsid w:val="00D80BEB"/>
    <w:rsid w:val="00D86B22"/>
    <w:rsid w:val="00D94BD7"/>
    <w:rsid w:val="00D977A9"/>
    <w:rsid w:val="00DA45CE"/>
    <w:rsid w:val="00DB13B1"/>
    <w:rsid w:val="00DC0896"/>
    <w:rsid w:val="00DC0C93"/>
    <w:rsid w:val="00DC144A"/>
    <w:rsid w:val="00DC1790"/>
    <w:rsid w:val="00DC21E3"/>
    <w:rsid w:val="00DC2299"/>
    <w:rsid w:val="00DC2C0B"/>
    <w:rsid w:val="00DC3F1A"/>
    <w:rsid w:val="00DC3F8D"/>
    <w:rsid w:val="00DC6FAD"/>
    <w:rsid w:val="00DC7F86"/>
    <w:rsid w:val="00DD20A7"/>
    <w:rsid w:val="00DD2484"/>
    <w:rsid w:val="00DD4CD4"/>
    <w:rsid w:val="00DE2F4F"/>
    <w:rsid w:val="00DE3DD0"/>
    <w:rsid w:val="00DE3FC3"/>
    <w:rsid w:val="00DF0123"/>
    <w:rsid w:val="00DF0E56"/>
    <w:rsid w:val="00DF52F4"/>
    <w:rsid w:val="00DF54FC"/>
    <w:rsid w:val="00DF5C06"/>
    <w:rsid w:val="00DF7C1F"/>
    <w:rsid w:val="00E00F12"/>
    <w:rsid w:val="00E015B5"/>
    <w:rsid w:val="00E02726"/>
    <w:rsid w:val="00E11C36"/>
    <w:rsid w:val="00E149D9"/>
    <w:rsid w:val="00E1533B"/>
    <w:rsid w:val="00E21936"/>
    <w:rsid w:val="00E2281A"/>
    <w:rsid w:val="00E22EF6"/>
    <w:rsid w:val="00E30AF1"/>
    <w:rsid w:val="00E315AF"/>
    <w:rsid w:val="00E329E9"/>
    <w:rsid w:val="00E36C0F"/>
    <w:rsid w:val="00E371BC"/>
    <w:rsid w:val="00E421B4"/>
    <w:rsid w:val="00E427F9"/>
    <w:rsid w:val="00E42E02"/>
    <w:rsid w:val="00E437A7"/>
    <w:rsid w:val="00E44273"/>
    <w:rsid w:val="00E45D62"/>
    <w:rsid w:val="00E45F96"/>
    <w:rsid w:val="00E46FA5"/>
    <w:rsid w:val="00E51529"/>
    <w:rsid w:val="00E52ECB"/>
    <w:rsid w:val="00E533E4"/>
    <w:rsid w:val="00E53F2F"/>
    <w:rsid w:val="00E55FDE"/>
    <w:rsid w:val="00E57221"/>
    <w:rsid w:val="00E573DB"/>
    <w:rsid w:val="00E612D4"/>
    <w:rsid w:val="00E6184E"/>
    <w:rsid w:val="00E618DC"/>
    <w:rsid w:val="00E62ADF"/>
    <w:rsid w:val="00E72D29"/>
    <w:rsid w:val="00E72DB0"/>
    <w:rsid w:val="00E7416D"/>
    <w:rsid w:val="00E802AE"/>
    <w:rsid w:val="00E8704B"/>
    <w:rsid w:val="00E91D3B"/>
    <w:rsid w:val="00E94771"/>
    <w:rsid w:val="00E9552F"/>
    <w:rsid w:val="00E95831"/>
    <w:rsid w:val="00E95EBF"/>
    <w:rsid w:val="00EA1377"/>
    <w:rsid w:val="00EA1AE9"/>
    <w:rsid w:val="00EA3B79"/>
    <w:rsid w:val="00EA504D"/>
    <w:rsid w:val="00EA60F4"/>
    <w:rsid w:val="00EA668C"/>
    <w:rsid w:val="00EB397E"/>
    <w:rsid w:val="00EB6BFE"/>
    <w:rsid w:val="00EB7C61"/>
    <w:rsid w:val="00EC1748"/>
    <w:rsid w:val="00EC40B8"/>
    <w:rsid w:val="00EC45BD"/>
    <w:rsid w:val="00EC4DCC"/>
    <w:rsid w:val="00EC5B5F"/>
    <w:rsid w:val="00EC6F5A"/>
    <w:rsid w:val="00ED2BAD"/>
    <w:rsid w:val="00ED4365"/>
    <w:rsid w:val="00ED58B1"/>
    <w:rsid w:val="00ED75CB"/>
    <w:rsid w:val="00EE09DD"/>
    <w:rsid w:val="00EE13C8"/>
    <w:rsid w:val="00EE264E"/>
    <w:rsid w:val="00EE5636"/>
    <w:rsid w:val="00EE716C"/>
    <w:rsid w:val="00EE765F"/>
    <w:rsid w:val="00EE7F59"/>
    <w:rsid w:val="00EF0360"/>
    <w:rsid w:val="00EF0ADB"/>
    <w:rsid w:val="00EF627D"/>
    <w:rsid w:val="00EF63E8"/>
    <w:rsid w:val="00F04097"/>
    <w:rsid w:val="00F040FE"/>
    <w:rsid w:val="00F0503C"/>
    <w:rsid w:val="00F050B3"/>
    <w:rsid w:val="00F053C7"/>
    <w:rsid w:val="00F0571B"/>
    <w:rsid w:val="00F07E66"/>
    <w:rsid w:val="00F13A82"/>
    <w:rsid w:val="00F14DC3"/>
    <w:rsid w:val="00F150BB"/>
    <w:rsid w:val="00F15AC0"/>
    <w:rsid w:val="00F17A94"/>
    <w:rsid w:val="00F234DA"/>
    <w:rsid w:val="00F23C4D"/>
    <w:rsid w:val="00F242C9"/>
    <w:rsid w:val="00F2560D"/>
    <w:rsid w:val="00F266B3"/>
    <w:rsid w:val="00F320E1"/>
    <w:rsid w:val="00F328DE"/>
    <w:rsid w:val="00F32B74"/>
    <w:rsid w:val="00F3320F"/>
    <w:rsid w:val="00F33416"/>
    <w:rsid w:val="00F35624"/>
    <w:rsid w:val="00F3646D"/>
    <w:rsid w:val="00F467CC"/>
    <w:rsid w:val="00F51286"/>
    <w:rsid w:val="00F52B73"/>
    <w:rsid w:val="00F53ECB"/>
    <w:rsid w:val="00F554EA"/>
    <w:rsid w:val="00F57330"/>
    <w:rsid w:val="00F622C5"/>
    <w:rsid w:val="00F64116"/>
    <w:rsid w:val="00F65E76"/>
    <w:rsid w:val="00F67348"/>
    <w:rsid w:val="00F67743"/>
    <w:rsid w:val="00F71945"/>
    <w:rsid w:val="00F729A2"/>
    <w:rsid w:val="00F72AD6"/>
    <w:rsid w:val="00F754D2"/>
    <w:rsid w:val="00F825ED"/>
    <w:rsid w:val="00F864A5"/>
    <w:rsid w:val="00F873BE"/>
    <w:rsid w:val="00F904A5"/>
    <w:rsid w:val="00F91040"/>
    <w:rsid w:val="00F91367"/>
    <w:rsid w:val="00F91468"/>
    <w:rsid w:val="00F92B1D"/>
    <w:rsid w:val="00F950D7"/>
    <w:rsid w:val="00F953F7"/>
    <w:rsid w:val="00FA0722"/>
    <w:rsid w:val="00FA0B8E"/>
    <w:rsid w:val="00FA1623"/>
    <w:rsid w:val="00FA3CF4"/>
    <w:rsid w:val="00FB00E9"/>
    <w:rsid w:val="00FB0CA6"/>
    <w:rsid w:val="00FB1873"/>
    <w:rsid w:val="00FB206E"/>
    <w:rsid w:val="00FB333B"/>
    <w:rsid w:val="00FB342B"/>
    <w:rsid w:val="00FB3C79"/>
    <w:rsid w:val="00FB5E7D"/>
    <w:rsid w:val="00FB6CB6"/>
    <w:rsid w:val="00FB6E0E"/>
    <w:rsid w:val="00FC05F5"/>
    <w:rsid w:val="00FC1BA4"/>
    <w:rsid w:val="00FC1CDB"/>
    <w:rsid w:val="00FC2075"/>
    <w:rsid w:val="00FC3D99"/>
    <w:rsid w:val="00FC586D"/>
    <w:rsid w:val="00FC616D"/>
    <w:rsid w:val="00FD04C7"/>
    <w:rsid w:val="00FD18D1"/>
    <w:rsid w:val="00FD1F8B"/>
    <w:rsid w:val="00FD2FD3"/>
    <w:rsid w:val="00FD309D"/>
    <w:rsid w:val="00FD3ABF"/>
    <w:rsid w:val="00FD3E06"/>
    <w:rsid w:val="00FD73EA"/>
    <w:rsid w:val="00FE18AE"/>
    <w:rsid w:val="00FE6A10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3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C1A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ody Text"/>
    <w:basedOn w:val="a"/>
    <w:link w:val="a4"/>
    <w:rsid w:val="007A6D46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D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C4D"/>
    <w:pPr>
      <w:ind w:left="720"/>
      <w:contextualSpacing/>
    </w:pPr>
  </w:style>
  <w:style w:type="paragraph" w:styleId="a6">
    <w:name w:val="No Spacing"/>
    <w:uiPriority w:val="1"/>
    <w:qFormat/>
    <w:rsid w:val="002E0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02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89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6892"/>
    <w:rPr>
      <w:rFonts w:ascii="Calibri" w:eastAsia="Times New Roman" w:hAnsi="Calibri" w:cs="Calibri"/>
      <w:lang w:eastAsia="ru-RU"/>
    </w:rPr>
  </w:style>
  <w:style w:type="paragraph" w:customStyle="1" w:styleId="csd270a203">
    <w:name w:val="csd270a203"/>
    <w:basedOn w:val="a"/>
    <w:rsid w:val="00342D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fc2ac2711">
    <w:name w:val="csfc2ac2711"/>
    <w:basedOn w:val="a0"/>
    <w:rsid w:val="00342D4A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83f1fff41">
    <w:name w:val="cs83f1fff41"/>
    <w:basedOn w:val="a0"/>
    <w:rsid w:val="00342D4A"/>
    <w:rPr>
      <w:rFonts w:ascii="Calibri" w:hAnsi="Calibri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customStyle="1" w:styleId="cseeade915">
    <w:name w:val="cseeade915"/>
    <w:basedOn w:val="a"/>
    <w:rsid w:val="00EC5B5F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e110c9601">
    <w:name w:val="cse110c9601"/>
    <w:basedOn w:val="a0"/>
    <w:rsid w:val="00EC5B5F"/>
    <w:rPr>
      <w:rFonts w:ascii="Calibri" w:hAnsi="Calibri" w:hint="default"/>
      <w:b/>
      <w:bCs/>
      <w:i/>
      <w:iCs/>
      <w:color w:val="000000"/>
      <w:sz w:val="28"/>
      <w:szCs w:val="28"/>
      <w:shd w:val="clear" w:color="auto" w:fill="auto"/>
    </w:rPr>
  </w:style>
  <w:style w:type="paragraph" w:customStyle="1" w:styleId="csdfd3e385">
    <w:name w:val="csdfd3e385"/>
    <w:basedOn w:val="a"/>
    <w:rsid w:val="00C46FAF"/>
    <w:pPr>
      <w:spacing w:after="0" w:line="240" w:lineRule="auto"/>
      <w:ind w:firstLine="5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f36a988b">
    <w:name w:val="csf36a988b"/>
    <w:basedOn w:val="a"/>
    <w:rsid w:val="00ED75CB"/>
    <w:pPr>
      <w:spacing w:after="12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82269384">
    <w:name w:val="cs82269384"/>
    <w:basedOn w:val="a"/>
    <w:rsid w:val="00DF7C1F"/>
    <w:pPr>
      <w:spacing w:after="0" w:line="240" w:lineRule="auto"/>
      <w:ind w:firstLine="8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af99984b1">
    <w:name w:val="csaf99984b1"/>
    <w:basedOn w:val="a0"/>
    <w:rsid w:val="006514E0"/>
    <w:rPr>
      <w:rFonts w:ascii="Calibri" w:hAnsi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6c77703b">
    <w:name w:val="cs6c77703b"/>
    <w:basedOn w:val="a"/>
    <w:rsid w:val="005232C2"/>
    <w:pPr>
      <w:spacing w:after="0" w:line="240" w:lineRule="auto"/>
      <w:ind w:left="100" w:firstLine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862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6255E"/>
    <w:rPr>
      <w:b/>
      <w:bCs/>
    </w:rPr>
  </w:style>
  <w:style w:type="paragraph" w:customStyle="1" w:styleId="cs2654ae3a">
    <w:name w:val="cs2654ae3a"/>
    <w:basedOn w:val="a"/>
    <w:rsid w:val="00381E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ad81cff1">
    <w:name w:val="csad81cff1"/>
    <w:basedOn w:val="a"/>
    <w:rsid w:val="00381E5F"/>
    <w:pPr>
      <w:spacing w:before="100" w:beforeAutospacing="1" w:after="100" w:afterAutospacing="1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2555720f">
    <w:name w:val="cs2555720f"/>
    <w:basedOn w:val="a"/>
    <w:rsid w:val="00381E5F"/>
    <w:pPr>
      <w:spacing w:before="100" w:beforeAutospacing="1"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c09459341">
    <w:name w:val="csc09459341"/>
    <w:basedOn w:val="a0"/>
    <w:rsid w:val="00381E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d8eb8f831">
    <w:name w:val="csd8eb8f831"/>
    <w:basedOn w:val="a0"/>
    <w:rsid w:val="00381E5F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af">
    <w:name w:val="footnote text"/>
    <w:basedOn w:val="a"/>
    <w:link w:val="af0"/>
    <w:uiPriority w:val="99"/>
    <w:semiHidden/>
    <w:unhideWhenUsed/>
    <w:rsid w:val="00C546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4659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4659"/>
    <w:rPr>
      <w:vertAlign w:val="superscript"/>
    </w:rPr>
  </w:style>
  <w:style w:type="character" w:customStyle="1" w:styleId="extended-textshort">
    <w:name w:val="extended-text__short"/>
    <w:basedOn w:val="a0"/>
    <w:rsid w:val="00651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5C6A-8B33-414F-A53C-32F7A186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23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627</cp:revision>
  <cp:lastPrinted>2019-05-24T02:40:00Z</cp:lastPrinted>
  <dcterms:created xsi:type="dcterms:W3CDTF">2017-05-30T04:25:00Z</dcterms:created>
  <dcterms:modified xsi:type="dcterms:W3CDTF">2019-06-10T08:27:00Z</dcterms:modified>
</cp:coreProperties>
</file>