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1AA" w:rsidRDefault="009221AA" w:rsidP="009221AA">
      <w:pPr>
        <w:tabs>
          <w:tab w:val="left" w:pos="851"/>
        </w:tabs>
        <w:spacing w:line="360" w:lineRule="auto"/>
        <w:ind w:left="6096" w:right="14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Проект</w:t>
      </w:r>
    </w:p>
    <w:p w:rsidR="009221AA" w:rsidRDefault="009221AA" w:rsidP="009221AA">
      <w:pPr>
        <w:ind w:left="6096" w:right="141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Вносится </w:t>
      </w:r>
    </w:p>
    <w:p w:rsidR="009221AA" w:rsidRDefault="009221AA" w:rsidP="009221AA">
      <w:pPr>
        <w:ind w:left="6096" w:right="141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Правительством</w:t>
      </w:r>
    </w:p>
    <w:p w:rsidR="009221AA" w:rsidRDefault="009221AA" w:rsidP="009221AA">
      <w:pPr>
        <w:spacing w:after="240"/>
        <w:ind w:left="6096" w:right="141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Республики Алтай</w:t>
      </w:r>
    </w:p>
    <w:p w:rsidR="00A01096" w:rsidRDefault="00A01096" w:rsidP="009221AA">
      <w:pPr>
        <w:ind w:left="284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66C" w:rsidRDefault="007C466C" w:rsidP="009221AA">
      <w:pPr>
        <w:ind w:left="284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1AA" w:rsidRDefault="009221AA" w:rsidP="009221AA">
      <w:pPr>
        <w:ind w:left="28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АЛТАЙ</w:t>
      </w:r>
    </w:p>
    <w:p w:rsidR="009221AA" w:rsidRDefault="009221AA" w:rsidP="009221AA">
      <w:pPr>
        <w:ind w:left="284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1AA" w:rsidRDefault="009221AA" w:rsidP="009221AA">
      <w:pPr>
        <w:ind w:left="284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 </w:t>
      </w:r>
    </w:p>
    <w:p w:rsidR="009221AA" w:rsidRDefault="009221AA" w:rsidP="009221AA">
      <w:pPr>
        <w:ind w:left="284" w:right="141"/>
        <w:rPr>
          <w:rFonts w:ascii="Times New Roman" w:hAnsi="Times New Roman" w:cs="Times New Roman"/>
          <w:sz w:val="28"/>
          <w:szCs w:val="28"/>
        </w:rPr>
      </w:pPr>
    </w:p>
    <w:p w:rsidR="000C1026" w:rsidRDefault="009221AA" w:rsidP="000C1026">
      <w:pPr>
        <w:tabs>
          <w:tab w:val="left" w:pos="1134"/>
        </w:tabs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1026">
        <w:rPr>
          <w:rFonts w:ascii="Times New Roman" w:hAnsi="Times New Roman" w:cs="Times New Roman"/>
          <w:b/>
          <w:bCs/>
          <w:sz w:val="28"/>
          <w:szCs w:val="28"/>
        </w:rPr>
        <w:t xml:space="preserve">Закон </w:t>
      </w:r>
      <w:r w:rsidRPr="000C1026">
        <w:rPr>
          <w:rFonts w:ascii="Times New Roman" w:hAnsi="Times New Roman" w:cs="Times New Roman"/>
          <w:b/>
          <w:sz w:val="28"/>
          <w:szCs w:val="28"/>
        </w:rPr>
        <w:t>Республики Алтай</w:t>
      </w:r>
    </w:p>
    <w:p w:rsidR="009221AA" w:rsidRPr="000C1026" w:rsidRDefault="000C1026" w:rsidP="000C1026">
      <w:pPr>
        <w:tabs>
          <w:tab w:val="left" w:pos="1134"/>
        </w:tabs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026">
        <w:rPr>
          <w:rFonts w:ascii="Times New Roman" w:hAnsi="Times New Roman" w:cs="Times New Roman"/>
          <w:b/>
          <w:sz w:val="28"/>
          <w:szCs w:val="28"/>
        </w:rPr>
        <w:t>«О порядке проведения в Республике Алтай публичных мероприятий на объектах транспортной инфраструктуры, используемых для транспорта общего пользования»</w:t>
      </w:r>
    </w:p>
    <w:p w:rsidR="009221AA" w:rsidRDefault="009221AA" w:rsidP="009221AA">
      <w:pPr>
        <w:ind w:left="284" w:right="14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21AA" w:rsidRPr="00AF5339" w:rsidRDefault="009221AA" w:rsidP="009221AA">
      <w:pPr>
        <w:pStyle w:val="1"/>
        <w:spacing w:before="0" w:after="0"/>
        <w:ind w:left="142" w:right="141"/>
      </w:pPr>
      <w:r w:rsidRPr="00AF5339">
        <w:t xml:space="preserve">Принят </w:t>
      </w:r>
    </w:p>
    <w:p w:rsidR="009221AA" w:rsidRPr="00AF5339" w:rsidRDefault="009221AA" w:rsidP="009221AA">
      <w:pPr>
        <w:pStyle w:val="1"/>
        <w:spacing w:before="0" w:after="0"/>
        <w:ind w:left="142" w:right="141"/>
      </w:pPr>
      <w:r w:rsidRPr="00AF5339">
        <w:t xml:space="preserve">Государственным Собранием – </w:t>
      </w:r>
    </w:p>
    <w:p w:rsidR="009221AA" w:rsidRPr="00AF5339" w:rsidRDefault="009221AA" w:rsidP="009221AA">
      <w:pPr>
        <w:pStyle w:val="1"/>
        <w:spacing w:before="0" w:after="0"/>
        <w:ind w:left="142" w:right="141"/>
      </w:pPr>
      <w:r w:rsidRPr="00AF5339">
        <w:t xml:space="preserve">Эл Курултай Республики Алтай </w:t>
      </w:r>
    </w:p>
    <w:p w:rsidR="009221AA" w:rsidRPr="00AF5339" w:rsidRDefault="009221AA" w:rsidP="009221AA">
      <w:pPr>
        <w:pStyle w:val="1"/>
        <w:spacing w:before="0" w:after="0"/>
        <w:ind w:left="142" w:right="141"/>
      </w:pPr>
      <w:r>
        <w:t>«___» ___________2020</w:t>
      </w:r>
      <w:r w:rsidRPr="00AF5339">
        <w:t xml:space="preserve"> года </w:t>
      </w:r>
    </w:p>
    <w:p w:rsidR="009221AA" w:rsidRDefault="009221AA" w:rsidP="009221AA">
      <w:pPr>
        <w:ind w:left="142" w:right="14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466C" w:rsidRDefault="007C466C" w:rsidP="009221AA">
      <w:pPr>
        <w:ind w:left="142" w:right="14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2E1B" w:rsidRDefault="009221AA" w:rsidP="00644655">
      <w:pPr>
        <w:pStyle w:val="a3"/>
        <w:ind w:left="142" w:right="141" w:firstLine="567"/>
        <w:rPr>
          <w:rStyle w:val="a4"/>
          <w:rFonts w:ascii="Times New Roman" w:hAnsi="Times New Roman" w:cs="Times New Roman"/>
          <w:bCs/>
          <w:color w:val="00000A"/>
          <w:sz w:val="28"/>
          <w:szCs w:val="28"/>
        </w:rPr>
      </w:pPr>
      <w:bookmarkStart w:id="0" w:name="sub_1"/>
      <w:r>
        <w:rPr>
          <w:rStyle w:val="a4"/>
          <w:rFonts w:ascii="Times New Roman" w:hAnsi="Times New Roman" w:cs="Times New Roman"/>
          <w:bCs/>
          <w:color w:val="00000A"/>
          <w:sz w:val="28"/>
          <w:szCs w:val="28"/>
        </w:rPr>
        <w:t>Статья 1</w:t>
      </w:r>
    </w:p>
    <w:p w:rsidR="00042437" w:rsidRPr="00042437" w:rsidRDefault="00042437" w:rsidP="00042437"/>
    <w:p w:rsidR="00981703" w:rsidRDefault="009221AA" w:rsidP="000C102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3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D2A29" w:rsidRPr="00904838">
        <w:rPr>
          <w:rFonts w:ascii="Times New Roman" w:hAnsi="Times New Roman" w:cs="Times New Roman"/>
          <w:sz w:val="28"/>
          <w:szCs w:val="28"/>
        </w:rPr>
        <w:t>Закон</w:t>
      </w:r>
      <w:r w:rsidRPr="00904838">
        <w:rPr>
          <w:rFonts w:ascii="Times New Roman" w:hAnsi="Times New Roman" w:cs="Times New Roman"/>
          <w:sz w:val="28"/>
          <w:szCs w:val="28"/>
        </w:rPr>
        <w:t xml:space="preserve"> Республики Алтай </w:t>
      </w:r>
      <w:r w:rsidR="000C1026" w:rsidRPr="0090483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5 мая 2011 года № 16-РЗ «О порядке проведения в Республике Алтай публичных мероприятий на объектах транспортной инфраструктуры, используемых для транспорта общего пользования»</w:t>
      </w:r>
      <w:r w:rsidR="000C1026" w:rsidRPr="00904838">
        <w:rPr>
          <w:rFonts w:ascii="Times New Roman" w:hAnsi="Times New Roman" w:cs="Times New Roman"/>
          <w:sz w:val="28"/>
          <w:szCs w:val="28"/>
        </w:rPr>
        <w:t xml:space="preserve"> </w:t>
      </w:r>
      <w:r w:rsidRPr="00904838">
        <w:rPr>
          <w:rFonts w:ascii="Times New Roman" w:hAnsi="Times New Roman" w:cs="Times New Roman"/>
          <w:sz w:val="28"/>
          <w:szCs w:val="28"/>
        </w:rPr>
        <w:t>(</w:t>
      </w:r>
      <w:r w:rsidR="001D2A29" w:rsidRPr="00904838"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Сборник законодательства Республики Алтай, 20</w:t>
      </w:r>
      <w:r w:rsidR="000C1026" w:rsidRPr="00904838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1D2A29" w:rsidRPr="009048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062BCF" w:rsidRPr="0090483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0C1026" w:rsidRPr="009048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76(82</w:t>
      </w:r>
      <w:r w:rsidR="001D2A29" w:rsidRPr="00904838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  <w:r w:rsidR="000C1026" w:rsidRPr="009048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2016, № 135(141); 2018, № 151(157),</w:t>
      </w:r>
      <w:r w:rsidR="001D2A29" w:rsidRPr="00904838">
        <w:rPr>
          <w:rFonts w:ascii="Times New Roman" w:hAnsi="Times New Roman" w:cs="Times New Roman"/>
          <w:sz w:val="28"/>
          <w:szCs w:val="28"/>
        </w:rPr>
        <w:t xml:space="preserve"> </w:t>
      </w:r>
      <w:r w:rsidRPr="0090483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B0815" w:rsidRDefault="002B0815" w:rsidP="00981703">
      <w:pPr>
        <w:pStyle w:val="ac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1:</w:t>
      </w:r>
    </w:p>
    <w:p w:rsidR="002B0815" w:rsidRDefault="002B0815" w:rsidP="002B081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части 2 слова</w:t>
      </w:r>
      <w:r w:rsidR="002B0CF3" w:rsidRPr="002B0CF3">
        <w:rPr>
          <w:rFonts w:ascii="Times New Roman" w:hAnsi="Times New Roman" w:cs="Times New Roman"/>
          <w:sz w:val="28"/>
          <w:szCs w:val="28"/>
        </w:rPr>
        <w:t xml:space="preserve"> «автодорожные вокзалы и автобусные станции» заменить словами «автовокзалы и автостанции»</w:t>
      </w:r>
      <w:r w:rsidR="002B0CF3">
        <w:rPr>
          <w:rFonts w:ascii="Times New Roman" w:hAnsi="Times New Roman" w:cs="Times New Roman"/>
          <w:sz w:val="28"/>
          <w:szCs w:val="28"/>
        </w:rPr>
        <w:t>, слова</w:t>
      </w:r>
      <w:r w:rsidR="002B0CF3" w:rsidRPr="002B0CF3">
        <w:rPr>
          <w:rFonts w:ascii="Times New Roman" w:hAnsi="Times New Roman" w:cs="Times New Roman"/>
          <w:sz w:val="28"/>
          <w:szCs w:val="28"/>
        </w:rPr>
        <w:t xml:space="preserve"> </w:t>
      </w:r>
      <w:r w:rsidRPr="002B0815">
        <w:rPr>
          <w:rFonts w:ascii="Times New Roman" w:hAnsi="Times New Roman" w:cs="Times New Roman"/>
          <w:sz w:val="28"/>
          <w:szCs w:val="28"/>
        </w:rPr>
        <w:t>«законодательством Российской Федерации» заменить словами «федеральным законодательством»</w:t>
      </w:r>
      <w:r w:rsidR="00D32B53">
        <w:rPr>
          <w:rFonts w:ascii="Times New Roman" w:hAnsi="Times New Roman" w:cs="Times New Roman"/>
          <w:sz w:val="28"/>
          <w:szCs w:val="28"/>
        </w:rPr>
        <w:t>;</w:t>
      </w:r>
    </w:p>
    <w:p w:rsidR="002B0815" w:rsidRDefault="002B0815" w:rsidP="002B081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части 3 слова «законодательством Российской Федерации» заменить словами «федеральным законодательством»;</w:t>
      </w:r>
    </w:p>
    <w:p w:rsidR="009221AA" w:rsidRPr="00981703" w:rsidRDefault="002B0815" w:rsidP="00981703">
      <w:pPr>
        <w:pStyle w:val="ac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1703">
        <w:rPr>
          <w:rFonts w:ascii="Times New Roman" w:hAnsi="Times New Roman" w:cs="Times New Roman"/>
          <w:sz w:val="28"/>
          <w:szCs w:val="28"/>
        </w:rPr>
        <w:t xml:space="preserve"> статье 3:</w:t>
      </w:r>
      <w:r w:rsidR="009221AA" w:rsidRPr="00981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87D" w:rsidRPr="00CF7115" w:rsidRDefault="00644655" w:rsidP="00CF7115">
      <w:pPr>
        <w:pStyle w:val="11"/>
        <w:tabs>
          <w:tab w:val="left" w:pos="709"/>
        </w:tabs>
        <w:ind w:left="142" w:right="-2"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51B4">
        <w:rPr>
          <w:rFonts w:ascii="Times New Roman" w:hAnsi="Times New Roman" w:cs="Times New Roman"/>
          <w:color w:val="000000" w:themeColor="text1"/>
          <w:sz w:val="28"/>
          <w:szCs w:val="28"/>
        </w:rPr>
        <w:t>част</w:t>
      </w:r>
      <w:r w:rsidR="002B0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</w:t>
      </w:r>
      <w:r w:rsidR="000C1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2B0CF3" w:rsidRPr="002B0CF3">
        <w:rPr>
          <w:rFonts w:ascii="Times New Roman" w:hAnsi="Times New Roman" w:cs="Times New Roman"/>
          <w:color w:val="000000" w:themeColor="text1"/>
          <w:sz w:val="28"/>
          <w:szCs w:val="28"/>
        </w:rPr>
        <w:t>после слов «После получения уведомления о проведении публичного мероприятия» дополнить словами «(далее –</w:t>
      </w:r>
      <w:r w:rsidR="002B0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0CF3" w:rsidRPr="002B0CF3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уведомление)</w:t>
      </w:r>
      <w:r w:rsidR="002B0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062BCF">
        <w:rPr>
          <w:rFonts w:ascii="Times New Roman" w:hAnsi="Times New Roman" w:cs="Times New Roman"/>
          <w:color w:val="000000" w:themeColor="text1"/>
          <w:sz w:val="28"/>
          <w:szCs w:val="28"/>
        </w:rPr>
        <w:t>слов</w:t>
      </w:r>
      <w:r w:rsidR="000C102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6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C1026" w:rsidRPr="00AB6F2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сфере транспортного обслуживания населения на территории Республики Алтай»</w:t>
      </w:r>
      <w:r w:rsidR="000C10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исключить</w:t>
      </w:r>
      <w:r w:rsidR="00062BC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C1026" w:rsidRDefault="00644655" w:rsidP="000C1026">
      <w:pPr>
        <w:pStyle w:val="11"/>
        <w:widowControl/>
        <w:spacing w:line="240" w:lineRule="auto"/>
        <w:ind w:left="142" w:right="-2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C102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0483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2502B">
        <w:rPr>
          <w:rFonts w:ascii="Times New Roman" w:hAnsi="Times New Roman" w:cs="Times New Roman"/>
          <w:color w:val="000000" w:themeColor="text1"/>
          <w:sz w:val="28"/>
          <w:szCs w:val="28"/>
        </w:rPr>
        <w:t>част</w:t>
      </w:r>
      <w:r w:rsidR="000C102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0483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25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904838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904838" w:rsidRPr="00AB6F2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сфере транспортно</w:t>
      </w:r>
      <w:bookmarkStart w:id="1" w:name="_GoBack"/>
      <w:bookmarkEnd w:id="1"/>
      <w:r w:rsidR="00904838" w:rsidRPr="00AB6F24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обслуживания населения на территории Республики Алтай»</w:t>
      </w:r>
      <w:r w:rsidR="009048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исключить</w:t>
      </w:r>
      <w:r w:rsidR="00452A7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2A7E" w:rsidRDefault="00D32B53" w:rsidP="00D32B53">
      <w:pPr>
        <w:pStyle w:val="11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части 1 статьи 4 слова «федеральными законами и иными нормативными правовыми актами» заменить словами «федеральным законодательством»</w:t>
      </w:r>
      <w:r w:rsidR="002B0CF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00D83" w:rsidRDefault="00500D83" w:rsidP="00500D83">
      <w:pPr>
        <w:pStyle w:val="10"/>
        <w:tabs>
          <w:tab w:val="left" w:pos="993"/>
        </w:tabs>
        <w:spacing w:line="240" w:lineRule="auto"/>
        <w:ind w:left="142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21AA" w:rsidRDefault="009221AA" w:rsidP="00500D83">
      <w:pPr>
        <w:pStyle w:val="10"/>
        <w:tabs>
          <w:tab w:val="left" w:pos="993"/>
        </w:tabs>
        <w:spacing w:line="240" w:lineRule="auto"/>
        <w:ind w:left="142" w:right="141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5C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Статья 2</w:t>
      </w:r>
    </w:p>
    <w:p w:rsidR="00042437" w:rsidRPr="006A5CF8" w:rsidRDefault="00042437" w:rsidP="00500D83">
      <w:pPr>
        <w:pStyle w:val="10"/>
        <w:tabs>
          <w:tab w:val="left" w:pos="993"/>
        </w:tabs>
        <w:spacing w:line="240" w:lineRule="auto"/>
        <w:ind w:left="142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:rsidR="009221AA" w:rsidRPr="006A5CF8" w:rsidRDefault="006A5CF8" w:rsidP="005744FF">
      <w:pPr>
        <w:pStyle w:val="10"/>
        <w:spacing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00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221AA" w:rsidRPr="006A5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Закон вступает в силу по истечении 10 дней после дня его </w:t>
      </w:r>
      <w:hyperlink r:id="rId8" w:history="1">
        <w:r w:rsidR="009221AA" w:rsidRPr="006A5CF8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официального опубликования</w:t>
        </w:r>
      </w:hyperlink>
      <w:r w:rsidR="009221AA" w:rsidRPr="006A5C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221AA" w:rsidRPr="006A5C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221AA" w:rsidRPr="006A5CF8" w:rsidRDefault="009221AA" w:rsidP="005744FF">
      <w:pPr>
        <w:ind w:left="142" w:right="14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21AA" w:rsidRPr="001D2A29" w:rsidRDefault="009221AA" w:rsidP="005744FF">
      <w:pPr>
        <w:ind w:left="142" w:right="141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21AA" w:rsidRDefault="009221AA" w:rsidP="005744FF">
      <w:pPr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0CF3" w:rsidRDefault="002B0CF3" w:rsidP="005744FF">
      <w:pPr>
        <w:tabs>
          <w:tab w:val="left" w:pos="426"/>
        </w:tabs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9221AA" w:rsidRDefault="009221AA" w:rsidP="005744FF">
      <w:pPr>
        <w:tabs>
          <w:tab w:val="left" w:pos="426"/>
        </w:tabs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2B0CF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              Глава Республики Алтай,              </w:t>
      </w:r>
    </w:p>
    <w:p w:rsidR="009221AA" w:rsidRDefault="009221AA" w:rsidP="005744FF">
      <w:pPr>
        <w:tabs>
          <w:tab w:val="left" w:pos="426"/>
        </w:tabs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– Эл Курултай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Председатель Правительства</w:t>
      </w:r>
    </w:p>
    <w:p w:rsidR="009221AA" w:rsidRDefault="009221AA" w:rsidP="005744FF">
      <w:pPr>
        <w:tabs>
          <w:tab w:val="left" w:pos="426"/>
        </w:tabs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Алтай                                       Республики Алтай </w:t>
      </w:r>
    </w:p>
    <w:p w:rsidR="009221AA" w:rsidRDefault="009221AA" w:rsidP="005744FF">
      <w:pPr>
        <w:tabs>
          <w:tab w:val="left" w:pos="426"/>
        </w:tabs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467F3" w:rsidRDefault="009221AA" w:rsidP="009C7B31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2B0CF3">
        <w:rPr>
          <w:rFonts w:ascii="Times New Roman" w:hAnsi="Times New Roman" w:cs="Times New Roman"/>
          <w:sz w:val="28"/>
          <w:szCs w:val="28"/>
        </w:rPr>
        <w:t>Г.Е. Чепкин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B0CF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___________О.Л. Хорохордин</w:t>
      </w:r>
    </w:p>
    <w:p w:rsidR="00CC14F4" w:rsidRDefault="00CC14F4" w:rsidP="009C7B31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C14F4" w:rsidRDefault="00CC14F4" w:rsidP="009C7B31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C14F4" w:rsidRDefault="00CC14F4" w:rsidP="009C7B31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C14F4" w:rsidRDefault="00CC14F4" w:rsidP="009C7B31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C14F4" w:rsidRDefault="00CC14F4" w:rsidP="009C7B31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C14F4" w:rsidRDefault="00CC14F4" w:rsidP="009C7B31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C14F4" w:rsidRDefault="00CC14F4" w:rsidP="009C7B31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C14F4" w:rsidRDefault="00CC14F4" w:rsidP="009C7B31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C14F4" w:rsidRDefault="00CC14F4" w:rsidP="009C7B31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C14F4" w:rsidRDefault="00CC14F4" w:rsidP="009C7B31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C14F4" w:rsidRDefault="00CC14F4" w:rsidP="009C7B31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C14F4" w:rsidRDefault="00CC14F4" w:rsidP="009C7B31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C14F4" w:rsidRDefault="00CC14F4" w:rsidP="009C7B31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C14F4" w:rsidRDefault="00CC14F4" w:rsidP="009C7B31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C14F4" w:rsidRDefault="00CC14F4" w:rsidP="009C7B31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C14F4" w:rsidRDefault="00CC14F4" w:rsidP="009C7B31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C14F4" w:rsidRDefault="00CC14F4" w:rsidP="009C7B31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C14F4" w:rsidRDefault="00CC14F4" w:rsidP="009C7B31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C14F4" w:rsidRDefault="00CC14F4" w:rsidP="009C7B31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C14F4" w:rsidRDefault="00CC14F4" w:rsidP="009C7B31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C14F4" w:rsidRDefault="00CC14F4" w:rsidP="009C7B31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C14F4" w:rsidRDefault="00CC14F4" w:rsidP="009C7B31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C14F4" w:rsidRDefault="00CC14F4" w:rsidP="009C7B31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C14F4" w:rsidRDefault="00CC14F4" w:rsidP="009C7B31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C14F4" w:rsidRDefault="00CC14F4" w:rsidP="009C7B31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C14F4" w:rsidRDefault="00CC14F4" w:rsidP="009C7B31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C14F4" w:rsidRDefault="00CC14F4" w:rsidP="009C7B31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C14F4" w:rsidRDefault="00CC14F4" w:rsidP="009C7B31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C14F4" w:rsidRDefault="00CC14F4" w:rsidP="009C7B31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C14F4" w:rsidRDefault="00CC14F4" w:rsidP="009C7B31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C14F4" w:rsidRDefault="00CC14F4" w:rsidP="009C7B31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C14F4" w:rsidRDefault="00CC14F4" w:rsidP="009C7B31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C14F4" w:rsidRPr="00907890" w:rsidRDefault="00CC14F4" w:rsidP="00CC14F4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89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C14F4" w:rsidRPr="00907890" w:rsidRDefault="00CC14F4" w:rsidP="00CC14F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07890">
        <w:rPr>
          <w:rFonts w:ascii="Times New Roman" w:hAnsi="Times New Roman" w:cs="Times New Roman"/>
          <w:b/>
          <w:sz w:val="28"/>
          <w:szCs w:val="28"/>
        </w:rPr>
        <w:t xml:space="preserve">к проекту закона Республики Алтай </w:t>
      </w:r>
      <w:r w:rsidRPr="00907890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«</w:t>
      </w:r>
      <w:r w:rsidRPr="00907890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Pr="00907890">
        <w:rPr>
          <w:rFonts w:ascii="Times New Roman" w:hAnsi="Times New Roman" w:cs="Times New Roman"/>
          <w:b/>
          <w:bCs/>
          <w:sz w:val="28"/>
          <w:szCs w:val="28"/>
        </w:rPr>
        <w:t xml:space="preserve"> Закон </w:t>
      </w:r>
      <w:r w:rsidRPr="00907890">
        <w:rPr>
          <w:rFonts w:ascii="Times New Roman" w:hAnsi="Times New Roman" w:cs="Times New Roman"/>
          <w:b/>
          <w:sz w:val="28"/>
          <w:szCs w:val="28"/>
        </w:rPr>
        <w:t>Республики Алтай «О порядке проведения в Республике Алтай публичных мероприятий на объектах транспортной инфраструктуры, используемых для транспорта общего пользования»</w:t>
      </w:r>
    </w:p>
    <w:p w:rsidR="00CC14F4" w:rsidRDefault="00CC14F4" w:rsidP="00CC14F4">
      <w:pPr>
        <w:tabs>
          <w:tab w:val="left" w:pos="1134"/>
        </w:tabs>
        <w:spacing w:after="240"/>
        <w:ind w:left="284" w:firstLine="567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2B0CF3" w:rsidRDefault="002B0CF3" w:rsidP="002B0CF3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07890">
        <w:rPr>
          <w:rFonts w:ascii="Times New Roman" w:hAnsi="Times New Roman" w:cs="Times New Roman"/>
          <w:kern w:val="2"/>
          <w:sz w:val="28"/>
          <w:szCs w:val="28"/>
        </w:rPr>
        <w:t xml:space="preserve">Субъектом законодательной инициативы выступает Правительство Республики Алтай. </w:t>
      </w:r>
    </w:p>
    <w:p w:rsidR="002B0CF3" w:rsidRDefault="002B0CF3" w:rsidP="002B0CF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890">
        <w:rPr>
          <w:rFonts w:ascii="Times New Roman" w:hAnsi="Times New Roman" w:cs="Times New Roman"/>
          <w:bCs/>
          <w:kern w:val="2"/>
          <w:sz w:val="28"/>
          <w:szCs w:val="28"/>
        </w:rPr>
        <w:t xml:space="preserve">Разработчиком проекта </w:t>
      </w:r>
      <w:r w:rsidRPr="00907890">
        <w:rPr>
          <w:rFonts w:ascii="Times New Roman" w:hAnsi="Times New Roman" w:cs="Times New Roman"/>
          <w:sz w:val="28"/>
          <w:szCs w:val="28"/>
        </w:rPr>
        <w:t xml:space="preserve">закона Республики Алтай </w:t>
      </w:r>
      <w:r w:rsidRPr="00907890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«</w:t>
      </w:r>
      <w:r w:rsidRPr="00907890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907890">
        <w:rPr>
          <w:rFonts w:ascii="Times New Roman" w:hAnsi="Times New Roman" w:cs="Times New Roman"/>
          <w:bCs/>
          <w:sz w:val="28"/>
          <w:szCs w:val="28"/>
        </w:rPr>
        <w:t xml:space="preserve"> Закон </w:t>
      </w:r>
      <w:r w:rsidRPr="00907890">
        <w:rPr>
          <w:rFonts w:ascii="Times New Roman" w:hAnsi="Times New Roman" w:cs="Times New Roman"/>
          <w:sz w:val="28"/>
          <w:szCs w:val="28"/>
        </w:rPr>
        <w:t>Республики Алтай «О порядке проведения в Республике Алтай публичных мероприятий на объектах транспортной инфраструктуры, используемых для транспорта общего пользования»</w:t>
      </w:r>
      <w:r w:rsidRPr="00907890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 – проект закона) является Министерство регионального развития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Республики Алтай.</w:t>
      </w:r>
    </w:p>
    <w:p w:rsidR="002B0CF3" w:rsidRDefault="002B0CF3" w:rsidP="002B0CF3">
      <w:pPr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Проектом закона вносятся изменения в Закон Республики Алтай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 мая 2011 года № 16-РЗ «О порядке проведения в Республике Алтай публичных мероприятий на объектах транспортной инфраструктуры, используемых для транспорта общего пользования»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Закон № 16-РЗ), в части:</w:t>
      </w:r>
    </w:p>
    <w:p w:rsidR="002B0CF3" w:rsidRDefault="002B0CF3" w:rsidP="002B0CF3">
      <w:pPr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уточнения слов автовокзалы и автостанции;</w:t>
      </w:r>
    </w:p>
    <w:p w:rsidR="002B0CF3" w:rsidRDefault="002B0CF3" w:rsidP="002B0CF3">
      <w:pPr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уточнения слов федеральным законодательством;</w:t>
      </w:r>
    </w:p>
    <w:p w:rsidR="002B0CF3" w:rsidRDefault="002B0CF3" w:rsidP="002B0CF3">
      <w:pPr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введения сокращения слов уведомление о проведении публичного мероприятия;</w:t>
      </w:r>
    </w:p>
    <w:p w:rsidR="002B0CF3" w:rsidRPr="00AB6F24" w:rsidRDefault="002B0CF3" w:rsidP="002B0CF3">
      <w:pPr>
        <w:widowControl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исключения слов в сфере транспортного обслуживания населения на территории Республики Алтай.</w:t>
      </w:r>
    </w:p>
    <w:p w:rsidR="002B0CF3" w:rsidRDefault="002B0CF3" w:rsidP="002B0CF3">
      <w:pPr>
        <w:ind w:left="284" w:firstLine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Правовыми основаниями принятия проекта закона являются:</w:t>
      </w:r>
    </w:p>
    <w:p w:rsidR="002B0CF3" w:rsidRDefault="002B0CF3" w:rsidP="002B0CF3">
      <w:pPr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</w:rPr>
        <w:t xml:space="preserve">  1)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подпункт</w:t>
      </w:r>
      <w:r w:rsidRPr="00AB6F24">
        <w:rPr>
          <w:rFonts w:ascii="Times New Roman" w:hAnsi="Times New Roman" w:cs="Times New Roman"/>
          <w:color w:val="000000"/>
          <w:sz w:val="28"/>
          <w:szCs w:val="28"/>
        </w:rPr>
        <w:t xml:space="preserve"> «г» пункта 2 статьи 21 Федерального закона от 6 октября 1999 года № 184-ФЗ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согласно которому высший исполнительный орган государственной власти субъекта Российской Федерации формирует иные органы исполнительной власти субъекта Российской Федерации;</w:t>
      </w:r>
    </w:p>
    <w:p w:rsidR="002B0CF3" w:rsidRDefault="002B0CF3" w:rsidP="002B0CF3">
      <w:pPr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1F132C">
        <w:rPr>
          <w:rFonts w:ascii="Times New Roman" w:hAnsi="Times New Roman" w:cs="Times New Roman"/>
          <w:color w:val="000000" w:themeColor="text1"/>
          <w:sz w:val="28"/>
        </w:rPr>
        <w:t xml:space="preserve">2) часть 3.1 статьи 8 </w:t>
      </w:r>
      <w:r w:rsidRPr="001F132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Федерального закона от 19 июня 2004 года № 54-ФЗ «О собраниях, митингах, демонстрациях, шествиях и пикетированиях», согласно которой, порядок проведения публичного мероприятия на объектах транспортной инфраструктуры, используемых для транспорта общего пользования и не относящихся к местам, в которых проведение публичного мероприятия запрещено в соответствии с </w:t>
      </w:r>
      <w:hyperlink r:id="rId9" w:history="1">
        <w:r w:rsidRPr="001F132C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частью 2</w:t>
        </w:r>
      </w:hyperlink>
      <w:r w:rsidRPr="001F132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настоящей статьи, определяется законом субъекта Российской Федерации с учетом требований настоящего Федерального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закона, а также требований по обеспечению транспортной безопасности и безопасности дорожного движения,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предусмотренных федеральными законами и иными нормативными правовыми актами;</w:t>
      </w:r>
      <w:r>
        <w:rPr>
          <w:rFonts w:ascii="Times New Roman" w:hAnsi="Times New Roman" w:cs="Times New Roman"/>
          <w:sz w:val="28"/>
        </w:rPr>
        <w:t xml:space="preserve"> </w:t>
      </w:r>
    </w:p>
    <w:p w:rsidR="002B0CF3" w:rsidRDefault="002B0CF3" w:rsidP="002B0CF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 статья 12 Закона Республики Алтай от 24 февраля 1998 года № 2-4 «О Правительстве Республики Алтай», согласно которой Правительство Республики Алтай руководит работой министерств и иных органов исполнительной власти и контролирует их деятельность.</w:t>
      </w:r>
    </w:p>
    <w:p w:rsidR="002B0CF3" w:rsidRPr="00AB6F24" w:rsidRDefault="002B0CF3" w:rsidP="002B0CF3">
      <w:pPr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AB6F24">
        <w:rPr>
          <w:rFonts w:ascii="Times New Roman" w:hAnsi="Times New Roman" w:cs="Times New Roman"/>
          <w:sz w:val="28"/>
          <w:szCs w:val="28"/>
        </w:rPr>
        <w:t xml:space="preserve">принятия проекта </w:t>
      </w:r>
      <w:r>
        <w:rPr>
          <w:rFonts w:ascii="Times New Roman" w:hAnsi="Times New Roman" w:cs="Times New Roman"/>
          <w:sz w:val="28"/>
          <w:szCs w:val="28"/>
        </w:rPr>
        <w:t xml:space="preserve">закона является приведение в соответствие федеральному законодательству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Закону Республики Алтай от 24 февраля 1998 года № 2-4 «О Правительстве Республики Алтай» Закона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 16-РЗ.</w:t>
      </w:r>
    </w:p>
    <w:p w:rsidR="002B0CF3" w:rsidRPr="00A939C1" w:rsidRDefault="002B0CF3" w:rsidP="002B0CF3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Проект закона состоит из двух статей, первой статьей вносятся изменения в Закон № 16-РЗ, </w:t>
      </w:r>
      <w:r w:rsidRPr="00A939C1">
        <w:rPr>
          <w:rFonts w:ascii="Times New Roman" w:hAnsi="Times New Roman" w:cs="Times New Roman"/>
          <w:color w:val="000000" w:themeColor="text1"/>
          <w:sz w:val="28"/>
          <w:szCs w:val="28"/>
        </w:rPr>
        <w:t>второй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39C1">
        <w:rPr>
          <w:rFonts w:ascii="Times New Roman" w:hAnsi="Times New Roman" w:cs="Times New Roman"/>
          <w:color w:val="000000" w:themeColor="text1"/>
          <w:sz w:val="28"/>
          <w:szCs w:val="28"/>
        </w:rPr>
        <w:t>статьей определяется срок вступления в силу проекта закона.</w:t>
      </w:r>
    </w:p>
    <w:p w:rsidR="002B0CF3" w:rsidRPr="00A939C1" w:rsidRDefault="002B0CF3" w:rsidP="002B0CF3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9C1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проекта закона не потребует дополнительных расходов, финансируемых за счет средств республиканского бюджета Республики Алтай.</w:t>
      </w:r>
    </w:p>
    <w:p w:rsidR="002B0CF3" w:rsidRPr="00A939C1" w:rsidRDefault="002B0CF3" w:rsidP="002B0CF3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проекта закона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Pr="00A939C1">
        <w:rPr>
          <w:rFonts w:ascii="Times New Roman" w:hAnsi="Times New Roman" w:cs="Times New Roman"/>
          <w:color w:val="000000" w:themeColor="text1"/>
          <w:sz w:val="28"/>
          <w:szCs w:val="28"/>
        </w:rPr>
        <w:t>потребует внесение изменений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939C1">
        <w:rPr>
          <w:rFonts w:ascii="Times New Roman" w:hAnsi="Times New Roman" w:cs="Times New Roman"/>
          <w:color w:val="000000" w:themeColor="text1"/>
          <w:sz w:val="28"/>
          <w:szCs w:val="28"/>
        </w:rPr>
        <w:t>признания утратившими силу, приостановления и принятия нормативных правовых актов Республики Алтай.</w:t>
      </w:r>
    </w:p>
    <w:p w:rsidR="002B0CF3" w:rsidRPr="00A939C1" w:rsidRDefault="002B0CF3" w:rsidP="002B0CF3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9C1">
        <w:rPr>
          <w:rFonts w:ascii="Times New Roman" w:hAnsi="Times New Roman" w:cs="Times New Roman"/>
          <w:color w:val="000000" w:themeColor="text1"/>
          <w:sz w:val="28"/>
          <w:szCs w:val="28"/>
        </w:rPr>
        <w:t>По проекту закона проведена антикоррупционная экспертиза в порядке, установленном федеральным законодательством и законодательством Республики Алтай, в соответствии с которой в проекте закона отсутствуют положения, способствующие созданию условий для проявления коррупции.</w:t>
      </w:r>
    </w:p>
    <w:p w:rsidR="00DF6457" w:rsidRDefault="00DF6457" w:rsidP="00CC14F4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457" w:rsidRDefault="00DF6457" w:rsidP="00CC14F4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457" w:rsidRDefault="00DF6457" w:rsidP="00CC14F4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457" w:rsidRDefault="00DF6457" w:rsidP="00CC14F4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457" w:rsidRDefault="00DF6457" w:rsidP="00CC14F4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457" w:rsidRDefault="00DF6457" w:rsidP="00CC14F4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457" w:rsidRDefault="00DF6457" w:rsidP="00CC14F4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457" w:rsidRDefault="00DF6457" w:rsidP="00CC14F4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457" w:rsidRDefault="00DF6457" w:rsidP="00CC14F4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457" w:rsidRDefault="00DF6457" w:rsidP="00CC14F4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457" w:rsidRDefault="00DF6457" w:rsidP="00CC14F4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457" w:rsidRDefault="00DF6457" w:rsidP="00CC14F4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457" w:rsidRDefault="00DF6457" w:rsidP="00CC14F4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457" w:rsidRDefault="00DF6457" w:rsidP="00CC14F4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457" w:rsidRDefault="00DF6457" w:rsidP="00CC14F4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457" w:rsidRDefault="00DF6457" w:rsidP="00CC14F4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457" w:rsidRDefault="00DF6457" w:rsidP="00CC14F4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457" w:rsidRDefault="00DF6457" w:rsidP="00CC14F4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457" w:rsidRDefault="00DF6457" w:rsidP="00CC14F4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457" w:rsidRDefault="00DF6457" w:rsidP="00CC14F4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457" w:rsidRPr="00593E87" w:rsidRDefault="00DF6457" w:rsidP="00DF645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593E8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lastRenderedPageBreak/>
        <w:t>ПЕРЕЧЕНЬ</w:t>
      </w:r>
    </w:p>
    <w:p w:rsidR="00DF6457" w:rsidRPr="00267EDA" w:rsidRDefault="00DF6457" w:rsidP="00DF6457">
      <w:pPr>
        <w:widowControl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3E87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нормативных правовых актов Республики Алтай,</w:t>
      </w:r>
      <w:r w:rsidRPr="00593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подлежащих </w:t>
      </w:r>
      <w:r w:rsidRPr="00593E87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признанию утратившими си</w:t>
      </w:r>
      <w:r w:rsidRPr="00593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лу, приостановлению, изменению, </w:t>
      </w:r>
      <w:r w:rsidRPr="00593E87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приня</w:t>
      </w:r>
      <w:r w:rsidRPr="00593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тию </w:t>
      </w:r>
      <w:r w:rsidRPr="00593E87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иных </w:t>
      </w:r>
      <w:r w:rsidRPr="00267EDA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нормативных правовых актов Республики Алтай</w:t>
      </w:r>
      <w:r w:rsidRPr="00267E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в связи с приятием проекта закона </w:t>
      </w:r>
      <w:r w:rsidRPr="00267EDA">
        <w:rPr>
          <w:rFonts w:ascii="Times New Roman" w:hAnsi="Times New Roman" w:cs="Times New Roman"/>
          <w:b/>
          <w:sz w:val="28"/>
          <w:szCs w:val="28"/>
        </w:rPr>
        <w:t xml:space="preserve">Республики Алтай </w:t>
      </w:r>
      <w:r w:rsidRPr="00267EDA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«</w:t>
      </w:r>
      <w:r w:rsidRPr="00267EDA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Pr="00267EDA">
        <w:rPr>
          <w:rFonts w:ascii="Times New Roman" w:hAnsi="Times New Roman" w:cs="Times New Roman"/>
          <w:b/>
          <w:bCs/>
          <w:sz w:val="28"/>
          <w:szCs w:val="28"/>
        </w:rPr>
        <w:t xml:space="preserve"> Закон </w:t>
      </w:r>
      <w:r w:rsidRPr="00267EDA">
        <w:rPr>
          <w:rFonts w:ascii="Times New Roman" w:hAnsi="Times New Roman" w:cs="Times New Roman"/>
          <w:b/>
          <w:sz w:val="28"/>
          <w:szCs w:val="28"/>
        </w:rPr>
        <w:t>Республики Алтай «О порядке проведения в Республике Алтай публичных мероприятий на объектах транспортной инфраструктуры, используемых для транспорта общего пользования»</w:t>
      </w:r>
    </w:p>
    <w:p w:rsidR="00DF6457" w:rsidRPr="00593E87" w:rsidRDefault="00DF6457" w:rsidP="00DF645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457" w:rsidRPr="00593E87" w:rsidRDefault="00DF6457" w:rsidP="00DF6457">
      <w:pPr>
        <w:widowControl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593E87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Принятие проекта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закона </w:t>
      </w:r>
      <w:r w:rsidRPr="00907890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Pr="00907890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«</w:t>
      </w:r>
      <w:r w:rsidRPr="00907890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907890">
        <w:rPr>
          <w:rFonts w:ascii="Times New Roman" w:hAnsi="Times New Roman" w:cs="Times New Roman"/>
          <w:bCs/>
          <w:sz w:val="28"/>
          <w:szCs w:val="28"/>
        </w:rPr>
        <w:t xml:space="preserve"> Закон </w:t>
      </w:r>
      <w:r w:rsidRPr="00907890">
        <w:rPr>
          <w:rFonts w:ascii="Times New Roman" w:hAnsi="Times New Roman" w:cs="Times New Roman"/>
          <w:sz w:val="28"/>
          <w:szCs w:val="28"/>
        </w:rPr>
        <w:t>Республики Алтай «О порядке проведения в Республике Алтай публичных мероприятий на объектах транспортной инфраструктуры, используемых для транспорта общего пользования»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E87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не потребует признания утратившими силу, приостановления, изменения, принятия иных нормативных правовых актов Республики Алтай.</w:t>
      </w:r>
    </w:p>
    <w:p w:rsidR="00DF6457" w:rsidRPr="00593E87" w:rsidRDefault="00DF6457" w:rsidP="00DF645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F6457" w:rsidRPr="00593E87" w:rsidRDefault="00DF6457" w:rsidP="00DF645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F6457" w:rsidRPr="00593E87" w:rsidRDefault="00DF6457" w:rsidP="00DF645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F6457" w:rsidRPr="00593E87" w:rsidRDefault="00DF6457" w:rsidP="00DF645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F6457" w:rsidRPr="00593E87" w:rsidRDefault="00DF6457" w:rsidP="00DF645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F6457" w:rsidRPr="00593E87" w:rsidRDefault="00DF6457" w:rsidP="00DF645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F6457" w:rsidRPr="00593E87" w:rsidRDefault="00DF6457" w:rsidP="00DF645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F6457" w:rsidRPr="00593E87" w:rsidRDefault="00DF6457" w:rsidP="00DF645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F6457" w:rsidRPr="00593E87" w:rsidRDefault="00DF6457" w:rsidP="00DF645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F6457" w:rsidRPr="00593E87" w:rsidRDefault="00DF6457" w:rsidP="00DF645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F6457" w:rsidRPr="00593E87" w:rsidRDefault="00DF6457" w:rsidP="00DF645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F6457" w:rsidRPr="00593E87" w:rsidRDefault="00DF6457" w:rsidP="00DF645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F6457" w:rsidRPr="00593E87" w:rsidRDefault="00DF6457" w:rsidP="00DF645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F6457" w:rsidRPr="00593E87" w:rsidRDefault="00DF6457" w:rsidP="00DF645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F6457" w:rsidRPr="00593E87" w:rsidRDefault="00DF6457" w:rsidP="00DF645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F6457" w:rsidRPr="00593E87" w:rsidRDefault="00DF6457" w:rsidP="00DF645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F6457" w:rsidRPr="00593E87" w:rsidRDefault="00DF6457" w:rsidP="00DF645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F6457" w:rsidRPr="00593E87" w:rsidRDefault="00DF6457" w:rsidP="00DF645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F6457" w:rsidRPr="00593E87" w:rsidRDefault="00DF6457" w:rsidP="00DF645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F6457" w:rsidRPr="00593E87" w:rsidRDefault="00DF6457" w:rsidP="00DF645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F6457" w:rsidRDefault="00DF6457" w:rsidP="00DF645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F6457" w:rsidRDefault="00DF6457" w:rsidP="00DF645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F6457" w:rsidRDefault="00DF6457" w:rsidP="00DF645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F6457" w:rsidRDefault="00DF6457" w:rsidP="00DF645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F6457" w:rsidRPr="00593E87" w:rsidRDefault="00DF6457" w:rsidP="00DF645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F6457" w:rsidRPr="00593E87" w:rsidRDefault="00DF6457" w:rsidP="00DF645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F6457" w:rsidRDefault="00DF6457" w:rsidP="00DF645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F6457" w:rsidRPr="00593E87" w:rsidRDefault="00DF6457" w:rsidP="00DF645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F6457" w:rsidRDefault="00DF6457" w:rsidP="00DF6457">
      <w:pPr>
        <w:rPr>
          <w:rFonts w:ascii="Times New Roman" w:hAnsi="Times New Roman" w:cs="Times New Roman"/>
          <w:sz w:val="28"/>
          <w:szCs w:val="28"/>
        </w:rPr>
      </w:pPr>
    </w:p>
    <w:p w:rsidR="00DF6457" w:rsidRDefault="00DF6457" w:rsidP="00DF6457">
      <w:pPr>
        <w:rPr>
          <w:rFonts w:ascii="Times New Roman" w:hAnsi="Times New Roman" w:cs="Times New Roman"/>
          <w:sz w:val="28"/>
          <w:szCs w:val="28"/>
        </w:rPr>
      </w:pPr>
    </w:p>
    <w:p w:rsidR="00DF6457" w:rsidRPr="00A939C1" w:rsidRDefault="00DF6457" w:rsidP="00CC14F4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14F4" w:rsidRDefault="00CC14F4" w:rsidP="00CC14F4">
      <w:pPr>
        <w:rPr>
          <w:rFonts w:ascii="Times New Roman" w:hAnsi="Times New Roman" w:cs="Times New Roman"/>
          <w:sz w:val="28"/>
          <w:szCs w:val="28"/>
        </w:rPr>
      </w:pPr>
    </w:p>
    <w:p w:rsidR="00CC14F4" w:rsidRDefault="00CC14F4" w:rsidP="009C7B31">
      <w:pPr>
        <w:tabs>
          <w:tab w:val="left" w:pos="426"/>
        </w:tabs>
        <w:ind w:left="284"/>
        <w:jc w:val="both"/>
      </w:pPr>
    </w:p>
    <w:sectPr w:rsidR="00CC14F4" w:rsidSect="00A01096">
      <w:headerReference w:type="default" r:id="rId10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451" w:rsidRDefault="00E42451" w:rsidP="00A01096">
      <w:r>
        <w:separator/>
      </w:r>
    </w:p>
  </w:endnote>
  <w:endnote w:type="continuationSeparator" w:id="0">
    <w:p w:rsidR="00E42451" w:rsidRDefault="00E42451" w:rsidP="00A0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451" w:rsidRDefault="00E42451" w:rsidP="00A01096">
      <w:r>
        <w:separator/>
      </w:r>
    </w:p>
  </w:footnote>
  <w:footnote w:type="continuationSeparator" w:id="0">
    <w:p w:rsidR="00E42451" w:rsidRDefault="00E42451" w:rsidP="00A01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087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01096" w:rsidRPr="00CC14F4" w:rsidRDefault="00A01096">
        <w:pPr>
          <w:pStyle w:val="a8"/>
          <w:jc w:val="center"/>
          <w:rPr>
            <w:rFonts w:ascii="Times New Roman" w:hAnsi="Times New Roman" w:cs="Times New Roman"/>
          </w:rPr>
        </w:pPr>
        <w:r w:rsidRPr="00CC14F4">
          <w:rPr>
            <w:rFonts w:ascii="Times New Roman" w:hAnsi="Times New Roman" w:cs="Times New Roman"/>
          </w:rPr>
          <w:fldChar w:fldCharType="begin"/>
        </w:r>
        <w:r w:rsidRPr="00CC14F4">
          <w:rPr>
            <w:rFonts w:ascii="Times New Roman" w:hAnsi="Times New Roman" w:cs="Times New Roman"/>
          </w:rPr>
          <w:instrText>PAGE   \* MERGEFORMAT</w:instrText>
        </w:r>
        <w:r w:rsidRPr="00CC14F4">
          <w:rPr>
            <w:rFonts w:ascii="Times New Roman" w:hAnsi="Times New Roman" w:cs="Times New Roman"/>
          </w:rPr>
          <w:fldChar w:fldCharType="separate"/>
        </w:r>
        <w:r w:rsidR="00F907F7">
          <w:rPr>
            <w:rFonts w:ascii="Times New Roman" w:hAnsi="Times New Roman" w:cs="Times New Roman"/>
            <w:noProof/>
          </w:rPr>
          <w:t>2</w:t>
        </w:r>
        <w:r w:rsidRPr="00CC14F4">
          <w:rPr>
            <w:rFonts w:ascii="Times New Roman" w:hAnsi="Times New Roman" w:cs="Times New Roman"/>
          </w:rPr>
          <w:fldChar w:fldCharType="end"/>
        </w:r>
      </w:p>
    </w:sdtContent>
  </w:sdt>
  <w:p w:rsidR="00A01096" w:rsidRDefault="00A010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009CC"/>
    <w:multiLevelType w:val="hybridMultilevel"/>
    <w:tmpl w:val="1E16AD32"/>
    <w:lvl w:ilvl="0" w:tplc="6BC83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BA"/>
    <w:rsid w:val="000412BF"/>
    <w:rsid w:val="00042437"/>
    <w:rsid w:val="00062BCF"/>
    <w:rsid w:val="00097D19"/>
    <w:rsid w:val="000A56CE"/>
    <w:rsid w:val="000B4AA7"/>
    <w:rsid w:val="000C1026"/>
    <w:rsid w:val="000C256E"/>
    <w:rsid w:val="00117319"/>
    <w:rsid w:val="00117AC2"/>
    <w:rsid w:val="0013459D"/>
    <w:rsid w:val="001465EA"/>
    <w:rsid w:val="001D2A29"/>
    <w:rsid w:val="001E2548"/>
    <w:rsid w:val="001E5132"/>
    <w:rsid w:val="00252E1B"/>
    <w:rsid w:val="002B0815"/>
    <w:rsid w:val="002B0CF3"/>
    <w:rsid w:val="00333568"/>
    <w:rsid w:val="003A62F8"/>
    <w:rsid w:val="003E1002"/>
    <w:rsid w:val="004245CF"/>
    <w:rsid w:val="00452A7E"/>
    <w:rsid w:val="00454C44"/>
    <w:rsid w:val="004751B4"/>
    <w:rsid w:val="004C75F7"/>
    <w:rsid w:val="00500D83"/>
    <w:rsid w:val="0052502B"/>
    <w:rsid w:val="00557A92"/>
    <w:rsid w:val="005744FF"/>
    <w:rsid w:val="0061782E"/>
    <w:rsid w:val="0062787D"/>
    <w:rsid w:val="0063055A"/>
    <w:rsid w:val="00644655"/>
    <w:rsid w:val="006A5CF8"/>
    <w:rsid w:val="006D0ACB"/>
    <w:rsid w:val="00711E2C"/>
    <w:rsid w:val="00776254"/>
    <w:rsid w:val="007A0F8F"/>
    <w:rsid w:val="007C466C"/>
    <w:rsid w:val="008467F3"/>
    <w:rsid w:val="00875189"/>
    <w:rsid w:val="00904838"/>
    <w:rsid w:val="009221AA"/>
    <w:rsid w:val="00981703"/>
    <w:rsid w:val="009B3E2D"/>
    <w:rsid w:val="009C7B31"/>
    <w:rsid w:val="009E1E10"/>
    <w:rsid w:val="009E3968"/>
    <w:rsid w:val="00A01096"/>
    <w:rsid w:val="00A35DBA"/>
    <w:rsid w:val="00A45F72"/>
    <w:rsid w:val="00A7243C"/>
    <w:rsid w:val="00A95720"/>
    <w:rsid w:val="00AA626B"/>
    <w:rsid w:val="00B05021"/>
    <w:rsid w:val="00B75ED5"/>
    <w:rsid w:val="00BE118B"/>
    <w:rsid w:val="00BE1489"/>
    <w:rsid w:val="00BF1B52"/>
    <w:rsid w:val="00C02E2F"/>
    <w:rsid w:val="00C17BD4"/>
    <w:rsid w:val="00CB159B"/>
    <w:rsid w:val="00CC14F4"/>
    <w:rsid w:val="00CF7115"/>
    <w:rsid w:val="00D238E1"/>
    <w:rsid w:val="00D32B53"/>
    <w:rsid w:val="00DF6457"/>
    <w:rsid w:val="00E14717"/>
    <w:rsid w:val="00E42451"/>
    <w:rsid w:val="00E4341F"/>
    <w:rsid w:val="00F323FA"/>
    <w:rsid w:val="00F46B14"/>
    <w:rsid w:val="00F823BB"/>
    <w:rsid w:val="00F907F7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2C0CC-5832-4AF6-A623-1D84A487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9221AA"/>
    <w:pPr>
      <w:ind w:left="1612" w:hanging="892"/>
      <w:jc w:val="both"/>
    </w:pPr>
    <w:rPr>
      <w:sz w:val="24"/>
      <w:szCs w:val="24"/>
    </w:rPr>
  </w:style>
  <w:style w:type="paragraph" w:customStyle="1" w:styleId="1">
    <w:name w:val="Обычный (веб)1"/>
    <w:basedOn w:val="a"/>
    <w:rsid w:val="009221AA"/>
    <w:pPr>
      <w:widowControl/>
      <w:suppressAutoHyphens/>
      <w:autoSpaceDE/>
      <w:autoSpaceDN/>
      <w:adjustRightInd/>
      <w:spacing w:before="100" w:after="100" w:line="100" w:lineRule="atLeast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0">
    <w:name w:val="Без интервала1"/>
    <w:rsid w:val="009221AA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11">
    <w:name w:val="Абзац списка1"/>
    <w:basedOn w:val="a"/>
    <w:rsid w:val="009221AA"/>
    <w:pPr>
      <w:suppressAutoHyphens/>
      <w:autoSpaceDE/>
      <w:autoSpaceDN/>
      <w:adjustRightInd/>
      <w:spacing w:line="100" w:lineRule="atLeast"/>
      <w:ind w:left="720"/>
    </w:pPr>
    <w:rPr>
      <w:lang w:eastAsia="ar-SA"/>
    </w:rPr>
  </w:style>
  <w:style w:type="character" w:customStyle="1" w:styleId="a4">
    <w:name w:val="Цветовое выделение"/>
    <w:rsid w:val="009221AA"/>
    <w:rPr>
      <w:b/>
      <w:bCs w:val="0"/>
      <w:color w:val="26282F"/>
      <w:sz w:val="26"/>
    </w:rPr>
  </w:style>
  <w:style w:type="character" w:customStyle="1" w:styleId="a5">
    <w:name w:val="Гипертекстовая ссылка"/>
    <w:rsid w:val="009221AA"/>
    <w:rPr>
      <w:b/>
      <w:bCs w:val="0"/>
      <w:color w:val="106BBE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117A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A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010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1096"/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unhideWhenUsed/>
    <w:rsid w:val="00A010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1096"/>
    <w:rPr>
      <w:rFonts w:ascii="Arial" w:eastAsia="Times New Roman" w:hAnsi="Arial" w:cs="Arial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98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118193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FCC3DC08F4FD4ACD5F61CC6A2260DB7F2DFBDF8B1D05C99A556C788C013FA843B1994F8E64A163F66E774F3555F08587B3DE658B6C92F7ICR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6A774-CECB-4619-8E19-DC0392EA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SN09201936</cp:lastModifiedBy>
  <cp:revision>19</cp:revision>
  <cp:lastPrinted>2020-12-14T10:54:00Z</cp:lastPrinted>
  <dcterms:created xsi:type="dcterms:W3CDTF">2020-08-13T08:03:00Z</dcterms:created>
  <dcterms:modified xsi:type="dcterms:W3CDTF">2020-12-16T07:17:00Z</dcterms:modified>
</cp:coreProperties>
</file>