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81"/>
      </w:tblGrid>
      <w:tr w:rsidR="00BA2DE8" w:rsidTr="00BA2DE8">
        <w:tc>
          <w:tcPr>
            <w:tcW w:w="4785" w:type="dxa"/>
          </w:tcPr>
          <w:p w:rsidR="00BA2DE8" w:rsidRDefault="00BA2DE8" w:rsidP="004B334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BA2DE8" w:rsidRPr="00BA2DE8" w:rsidRDefault="00304247" w:rsidP="004B33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  <w:r w:rsidR="0073762C">
              <w:rPr>
                <w:rFonts w:ascii="Times New Roman" w:hAnsi="Times New Roman" w:cs="Times New Roman"/>
                <w:sz w:val="28"/>
              </w:rPr>
              <w:t>А</w:t>
            </w:r>
          </w:p>
          <w:p w:rsidR="00727D8D" w:rsidRPr="00727D8D" w:rsidRDefault="007F23F5" w:rsidP="0072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распоряжением</w:t>
            </w:r>
            <w:r w:rsidR="00727D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D8D" w:rsidRPr="00727D8D">
              <w:rPr>
                <w:rFonts w:ascii="Times New Roman" w:hAnsi="Times New Roman" w:cs="Times New Roman"/>
                <w:sz w:val="28"/>
              </w:rPr>
              <w:t>Правительства Республики Алтай</w:t>
            </w:r>
          </w:p>
          <w:p w:rsidR="00BA2DE8" w:rsidRDefault="00BA2DE8" w:rsidP="00727D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A2DE8">
              <w:rPr>
                <w:rFonts w:ascii="Times New Roman" w:hAnsi="Times New Roman" w:cs="Times New Roman"/>
                <w:sz w:val="28"/>
              </w:rPr>
              <w:t>от __________ № _____</w:t>
            </w:r>
          </w:p>
        </w:tc>
      </w:tr>
    </w:tbl>
    <w:p w:rsidR="00BA2DE8" w:rsidRDefault="00BA2DE8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1AA1" w:rsidRDefault="008D1AA1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1AA1" w:rsidRDefault="008D1AA1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DE8" w:rsidRPr="008D1AA1" w:rsidRDefault="00BA2DE8" w:rsidP="004B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1AA1">
        <w:rPr>
          <w:rFonts w:ascii="Times New Roman" w:hAnsi="Times New Roman" w:cs="Times New Roman"/>
          <w:b/>
          <w:sz w:val="28"/>
        </w:rPr>
        <w:t>РЕГИОНАЛЬНАЯ ПРОГРАММА</w:t>
      </w:r>
    </w:p>
    <w:p w:rsidR="00BA2DE8" w:rsidRPr="008D1AA1" w:rsidRDefault="00BA2DE8" w:rsidP="004B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1AA1">
        <w:rPr>
          <w:rFonts w:ascii="Times New Roman" w:hAnsi="Times New Roman" w:cs="Times New Roman"/>
          <w:b/>
          <w:sz w:val="28"/>
        </w:rPr>
        <w:t xml:space="preserve">газификации </w:t>
      </w:r>
      <w:r w:rsidR="001618AA">
        <w:rPr>
          <w:rFonts w:ascii="Times New Roman" w:hAnsi="Times New Roman" w:cs="Times New Roman"/>
          <w:b/>
          <w:sz w:val="28"/>
        </w:rPr>
        <w:t xml:space="preserve">жилищно-коммунального хозяйства, промышленных и иных организаций </w:t>
      </w:r>
      <w:r w:rsidR="00447A6D">
        <w:rPr>
          <w:rFonts w:ascii="Times New Roman" w:hAnsi="Times New Roman" w:cs="Times New Roman"/>
          <w:b/>
          <w:sz w:val="28"/>
        </w:rPr>
        <w:t>Республики Алтай на 202</w:t>
      </w:r>
      <w:r w:rsidR="00BA589B">
        <w:rPr>
          <w:rFonts w:ascii="Times New Roman" w:hAnsi="Times New Roman" w:cs="Times New Roman"/>
          <w:b/>
          <w:sz w:val="28"/>
        </w:rPr>
        <w:t>1</w:t>
      </w:r>
      <w:r w:rsidRPr="008D1AA1">
        <w:rPr>
          <w:rFonts w:ascii="Times New Roman" w:hAnsi="Times New Roman" w:cs="Times New Roman"/>
          <w:b/>
          <w:sz w:val="28"/>
        </w:rPr>
        <w:t>-202</w:t>
      </w:r>
      <w:r w:rsidR="00BA589B">
        <w:rPr>
          <w:rFonts w:ascii="Times New Roman" w:hAnsi="Times New Roman" w:cs="Times New Roman"/>
          <w:b/>
          <w:sz w:val="28"/>
        </w:rPr>
        <w:t>5</w:t>
      </w:r>
      <w:r w:rsidRPr="008D1AA1">
        <w:rPr>
          <w:rFonts w:ascii="Times New Roman" w:hAnsi="Times New Roman" w:cs="Times New Roman"/>
          <w:b/>
          <w:sz w:val="28"/>
        </w:rPr>
        <w:t xml:space="preserve"> годы</w:t>
      </w:r>
    </w:p>
    <w:p w:rsidR="00BA2DE8" w:rsidRPr="008D1AA1" w:rsidRDefault="00BA2DE8" w:rsidP="004B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2DE8" w:rsidRPr="00447A6D" w:rsidRDefault="00BA2DE8" w:rsidP="0016589E">
      <w:pPr>
        <w:pStyle w:val="a4"/>
        <w:numPr>
          <w:ilvl w:val="0"/>
          <w:numId w:val="4"/>
        </w:num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</w:rPr>
      </w:pPr>
      <w:r w:rsidRPr="008D1AA1">
        <w:rPr>
          <w:rFonts w:ascii="Times New Roman" w:hAnsi="Times New Roman" w:cs="Times New Roman"/>
          <w:b/>
          <w:sz w:val="28"/>
        </w:rPr>
        <w:t xml:space="preserve">Паспорт региональной программы газификации </w:t>
      </w:r>
      <w:r w:rsidR="00A92973" w:rsidRPr="00A92973">
        <w:rPr>
          <w:rFonts w:ascii="Times New Roman" w:hAnsi="Times New Roman" w:cs="Times New Roman"/>
          <w:b/>
          <w:sz w:val="28"/>
        </w:rPr>
        <w:t xml:space="preserve">жилищно-коммунального хозяйства, промышленных и иных организаций </w:t>
      </w:r>
      <w:r w:rsidRPr="008D1AA1">
        <w:rPr>
          <w:rFonts w:ascii="Times New Roman" w:hAnsi="Times New Roman" w:cs="Times New Roman"/>
          <w:b/>
          <w:sz w:val="28"/>
        </w:rPr>
        <w:t>Республики Алтай на 20</w:t>
      </w:r>
      <w:r w:rsidR="00447A6D">
        <w:rPr>
          <w:rFonts w:ascii="Times New Roman" w:hAnsi="Times New Roman" w:cs="Times New Roman"/>
          <w:b/>
          <w:sz w:val="28"/>
        </w:rPr>
        <w:t>2</w:t>
      </w:r>
      <w:r w:rsidR="00BA589B">
        <w:rPr>
          <w:rFonts w:ascii="Times New Roman" w:hAnsi="Times New Roman" w:cs="Times New Roman"/>
          <w:b/>
          <w:sz w:val="28"/>
        </w:rPr>
        <w:t>1</w:t>
      </w:r>
      <w:r w:rsidRPr="008D1AA1">
        <w:rPr>
          <w:rFonts w:ascii="Times New Roman" w:hAnsi="Times New Roman" w:cs="Times New Roman"/>
          <w:b/>
          <w:sz w:val="28"/>
        </w:rPr>
        <w:t>-202</w:t>
      </w:r>
      <w:r w:rsidR="00BA589B">
        <w:rPr>
          <w:rFonts w:ascii="Times New Roman" w:hAnsi="Times New Roman" w:cs="Times New Roman"/>
          <w:b/>
          <w:sz w:val="28"/>
        </w:rPr>
        <w:t>5</w:t>
      </w:r>
      <w:r w:rsidRPr="00447A6D">
        <w:rPr>
          <w:rFonts w:ascii="Times New Roman" w:hAnsi="Times New Roman" w:cs="Times New Roman"/>
          <w:b/>
          <w:sz w:val="28"/>
        </w:rPr>
        <w:t xml:space="preserve"> годы</w:t>
      </w:r>
      <w:r w:rsidR="00A92973" w:rsidRPr="00447A6D">
        <w:rPr>
          <w:rFonts w:ascii="Times New Roman" w:hAnsi="Times New Roman" w:cs="Times New Roman"/>
          <w:b/>
          <w:sz w:val="28"/>
        </w:rPr>
        <w:t xml:space="preserve"> </w:t>
      </w:r>
    </w:p>
    <w:p w:rsidR="00BA2DE8" w:rsidRDefault="00BA2DE8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3376"/>
        <w:gridCol w:w="5550"/>
      </w:tblGrid>
      <w:tr w:rsidR="00BA2DE8" w:rsidTr="00BA2DE8">
        <w:tc>
          <w:tcPr>
            <w:tcW w:w="3434" w:type="dxa"/>
          </w:tcPr>
          <w:p w:rsidR="00BA2DE8" w:rsidRDefault="00BA2DE8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BA2DE8" w:rsidRDefault="00BA2DE8" w:rsidP="00BA589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Региональная программа газификации </w:t>
            </w:r>
            <w:r w:rsidR="00A92973" w:rsidRPr="00A92973">
              <w:rPr>
                <w:rFonts w:ascii="Times New Roman" w:hAnsi="Times New Roman" w:cs="Times New Roman"/>
                <w:sz w:val="28"/>
              </w:rPr>
              <w:t xml:space="preserve">жилищно-коммунального хозяйства, промышленных и иных организаций </w:t>
            </w:r>
            <w:r w:rsidR="0045095D">
              <w:rPr>
                <w:rFonts w:ascii="Times New Roman" w:hAnsi="Times New Roman" w:cs="Times New Roman"/>
                <w:sz w:val="28"/>
              </w:rPr>
              <w:t>Республики Алтай на 20</w:t>
            </w:r>
            <w:r w:rsidR="00447A6D">
              <w:rPr>
                <w:rFonts w:ascii="Times New Roman" w:hAnsi="Times New Roman" w:cs="Times New Roman"/>
                <w:sz w:val="28"/>
              </w:rPr>
              <w:t>2</w:t>
            </w:r>
            <w:r w:rsidR="00BA589B">
              <w:rPr>
                <w:rFonts w:ascii="Times New Roman" w:hAnsi="Times New Roman" w:cs="Times New Roman"/>
                <w:sz w:val="28"/>
              </w:rPr>
              <w:t>1</w:t>
            </w:r>
            <w:r w:rsidR="0045095D">
              <w:rPr>
                <w:rFonts w:ascii="Times New Roman" w:hAnsi="Times New Roman" w:cs="Times New Roman"/>
                <w:sz w:val="28"/>
              </w:rPr>
              <w:t>-202</w:t>
            </w:r>
            <w:r w:rsidR="00BA589B">
              <w:rPr>
                <w:rFonts w:ascii="Times New Roman" w:hAnsi="Times New Roman" w:cs="Times New Roman"/>
                <w:sz w:val="28"/>
              </w:rPr>
              <w:t>5</w:t>
            </w:r>
            <w:r w:rsidR="0045095D">
              <w:rPr>
                <w:rFonts w:ascii="Times New Roman" w:hAnsi="Times New Roman" w:cs="Times New Roman"/>
                <w:sz w:val="28"/>
              </w:rPr>
              <w:t xml:space="preserve"> годы (далее – Программа)</w:t>
            </w:r>
          </w:p>
        </w:tc>
      </w:tr>
      <w:tr w:rsidR="00BA2DE8" w:rsidTr="00BA2DE8">
        <w:tc>
          <w:tcPr>
            <w:tcW w:w="3434" w:type="dxa"/>
          </w:tcPr>
          <w:p w:rsidR="00BA2DE8" w:rsidRDefault="0045095D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670" w:type="dxa"/>
          </w:tcPr>
          <w:p w:rsidR="00840108" w:rsidRDefault="00A92973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Повышение уровня газификации </w:t>
            </w:r>
            <w:r w:rsidR="00840108">
              <w:rPr>
                <w:rFonts w:ascii="Times New Roman" w:hAnsi="Times New Roman" w:cs="Times New Roman"/>
                <w:sz w:val="28"/>
              </w:rPr>
              <w:t xml:space="preserve">и обеспечение надежного газоснабжения </w:t>
            </w:r>
            <w:r>
              <w:rPr>
                <w:rFonts w:ascii="Times New Roman" w:hAnsi="Times New Roman" w:cs="Times New Roman"/>
                <w:sz w:val="28"/>
              </w:rPr>
              <w:t xml:space="preserve">Республики Алтай; </w:t>
            </w:r>
          </w:p>
          <w:p w:rsidR="00BA2DE8" w:rsidRPr="001A397D" w:rsidRDefault="001A397D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</w:t>
            </w:r>
            <w:r w:rsidR="00A92973">
              <w:rPr>
                <w:rFonts w:ascii="Times New Roman" w:hAnsi="Times New Roman" w:cs="Times New Roman"/>
                <w:sz w:val="28"/>
              </w:rPr>
              <w:t xml:space="preserve"> единого подхода к развитию газораспределительных сетей для обеспечения потребителей Ре</w:t>
            </w:r>
            <w:r w:rsidR="00AD2022">
              <w:rPr>
                <w:rFonts w:ascii="Times New Roman" w:hAnsi="Times New Roman" w:cs="Times New Roman"/>
                <w:sz w:val="28"/>
              </w:rPr>
              <w:t>спублики Алтай природным газом.</w:t>
            </w:r>
          </w:p>
        </w:tc>
      </w:tr>
      <w:tr w:rsidR="00BA2DE8" w:rsidTr="00BA2DE8">
        <w:tc>
          <w:tcPr>
            <w:tcW w:w="3434" w:type="dxa"/>
          </w:tcPr>
          <w:p w:rsidR="00BA2DE8" w:rsidRDefault="00727D8D" w:rsidP="00C86794">
            <w:pPr>
              <w:rPr>
                <w:rFonts w:ascii="Times New Roman" w:hAnsi="Times New Roman" w:cs="Times New Roman"/>
                <w:sz w:val="28"/>
              </w:rPr>
            </w:pPr>
            <w:r w:rsidRPr="00C86794">
              <w:rPr>
                <w:rFonts w:ascii="Times New Roman" w:hAnsi="Times New Roman" w:cs="Times New Roman"/>
                <w:sz w:val="28"/>
              </w:rPr>
              <w:t xml:space="preserve">Задача </w:t>
            </w:r>
            <w:r w:rsidR="0045095D" w:rsidRPr="00C86794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670" w:type="dxa"/>
          </w:tcPr>
          <w:p w:rsidR="0045095D" w:rsidRDefault="008B34D9" w:rsidP="008B34D9">
            <w:pPr>
              <w:rPr>
                <w:rFonts w:ascii="Times New Roman" w:hAnsi="Times New Roman" w:cs="Times New Roman"/>
                <w:sz w:val="28"/>
              </w:rPr>
            </w:pPr>
            <w:r w:rsidRPr="008B34D9">
              <w:rPr>
                <w:rFonts w:ascii="Times New Roman" w:hAnsi="Times New Roman" w:cs="Times New Roman"/>
                <w:sz w:val="28"/>
              </w:rPr>
              <w:t>Продолжение строительства</w:t>
            </w:r>
            <w:r w:rsidR="007F7CE5" w:rsidRPr="008B34D9">
              <w:rPr>
                <w:rFonts w:ascii="Times New Roman" w:hAnsi="Times New Roman" w:cs="Times New Roman"/>
                <w:sz w:val="28"/>
              </w:rPr>
              <w:t xml:space="preserve"> на территории Республики Алтай г</w:t>
            </w:r>
            <w:r w:rsidR="00A0647A">
              <w:rPr>
                <w:rFonts w:ascii="Times New Roman" w:hAnsi="Times New Roman" w:cs="Times New Roman"/>
                <w:sz w:val="28"/>
              </w:rPr>
              <w:t xml:space="preserve">азотранспортной инфраструктуры </w:t>
            </w:r>
            <w:r w:rsidR="00C73585" w:rsidRPr="008B34D9">
              <w:rPr>
                <w:rFonts w:ascii="Times New Roman" w:hAnsi="Times New Roman" w:cs="Times New Roman"/>
                <w:sz w:val="28"/>
              </w:rPr>
              <w:t>д</w:t>
            </w:r>
            <w:r w:rsidR="007F7CE5" w:rsidRPr="008B34D9">
              <w:rPr>
                <w:rFonts w:ascii="Times New Roman" w:hAnsi="Times New Roman" w:cs="Times New Roman"/>
                <w:sz w:val="28"/>
              </w:rPr>
              <w:t>ля создания технической возможности подключения к</w:t>
            </w:r>
            <w:r w:rsidR="007F7CE5">
              <w:rPr>
                <w:rFonts w:ascii="Times New Roman" w:hAnsi="Times New Roman" w:cs="Times New Roman"/>
                <w:sz w:val="28"/>
              </w:rPr>
              <w:t xml:space="preserve"> сетям газораспределения объектов капитального строительства</w:t>
            </w:r>
            <w:r w:rsidR="00840108">
              <w:rPr>
                <w:rFonts w:ascii="Times New Roman" w:hAnsi="Times New Roman" w:cs="Times New Roman"/>
                <w:sz w:val="28"/>
              </w:rPr>
              <w:t>;</w:t>
            </w:r>
          </w:p>
          <w:p w:rsidR="00840108" w:rsidRPr="007F7CE5" w:rsidRDefault="001A397D" w:rsidP="00A064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Увеличение</w:t>
            </w:r>
            <w:r w:rsidR="00840108">
              <w:rPr>
                <w:rFonts w:ascii="Times New Roman" w:hAnsi="Times New Roman" w:cs="Times New Roman"/>
                <w:sz w:val="28"/>
              </w:rPr>
              <w:t xml:space="preserve"> потребления природного газа в качестве высокоэффективного и безопасного энергоресурса на территории Ре</w:t>
            </w:r>
            <w:r w:rsidR="00AD2022">
              <w:rPr>
                <w:rFonts w:ascii="Times New Roman" w:hAnsi="Times New Roman" w:cs="Times New Roman"/>
                <w:sz w:val="28"/>
              </w:rPr>
              <w:t>спублики Алтай.</w:t>
            </w:r>
          </w:p>
        </w:tc>
      </w:tr>
      <w:tr w:rsidR="00C73585" w:rsidTr="00BA2DE8">
        <w:tc>
          <w:tcPr>
            <w:tcW w:w="3434" w:type="dxa"/>
          </w:tcPr>
          <w:p w:rsidR="00C73585" w:rsidRDefault="00C7358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органа исполнительной власти Республики Алтай, являющегося исполнителем Программы</w:t>
            </w:r>
          </w:p>
        </w:tc>
        <w:tc>
          <w:tcPr>
            <w:tcW w:w="5670" w:type="dxa"/>
          </w:tcPr>
          <w:p w:rsidR="00C73585" w:rsidRDefault="00C7358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регионального развития Республики Алтай</w:t>
            </w:r>
          </w:p>
        </w:tc>
      </w:tr>
      <w:tr w:rsidR="00C73585" w:rsidTr="00BA2DE8">
        <w:tc>
          <w:tcPr>
            <w:tcW w:w="3434" w:type="dxa"/>
          </w:tcPr>
          <w:p w:rsidR="00C73585" w:rsidRDefault="00C73585" w:rsidP="004B3340">
            <w:pPr>
              <w:rPr>
                <w:rFonts w:ascii="Times New Roman" w:hAnsi="Times New Roman" w:cs="Times New Roman"/>
                <w:sz w:val="28"/>
              </w:rPr>
            </w:pPr>
            <w:r w:rsidRPr="00C73585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BA589B">
              <w:rPr>
                <w:rFonts w:ascii="Times New Roman" w:hAnsi="Times New Roman" w:cs="Times New Roman"/>
                <w:sz w:val="28"/>
              </w:rPr>
              <w:lastRenderedPageBreak/>
              <w:t>организации</w:t>
            </w:r>
            <w:r w:rsidRPr="00C73585">
              <w:rPr>
                <w:rFonts w:ascii="Times New Roman" w:hAnsi="Times New Roman" w:cs="Times New Roman"/>
                <w:sz w:val="28"/>
              </w:rPr>
              <w:t>, являющ</w:t>
            </w:r>
            <w:r w:rsidR="00BA589B">
              <w:rPr>
                <w:rFonts w:ascii="Times New Roman" w:hAnsi="Times New Roman" w:cs="Times New Roman"/>
                <w:sz w:val="28"/>
              </w:rPr>
              <w:t>ей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C7358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</w:t>
            </w:r>
            <w:r w:rsidRPr="00C73585">
              <w:rPr>
                <w:rFonts w:ascii="Times New Roman" w:hAnsi="Times New Roman" w:cs="Times New Roman"/>
                <w:sz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</w:rPr>
              <w:t>ями</w:t>
            </w:r>
          </w:p>
          <w:p w:rsidR="00C73585" w:rsidRDefault="00C73585" w:rsidP="004B3340">
            <w:pPr>
              <w:rPr>
                <w:rFonts w:ascii="Times New Roman" w:hAnsi="Times New Roman" w:cs="Times New Roman"/>
                <w:sz w:val="28"/>
              </w:rPr>
            </w:pPr>
            <w:r w:rsidRPr="00C73585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670" w:type="dxa"/>
          </w:tcPr>
          <w:p w:rsidR="00C73585" w:rsidRDefault="00BA589B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ПАО «Газпром»</w:t>
            </w:r>
          </w:p>
          <w:p w:rsidR="00A0647A" w:rsidRDefault="00A0647A" w:rsidP="00AD22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83014" w:rsidTr="00BA2DE8">
        <w:tc>
          <w:tcPr>
            <w:tcW w:w="3434" w:type="dxa"/>
          </w:tcPr>
          <w:p w:rsidR="00083014" w:rsidRPr="00C73585" w:rsidRDefault="00083014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Участники Программы</w:t>
            </w:r>
          </w:p>
        </w:tc>
        <w:tc>
          <w:tcPr>
            <w:tcW w:w="5670" w:type="dxa"/>
          </w:tcPr>
          <w:p w:rsidR="00AD225A" w:rsidRDefault="00AD225A" w:rsidP="004B3340">
            <w:pPr>
              <w:pStyle w:val="a4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местного самоуправления муниципальных образований Республики Алтай (по согласованию);</w:t>
            </w:r>
          </w:p>
          <w:p w:rsidR="00083014" w:rsidRPr="00E02C4D" w:rsidRDefault="00083014" w:rsidP="004B3340">
            <w:pPr>
              <w:pStyle w:val="a4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8"/>
              </w:rPr>
              <w:t>Юридические и (или) физические лица, являющиеся правообладателями земельных участков, намеренные осуществить или осуществляющие на нем строительство (реконструкцию) объектов капитального строительства с последующим их подключением (технологическим присоединением) к сетям газораспределения или подключение (технологическое присоединение) построенных на своих земельных участках объектов капитального строител</w:t>
            </w:r>
            <w:r w:rsidR="00AD225A">
              <w:rPr>
                <w:rFonts w:ascii="Times New Roman" w:hAnsi="Times New Roman" w:cs="Times New Roman"/>
                <w:sz w:val="28"/>
              </w:rPr>
              <w:t>ьства к сетям газораспределения;</w:t>
            </w:r>
            <w:proofErr w:type="gramEnd"/>
          </w:p>
          <w:p w:rsidR="00AD225A" w:rsidRPr="00662FF2" w:rsidRDefault="00083014" w:rsidP="00662FF2">
            <w:pPr>
              <w:pStyle w:val="a4"/>
              <w:numPr>
                <w:ilvl w:val="0"/>
                <w:numId w:val="3"/>
              </w:numPr>
              <w:ind w:left="0" w:firstLine="34"/>
              <w:rPr>
                <w:rFonts w:ascii="Times New Roman" w:hAnsi="Times New Roman" w:cs="Times New Roman"/>
                <w:sz w:val="28"/>
              </w:rPr>
            </w:pPr>
            <w:r w:rsidRPr="00E02C4D">
              <w:rPr>
                <w:rFonts w:ascii="Times New Roman" w:hAnsi="Times New Roman" w:cs="Times New Roman"/>
                <w:sz w:val="28"/>
              </w:rPr>
              <w:t>Газораспределительные организации, владеющие на праве собственности или на ином законном основании сетями газораспределения, к которым планируется подключение (технологическое присоединение) объектов капитального строительства</w:t>
            </w:r>
            <w:r w:rsidR="00662FF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83014" w:rsidTr="00BA2DE8">
        <w:tc>
          <w:tcPr>
            <w:tcW w:w="3434" w:type="dxa"/>
          </w:tcPr>
          <w:p w:rsidR="00083014" w:rsidRDefault="00D9157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показатели Программы</w:t>
            </w:r>
          </w:p>
        </w:tc>
        <w:tc>
          <w:tcPr>
            <w:tcW w:w="5670" w:type="dxa"/>
          </w:tcPr>
          <w:p w:rsidR="00083014" w:rsidRPr="00223CF7" w:rsidRDefault="00D91575" w:rsidP="004B3340">
            <w:pPr>
              <w:rPr>
                <w:rFonts w:ascii="Times New Roman" w:hAnsi="Times New Roman" w:cs="Times New Roman"/>
                <w:sz w:val="28"/>
              </w:rPr>
            </w:pPr>
            <w:r w:rsidRPr="00223CF7">
              <w:rPr>
                <w:rFonts w:ascii="Times New Roman" w:hAnsi="Times New Roman" w:cs="Times New Roman"/>
                <w:sz w:val="28"/>
              </w:rPr>
              <w:t xml:space="preserve">Объем потребления природного газа в год: </w:t>
            </w:r>
          </w:p>
          <w:p w:rsidR="00197982" w:rsidRPr="00223CF7" w:rsidRDefault="00197982" w:rsidP="004B3340">
            <w:pPr>
              <w:rPr>
                <w:rFonts w:ascii="Times New Roman" w:hAnsi="Times New Roman" w:cs="Times New Roman"/>
                <w:sz w:val="28"/>
              </w:rPr>
            </w:pPr>
            <w:r w:rsidRPr="00223CF7">
              <w:rPr>
                <w:rFonts w:ascii="Times New Roman" w:hAnsi="Times New Roman" w:cs="Times New Roman"/>
                <w:sz w:val="28"/>
              </w:rPr>
              <w:t>202</w:t>
            </w:r>
            <w:r w:rsidR="00BA589B">
              <w:rPr>
                <w:rFonts w:ascii="Times New Roman" w:hAnsi="Times New Roman" w:cs="Times New Roman"/>
                <w:sz w:val="28"/>
              </w:rPr>
              <w:t>1</w:t>
            </w:r>
            <w:r w:rsidRPr="00223CF7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884B70">
              <w:rPr>
                <w:rFonts w:ascii="Times New Roman" w:hAnsi="Times New Roman" w:cs="Times New Roman"/>
                <w:sz w:val="28"/>
              </w:rPr>
              <w:t>68557</w:t>
            </w:r>
            <w:r w:rsidR="00FC69A7" w:rsidRPr="00223CF7">
              <w:rPr>
                <w:rFonts w:ascii="Times New Roman" w:hAnsi="Times New Roman" w:cs="Times New Roman"/>
                <w:sz w:val="28"/>
              </w:rPr>
              <w:t xml:space="preserve"> тыс. куб. м.;</w:t>
            </w:r>
          </w:p>
          <w:p w:rsidR="00197982" w:rsidRPr="00223CF7" w:rsidRDefault="00197982" w:rsidP="004B3340">
            <w:pPr>
              <w:rPr>
                <w:rFonts w:ascii="Times New Roman" w:hAnsi="Times New Roman" w:cs="Times New Roman"/>
                <w:sz w:val="28"/>
              </w:rPr>
            </w:pPr>
            <w:r w:rsidRPr="00223CF7">
              <w:rPr>
                <w:rFonts w:ascii="Times New Roman" w:hAnsi="Times New Roman" w:cs="Times New Roman"/>
                <w:sz w:val="28"/>
              </w:rPr>
              <w:t>202</w:t>
            </w:r>
            <w:r w:rsidR="00BA589B">
              <w:rPr>
                <w:rFonts w:ascii="Times New Roman" w:hAnsi="Times New Roman" w:cs="Times New Roman"/>
                <w:sz w:val="28"/>
              </w:rPr>
              <w:t>2</w:t>
            </w:r>
            <w:r w:rsidRPr="00223CF7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884B70">
              <w:rPr>
                <w:rFonts w:ascii="Times New Roman" w:hAnsi="Times New Roman" w:cs="Times New Roman"/>
                <w:sz w:val="28"/>
              </w:rPr>
              <w:t>72557</w:t>
            </w:r>
            <w:r w:rsidR="00FC69A7" w:rsidRPr="00223CF7">
              <w:rPr>
                <w:rFonts w:ascii="Times New Roman" w:hAnsi="Times New Roman" w:cs="Times New Roman"/>
                <w:sz w:val="28"/>
              </w:rPr>
              <w:t xml:space="preserve"> тыс. куб. м.;</w:t>
            </w:r>
          </w:p>
          <w:p w:rsidR="00DD297D" w:rsidRDefault="00197982" w:rsidP="004B3340">
            <w:pPr>
              <w:rPr>
                <w:rFonts w:ascii="Times New Roman" w:hAnsi="Times New Roman" w:cs="Times New Roman"/>
                <w:sz w:val="28"/>
              </w:rPr>
            </w:pPr>
            <w:r w:rsidRPr="00223CF7">
              <w:rPr>
                <w:rFonts w:ascii="Times New Roman" w:hAnsi="Times New Roman" w:cs="Times New Roman"/>
                <w:sz w:val="28"/>
              </w:rPr>
              <w:t>202</w:t>
            </w:r>
            <w:r w:rsidR="00BA589B">
              <w:rPr>
                <w:rFonts w:ascii="Times New Roman" w:hAnsi="Times New Roman" w:cs="Times New Roman"/>
                <w:sz w:val="28"/>
              </w:rPr>
              <w:t>3</w:t>
            </w:r>
            <w:r w:rsidRPr="00223CF7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884B70">
              <w:rPr>
                <w:rFonts w:ascii="Times New Roman" w:hAnsi="Times New Roman" w:cs="Times New Roman"/>
                <w:sz w:val="28"/>
              </w:rPr>
              <w:t>76557</w:t>
            </w:r>
            <w:r w:rsidR="00DD297D">
              <w:rPr>
                <w:rFonts w:ascii="Times New Roman" w:hAnsi="Times New Roman" w:cs="Times New Roman"/>
                <w:sz w:val="28"/>
              </w:rPr>
              <w:t xml:space="preserve"> тыс. куб. м.</w:t>
            </w:r>
            <w:r w:rsidR="0091081B">
              <w:rPr>
                <w:rFonts w:ascii="Times New Roman" w:hAnsi="Times New Roman" w:cs="Times New Roman"/>
                <w:sz w:val="28"/>
              </w:rPr>
              <w:t>;</w:t>
            </w:r>
          </w:p>
          <w:p w:rsidR="0091081B" w:rsidRPr="001A397D" w:rsidRDefault="0091081B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BA589B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884B70">
              <w:rPr>
                <w:rFonts w:ascii="Times New Roman" w:hAnsi="Times New Roman" w:cs="Times New Roman"/>
                <w:sz w:val="28"/>
              </w:rPr>
              <w:t>80557</w:t>
            </w:r>
            <w:r w:rsidR="001A397D" w:rsidRPr="001A39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A397D">
              <w:rPr>
                <w:rFonts w:ascii="Times New Roman" w:hAnsi="Times New Roman" w:cs="Times New Roman"/>
                <w:sz w:val="28"/>
              </w:rPr>
              <w:t>тыс. куб. м.;</w:t>
            </w:r>
          </w:p>
          <w:p w:rsidR="0091081B" w:rsidRDefault="0091081B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BA589B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884B70">
              <w:rPr>
                <w:rFonts w:ascii="Times New Roman" w:hAnsi="Times New Roman" w:cs="Times New Roman"/>
                <w:sz w:val="28"/>
              </w:rPr>
              <w:t>84557</w:t>
            </w:r>
            <w:r w:rsidR="001A397D">
              <w:rPr>
                <w:rFonts w:ascii="Times New Roman" w:hAnsi="Times New Roman" w:cs="Times New Roman"/>
                <w:sz w:val="28"/>
              </w:rPr>
              <w:t xml:space="preserve"> тыс. куб. м.</w:t>
            </w:r>
          </w:p>
          <w:p w:rsidR="00CF2C04" w:rsidRDefault="00CF2C04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Протяженность (строительство) объектов магистрального транспорта:</w:t>
            </w:r>
          </w:p>
          <w:p w:rsidR="0091081B" w:rsidRPr="00A40C8B" w:rsidRDefault="006E49BE" w:rsidP="004B334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CF2C04" w:rsidRDefault="00CF2C04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Протяженность (строительство) газопроводов-отводов:</w:t>
            </w:r>
          </w:p>
          <w:p w:rsidR="0091081B" w:rsidRPr="00A40C8B" w:rsidRDefault="00C779CE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CF2C04" w:rsidRDefault="00CF2C04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(строительство) газораспределительных станций:</w:t>
            </w:r>
          </w:p>
          <w:p w:rsidR="0091081B" w:rsidRPr="00A40C8B" w:rsidRDefault="00C779CE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CF2C04" w:rsidRDefault="00CF2C04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Реконструкция объектов транспорта природным газом (газораспределительных станций):</w:t>
            </w:r>
          </w:p>
          <w:p w:rsidR="0091081B" w:rsidRPr="00A40C8B" w:rsidRDefault="00C779CE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lastRenderedPageBreak/>
              <w:t>Не предусмотрено</w:t>
            </w:r>
          </w:p>
          <w:p w:rsidR="00CF2C04" w:rsidRDefault="00CF2C04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Протяженность (строительство) межпоселковых газопроводов:</w:t>
            </w:r>
          </w:p>
          <w:p w:rsidR="0091081B" w:rsidRPr="00A40C8B" w:rsidRDefault="0091081B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ED091F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A40C8B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 w:rsidR="000C75D8">
              <w:rPr>
                <w:rFonts w:ascii="Times New Roman" w:hAnsi="Times New Roman" w:cs="Times New Roman"/>
                <w:i/>
                <w:sz w:val="28"/>
              </w:rPr>
              <w:t>5,0</w:t>
            </w:r>
            <w:r w:rsidR="00C779CE" w:rsidRPr="00A40C8B">
              <w:rPr>
                <w:rFonts w:ascii="Times New Roman" w:hAnsi="Times New Roman" w:cs="Times New Roman"/>
                <w:i/>
                <w:sz w:val="28"/>
              </w:rPr>
              <w:t xml:space="preserve"> км;</w:t>
            </w:r>
          </w:p>
          <w:p w:rsidR="0091081B" w:rsidRPr="00A40C8B" w:rsidRDefault="0091081B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ED091F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A40C8B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6E49BE" w:rsidRPr="00A40C8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C75D8">
              <w:rPr>
                <w:rFonts w:ascii="Times New Roman" w:hAnsi="Times New Roman" w:cs="Times New Roman"/>
                <w:i/>
                <w:sz w:val="28"/>
              </w:rPr>
              <w:t>6,0</w:t>
            </w:r>
            <w:r w:rsidR="006E49BE" w:rsidRPr="00A40C8B">
              <w:rPr>
                <w:rFonts w:ascii="Times New Roman" w:hAnsi="Times New Roman" w:cs="Times New Roman"/>
                <w:i/>
                <w:sz w:val="28"/>
              </w:rPr>
              <w:t xml:space="preserve"> км;</w:t>
            </w:r>
          </w:p>
          <w:p w:rsidR="0091081B" w:rsidRPr="00A40C8B" w:rsidRDefault="00ED091F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2023</w:t>
            </w:r>
            <w:r w:rsidR="0091081B" w:rsidRPr="00A40C8B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6E49BE" w:rsidRPr="00A40C8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C75D8">
              <w:rPr>
                <w:rFonts w:ascii="Times New Roman" w:hAnsi="Times New Roman" w:cs="Times New Roman"/>
                <w:i/>
                <w:sz w:val="28"/>
              </w:rPr>
              <w:t>4,0</w:t>
            </w:r>
            <w:r w:rsidR="00AC6B0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6E49BE" w:rsidRPr="00A40C8B">
              <w:rPr>
                <w:rFonts w:ascii="Times New Roman" w:hAnsi="Times New Roman" w:cs="Times New Roman"/>
                <w:i/>
                <w:sz w:val="28"/>
              </w:rPr>
              <w:t>км;</w:t>
            </w:r>
          </w:p>
          <w:p w:rsidR="0091081B" w:rsidRPr="00A40C8B" w:rsidRDefault="00ED091F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2024</w:t>
            </w:r>
            <w:r w:rsidR="0091081B" w:rsidRPr="00A40C8B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6E49BE" w:rsidRPr="00A40C8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C75D8">
              <w:rPr>
                <w:rFonts w:ascii="Times New Roman" w:hAnsi="Times New Roman" w:cs="Times New Roman"/>
                <w:i/>
                <w:sz w:val="28"/>
              </w:rPr>
              <w:t>0,0</w:t>
            </w:r>
            <w:r w:rsidR="006E49BE" w:rsidRPr="00A40C8B">
              <w:rPr>
                <w:rFonts w:ascii="Times New Roman" w:hAnsi="Times New Roman" w:cs="Times New Roman"/>
                <w:i/>
                <w:sz w:val="28"/>
              </w:rPr>
              <w:t xml:space="preserve"> км;</w:t>
            </w:r>
          </w:p>
          <w:p w:rsidR="0091081B" w:rsidRPr="00A40C8B" w:rsidRDefault="00ED091F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2025</w:t>
            </w:r>
            <w:r w:rsidR="0091081B" w:rsidRPr="00A40C8B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6E49BE" w:rsidRPr="00A40C8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C75D8">
              <w:rPr>
                <w:rFonts w:ascii="Times New Roman" w:hAnsi="Times New Roman" w:cs="Times New Roman"/>
                <w:i/>
                <w:sz w:val="28"/>
              </w:rPr>
              <w:t>61,0</w:t>
            </w:r>
            <w:r w:rsidR="006E49BE" w:rsidRPr="00A40C8B">
              <w:rPr>
                <w:rFonts w:ascii="Times New Roman" w:hAnsi="Times New Roman" w:cs="Times New Roman"/>
                <w:i/>
                <w:sz w:val="28"/>
              </w:rPr>
              <w:t xml:space="preserve"> км.</w:t>
            </w:r>
          </w:p>
          <w:p w:rsidR="00CF2C04" w:rsidRDefault="00CF2C04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Протяженность (строительство)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газопроводов:</w:t>
            </w:r>
          </w:p>
          <w:p w:rsidR="0091081B" w:rsidRPr="00A40C8B" w:rsidRDefault="0091081B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A40C8B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 w:rsidR="00D85F76">
              <w:rPr>
                <w:rFonts w:ascii="Times New Roman" w:hAnsi="Times New Roman" w:cs="Times New Roman"/>
                <w:i/>
                <w:sz w:val="28"/>
              </w:rPr>
              <w:t xml:space="preserve">15,0 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>км;</w:t>
            </w:r>
          </w:p>
          <w:p w:rsidR="0091081B" w:rsidRPr="00A40C8B" w:rsidRDefault="0091081B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A40C8B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85F76">
              <w:rPr>
                <w:rFonts w:ascii="Times New Roman" w:hAnsi="Times New Roman" w:cs="Times New Roman"/>
                <w:i/>
                <w:sz w:val="28"/>
              </w:rPr>
              <w:t>30,0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 xml:space="preserve"> км;</w:t>
            </w:r>
          </w:p>
          <w:p w:rsidR="00A40C8B" w:rsidRPr="00A40C8B" w:rsidRDefault="0091081B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1D7686"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A40C8B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85F76">
              <w:rPr>
                <w:rFonts w:ascii="Times New Roman" w:hAnsi="Times New Roman" w:cs="Times New Roman"/>
                <w:i/>
                <w:sz w:val="28"/>
              </w:rPr>
              <w:t>92,0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 xml:space="preserve"> км;</w:t>
            </w:r>
          </w:p>
          <w:p w:rsidR="0091081B" w:rsidRPr="00A40C8B" w:rsidRDefault="0091081B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1D7686">
              <w:rPr>
                <w:rFonts w:ascii="Times New Roman" w:hAnsi="Times New Roman" w:cs="Times New Roman"/>
                <w:i/>
                <w:sz w:val="28"/>
              </w:rPr>
              <w:t>4</w:t>
            </w:r>
            <w:r w:rsidRPr="00A40C8B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6227CB">
              <w:rPr>
                <w:rFonts w:ascii="Times New Roman" w:hAnsi="Times New Roman" w:cs="Times New Roman"/>
                <w:i/>
                <w:sz w:val="28"/>
              </w:rPr>
              <w:t>139,0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 xml:space="preserve"> км;</w:t>
            </w:r>
          </w:p>
          <w:p w:rsidR="00F01519" w:rsidRPr="00A40C8B" w:rsidRDefault="0091081B" w:rsidP="004B334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A40C8B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1D7686">
              <w:rPr>
                <w:rFonts w:ascii="Times New Roman" w:hAnsi="Times New Roman" w:cs="Times New Roman"/>
                <w:i/>
                <w:sz w:val="28"/>
              </w:rPr>
              <w:t>5</w:t>
            </w:r>
            <w:r w:rsidRPr="00A40C8B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85F76">
              <w:rPr>
                <w:rFonts w:ascii="Times New Roman" w:hAnsi="Times New Roman" w:cs="Times New Roman"/>
                <w:i/>
                <w:sz w:val="28"/>
              </w:rPr>
              <w:t>181,98</w:t>
            </w:r>
            <w:r w:rsidR="001C616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A40C8B" w:rsidRPr="00A40C8B">
              <w:rPr>
                <w:rFonts w:ascii="Times New Roman" w:hAnsi="Times New Roman" w:cs="Times New Roman"/>
                <w:i/>
                <w:sz w:val="28"/>
              </w:rPr>
              <w:t>км.</w:t>
            </w:r>
          </w:p>
          <w:p w:rsidR="00D91706" w:rsidRDefault="00D91706" w:rsidP="00D91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газификации населения природным газом:</w:t>
            </w:r>
          </w:p>
          <w:p w:rsidR="00D91706" w:rsidRDefault="00D91706" w:rsidP="00D91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ED091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3930D6">
              <w:rPr>
                <w:rFonts w:ascii="Times New Roman" w:hAnsi="Times New Roman" w:cs="Times New Roman"/>
                <w:sz w:val="28"/>
              </w:rPr>
              <w:t>17,5</w:t>
            </w:r>
            <w:r w:rsidR="002E1B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%;</w:t>
            </w:r>
          </w:p>
          <w:p w:rsidR="00D91706" w:rsidRDefault="00D91706" w:rsidP="00D91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ED091F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3930D6">
              <w:rPr>
                <w:rFonts w:ascii="Times New Roman" w:hAnsi="Times New Roman" w:cs="Times New Roman"/>
                <w:sz w:val="28"/>
              </w:rPr>
              <w:t>17,6</w:t>
            </w:r>
            <w:r>
              <w:rPr>
                <w:rFonts w:ascii="Times New Roman" w:hAnsi="Times New Roman" w:cs="Times New Roman"/>
                <w:sz w:val="28"/>
              </w:rPr>
              <w:t xml:space="preserve"> %;</w:t>
            </w:r>
          </w:p>
          <w:p w:rsidR="00D91706" w:rsidRDefault="00D91706" w:rsidP="00D91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ED091F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3930D6">
              <w:rPr>
                <w:rFonts w:ascii="Times New Roman" w:hAnsi="Times New Roman" w:cs="Times New Roman"/>
                <w:sz w:val="28"/>
              </w:rPr>
              <w:t>21,4</w:t>
            </w:r>
            <w:r>
              <w:rPr>
                <w:rFonts w:ascii="Times New Roman" w:hAnsi="Times New Roman" w:cs="Times New Roman"/>
                <w:sz w:val="28"/>
              </w:rPr>
              <w:t xml:space="preserve"> %;</w:t>
            </w:r>
          </w:p>
          <w:p w:rsidR="00D91706" w:rsidRDefault="00D91706" w:rsidP="00D91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ED091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3930D6">
              <w:rPr>
                <w:rFonts w:ascii="Times New Roman" w:hAnsi="Times New Roman" w:cs="Times New Roman"/>
                <w:sz w:val="28"/>
              </w:rPr>
              <w:t>23,5</w:t>
            </w:r>
            <w:r>
              <w:rPr>
                <w:rFonts w:ascii="Times New Roman" w:hAnsi="Times New Roman" w:cs="Times New Roman"/>
                <w:sz w:val="28"/>
              </w:rPr>
              <w:t xml:space="preserve"> %;</w:t>
            </w:r>
          </w:p>
          <w:p w:rsidR="00D91706" w:rsidRDefault="00D91706" w:rsidP="00D917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ED091F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3930D6">
              <w:rPr>
                <w:rFonts w:ascii="Times New Roman" w:hAnsi="Times New Roman" w:cs="Times New Roman"/>
                <w:sz w:val="28"/>
              </w:rPr>
              <w:t>26,0</w:t>
            </w:r>
            <w:r w:rsidR="002E1BB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%.</w:t>
            </w:r>
          </w:p>
          <w:p w:rsidR="00CF2C04" w:rsidRDefault="00CF2C04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потенциальной газификации населения:</w:t>
            </w:r>
          </w:p>
          <w:p w:rsidR="008F73CA" w:rsidRPr="008F73CA" w:rsidRDefault="008F73CA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F73CA">
              <w:rPr>
                <w:rFonts w:ascii="Times New Roman" w:hAnsi="Times New Roman" w:cs="Times New Roman"/>
                <w:i/>
                <w:sz w:val="28"/>
              </w:rPr>
              <w:t xml:space="preserve">В связи с тем, что </w:t>
            </w:r>
            <w:r>
              <w:rPr>
                <w:rFonts w:ascii="Times New Roman" w:hAnsi="Times New Roman" w:cs="Times New Roman"/>
                <w:i/>
                <w:sz w:val="28"/>
              </w:rPr>
              <w:t>мероприятий по газификации населения</w:t>
            </w:r>
            <w:r w:rsidRPr="008F73CA">
              <w:rPr>
                <w:rFonts w:ascii="Times New Roman" w:hAnsi="Times New Roman" w:cs="Times New Roman"/>
                <w:i/>
                <w:sz w:val="28"/>
              </w:rPr>
              <w:t xml:space="preserve"> сжиженным природным газом не предусмотрен</w:t>
            </w:r>
            <w:r>
              <w:rPr>
                <w:rFonts w:ascii="Times New Roman" w:hAnsi="Times New Roman" w:cs="Times New Roman"/>
                <w:i/>
                <w:sz w:val="28"/>
              </w:rPr>
              <w:t>ы в Программе</w:t>
            </w:r>
            <w:r w:rsidRPr="008F73CA">
              <w:rPr>
                <w:rFonts w:ascii="Times New Roman" w:hAnsi="Times New Roman" w:cs="Times New Roman"/>
                <w:i/>
                <w:sz w:val="28"/>
              </w:rPr>
              <w:t>, показатели уровня потенциальной газификации равны показателям уровня газификации населения.</w:t>
            </w:r>
          </w:p>
          <w:p w:rsidR="00CF2C04" w:rsidRDefault="00CF2C04" w:rsidP="0091081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Газификация потребителей природным газом (количество населенных пунктов, квартир (домовладений):</w:t>
            </w:r>
            <w:proofErr w:type="gramEnd"/>
          </w:p>
          <w:p w:rsidR="007A67E2" w:rsidRPr="007A67E2" w:rsidRDefault="007A67E2" w:rsidP="007A67E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 w:rsidR="00BA16DF">
              <w:rPr>
                <w:rFonts w:ascii="Times New Roman" w:hAnsi="Times New Roman" w:cs="Times New Roman"/>
                <w:i/>
                <w:sz w:val="28"/>
              </w:rPr>
              <w:t>1352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домовладения;</w:t>
            </w:r>
          </w:p>
          <w:p w:rsidR="007A67E2" w:rsidRPr="007A67E2" w:rsidRDefault="007A67E2" w:rsidP="007A67E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 w:rsidR="00BA16DF">
              <w:rPr>
                <w:rFonts w:ascii="Times New Roman" w:hAnsi="Times New Roman" w:cs="Times New Roman"/>
                <w:i/>
                <w:sz w:val="28"/>
              </w:rPr>
              <w:t>1750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домовладен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ий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7A67E2" w:rsidRPr="007A67E2" w:rsidRDefault="007A67E2" w:rsidP="007A67E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 w:rsidR="00BA16DF">
              <w:rPr>
                <w:rFonts w:ascii="Times New Roman" w:hAnsi="Times New Roman" w:cs="Times New Roman"/>
                <w:i/>
                <w:sz w:val="28"/>
              </w:rPr>
              <w:t>2092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домовладени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я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7A67E2" w:rsidRPr="007A67E2" w:rsidRDefault="007A67E2" w:rsidP="007A67E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4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г. –</w:t>
            </w:r>
            <w:r w:rsidR="002F732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0C75D8">
              <w:rPr>
                <w:rFonts w:ascii="Times New Roman" w:hAnsi="Times New Roman" w:cs="Times New Roman"/>
                <w:i/>
                <w:sz w:val="28"/>
              </w:rPr>
              <w:t>4890</w:t>
            </w:r>
            <w:r w:rsidR="008B3FAE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>домовладени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я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7A67E2" w:rsidRPr="007A67E2" w:rsidRDefault="007A67E2" w:rsidP="007A67E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202</w:t>
            </w:r>
            <w:r w:rsidR="003930D6">
              <w:rPr>
                <w:rFonts w:ascii="Times New Roman" w:hAnsi="Times New Roman" w:cs="Times New Roman"/>
                <w:i/>
                <w:sz w:val="28"/>
              </w:rPr>
              <w:t>5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 w:rsidR="000C75D8">
              <w:rPr>
                <w:rFonts w:ascii="Times New Roman" w:hAnsi="Times New Roman" w:cs="Times New Roman"/>
                <w:i/>
                <w:sz w:val="28"/>
              </w:rPr>
              <w:t>5209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домовладений.</w:t>
            </w:r>
          </w:p>
          <w:p w:rsidR="00CF2C04" w:rsidRDefault="00CF2C04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Перевод котельных на природный газ:</w:t>
            </w:r>
          </w:p>
          <w:p w:rsidR="003930D6" w:rsidRPr="007A67E2" w:rsidRDefault="003930D6" w:rsidP="003930D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i/>
                <w:sz w:val="28"/>
              </w:rPr>
              <w:t>5 котельных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3930D6" w:rsidRPr="007A67E2" w:rsidRDefault="003930D6" w:rsidP="003930D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</w:rPr>
              <w:t>2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i/>
                <w:sz w:val="28"/>
              </w:rPr>
              <w:t>2 котельных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>;</w:t>
            </w:r>
          </w:p>
          <w:p w:rsidR="003930D6" w:rsidRPr="007A67E2" w:rsidRDefault="003930D6" w:rsidP="003930D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</w:rPr>
              <w:t>3</w:t>
            </w:r>
            <w:r w:rsidRPr="007A67E2">
              <w:rPr>
                <w:rFonts w:ascii="Times New Roman" w:hAnsi="Times New Roman" w:cs="Times New Roman"/>
                <w:i/>
                <w:sz w:val="28"/>
              </w:rPr>
              <w:t xml:space="preserve"> г. – </w:t>
            </w:r>
            <w:r>
              <w:rPr>
                <w:rFonts w:ascii="Times New Roman" w:hAnsi="Times New Roman" w:cs="Times New Roman"/>
                <w:i/>
                <w:sz w:val="28"/>
              </w:rPr>
              <w:t>1 котельная.</w:t>
            </w:r>
          </w:p>
          <w:p w:rsidR="00CF2C04" w:rsidRDefault="00CF2C04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Газификация потребителей сжиженным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углеводородным газом (количество населенных пунктов):</w:t>
            </w:r>
          </w:p>
          <w:p w:rsidR="0091081B" w:rsidRPr="007A67E2" w:rsidRDefault="000D4EA8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CF2C04" w:rsidRDefault="00CF2C04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Перевод котельных на сжиженны</w:t>
            </w:r>
            <w:r w:rsidR="00F01519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углеводородный газ</w:t>
            </w:r>
            <w:r w:rsidR="00F01519">
              <w:rPr>
                <w:rFonts w:ascii="Times New Roman" w:hAnsi="Times New Roman" w:cs="Times New Roman"/>
                <w:sz w:val="28"/>
              </w:rPr>
              <w:t>:</w:t>
            </w:r>
          </w:p>
          <w:p w:rsidR="0091081B" w:rsidRPr="007A67E2" w:rsidRDefault="007A67E2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7A67E2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F01519" w:rsidRDefault="00F01519" w:rsidP="0091081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Газификация потребителей сжиженным природным газом (количество населенных пунктов, квартир (домовладений):</w:t>
            </w:r>
            <w:proofErr w:type="gramEnd"/>
          </w:p>
          <w:p w:rsidR="0091081B" w:rsidRPr="008B3FAE" w:rsidRDefault="008B3FAE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8B3FAE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F01519" w:rsidRDefault="00F01519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газификации населения сжиженным природным газом:</w:t>
            </w:r>
          </w:p>
          <w:p w:rsidR="0091081B" w:rsidRPr="007A67E2" w:rsidRDefault="008B3FAE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F01519" w:rsidRDefault="00F01519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(строительство) комплексов производства сжиженного природного газа:</w:t>
            </w:r>
          </w:p>
          <w:p w:rsidR="0091081B" w:rsidRPr="00361B9A" w:rsidRDefault="00361B9A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61B9A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F01519" w:rsidRDefault="00F01519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Перевод котельных на сжиженный природный газ:</w:t>
            </w:r>
          </w:p>
          <w:p w:rsidR="0091081B" w:rsidRPr="00361B9A" w:rsidRDefault="00361B9A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361B9A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F01519" w:rsidRDefault="00F01519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Перевод на природный газ автотранспортной техники:</w:t>
            </w:r>
          </w:p>
          <w:p w:rsidR="0091081B" w:rsidRPr="00361B9A" w:rsidRDefault="00662FF2" w:rsidP="0091081B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  <w:p w:rsidR="00F01519" w:rsidRDefault="00F01519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(строительство) автомобильных газовых наполнительных компрессорных ста</w:t>
            </w:r>
            <w:r w:rsidR="0091081B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ций:</w:t>
            </w:r>
          </w:p>
          <w:p w:rsidR="00267E14" w:rsidRPr="00662FF2" w:rsidRDefault="00662FF2" w:rsidP="00C9322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62FF2">
              <w:rPr>
                <w:rFonts w:ascii="Times New Roman" w:hAnsi="Times New Roman" w:cs="Times New Roman"/>
                <w:i/>
                <w:sz w:val="28"/>
              </w:rPr>
              <w:t>Не предусмотрено</w:t>
            </w:r>
          </w:p>
        </w:tc>
      </w:tr>
      <w:tr w:rsidR="00674E32" w:rsidTr="003930D6">
        <w:tc>
          <w:tcPr>
            <w:tcW w:w="3434" w:type="dxa"/>
          </w:tcPr>
          <w:p w:rsidR="00674E32" w:rsidRDefault="00674E32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5670" w:type="dxa"/>
          </w:tcPr>
          <w:p w:rsidR="00674E32" w:rsidRDefault="00674E32" w:rsidP="003930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1081B">
              <w:rPr>
                <w:rFonts w:ascii="Times New Roman" w:hAnsi="Times New Roman" w:cs="Times New Roman"/>
                <w:sz w:val="28"/>
              </w:rPr>
              <w:t>2</w:t>
            </w:r>
            <w:r w:rsidR="003930D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-202</w:t>
            </w:r>
            <w:r w:rsidR="003930D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годы. Отдельные этапы реализации Программы не выделяются.</w:t>
            </w:r>
          </w:p>
        </w:tc>
      </w:tr>
      <w:tr w:rsidR="00BA2DE8" w:rsidTr="00BA2DE8">
        <w:tc>
          <w:tcPr>
            <w:tcW w:w="3434" w:type="dxa"/>
          </w:tcPr>
          <w:p w:rsidR="00BA2DE8" w:rsidRDefault="0045095D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органа исполнительной власти Республики Алтай, являющегося ответственным исполнителем Программы</w:t>
            </w:r>
          </w:p>
        </w:tc>
        <w:tc>
          <w:tcPr>
            <w:tcW w:w="5670" w:type="dxa"/>
          </w:tcPr>
          <w:p w:rsidR="00BA2DE8" w:rsidRDefault="0045095D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Министерство регионального развития Республики Алтай</w:t>
            </w:r>
          </w:p>
        </w:tc>
      </w:tr>
      <w:tr w:rsidR="00BA2DE8" w:rsidTr="00BA2DE8">
        <w:tc>
          <w:tcPr>
            <w:tcW w:w="3434" w:type="dxa"/>
          </w:tcPr>
          <w:p w:rsidR="00BA2DE8" w:rsidRPr="004C68FC" w:rsidRDefault="00D91575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33223B">
              <w:rPr>
                <w:rFonts w:ascii="Times New Roman" w:hAnsi="Times New Roman" w:cs="Times New Roman"/>
                <w:sz w:val="28"/>
              </w:rPr>
              <w:t>бъемы и источники финансирования Программы</w:t>
            </w:r>
            <w:r w:rsidR="004C68FC" w:rsidRPr="004C68FC">
              <w:rPr>
                <w:rFonts w:ascii="Times New Roman" w:hAnsi="Times New Roman" w:cs="Times New Roman"/>
                <w:sz w:val="28"/>
              </w:rPr>
              <w:t>*</w:t>
            </w:r>
          </w:p>
        </w:tc>
        <w:tc>
          <w:tcPr>
            <w:tcW w:w="5670" w:type="dxa"/>
          </w:tcPr>
          <w:p w:rsidR="00AA3B36" w:rsidRDefault="0033223B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Общий прогнозируемый объем финансирования составляет </w:t>
            </w:r>
            <w:r w:rsidR="00EF40B2">
              <w:rPr>
                <w:rFonts w:ascii="Times New Roman" w:hAnsi="Times New Roman" w:cs="Times New Roman"/>
                <w:sz w:val="28"/>
              </w:rPr>
              <w:t>5 406 415,92</w:t>
            </w:r>
            <w:r w:rsidR="004A00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7D8D">
              <w:rPr>
                <w:rFonts w:ascii="Times New Roman" w:hAnsi="Times New Roman" w:cs="Times New Roman"/>
                <w:sz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</w:rPr>
              <w:t>руб</w:t>
            </w:r>
            <w:r w:rsidR="00AA3B36">
              <w:rPr>
                <w:rFonts w:ascii="Times New Roman" w:hAnsi="Times New Roman" w:cs="Times New Roman"/>
                <w:sz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1081B" w:rsidRP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990806">
              <w:rPr>
                <w:rFonts w:ascii="Times New Roman" w:hAnsi="Times New Roman" w:cs="Times New Roman"/>
                <w:sz w:val="28"/>
              </w:rPr>
              <w:t>1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 </w:t>
            </w:r>
            <w:r w:rsidR="006227CB">
              <w:rPr>
                <w:rFonts w:ascii="Times New Roman" w:hAnsi="Times New Roman" w:cs="Times New Roman"/>
                <w:sz w:val="28"/>
              </w:rPr>
              <w:t>200 037,38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91081B" w:rsidRP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990806">
              <w:rPr>
                <w:rFonts w:ascii="Times New Roman" w:hAnsi="Times New Roman" w:cs="Times New Roman"/>
                <w:sz w:val="28"/>
              </w:rPr>
              <w:t>2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27CB">
              <w:rPr>
                <w:rFonts w:ascii="Times New Roman" w:hAnsi="Times New Roman" w:cs="Times New Roman"/>
                <w:sz w:val="28"/>
              </w:rPr>
              <w:t>362 229,87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тыс. рублей;</w:t>
            </w:r>
          </w:p>
          <w:p w:rsidR="0091081B" w:rsidRP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990806">
              <w:rPr>
                <w:rFonts w:ascii="Times New Roman" w:hAnsi="Times New Roman" w:cs="Times New Roman"/>
                <w:sz w:val="28"/>
              </w:rPr>
              <w:t>3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27CB">
              <w:rPr>
                <w:rFonts w:ascii="Times New Roman" w:hAnsi="Times New Roman" w:cs="Times New Roman"/>
                <w:sz w:val="28"/>
              </w:rPr>
              <w:t>973 154,87</w:t>
            </w:r>
            <w:r w:rsidR="00F952E5"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3FAE"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91081B" w:rsidRP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990806">
              <w:rPr>
                <w:rFonts w:ascii="Times New Roman" w:hAnsi="Times New Roman" w:cs="Times New Roman"/>
                <w:sz w:val="28"/>
              </w:rPr>
              <w:t>4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27CB">
              <w:rPr>
                <w:rFonts w:ascii="Times New Roman" w:hAnsi="Times New Roman" w:cs="Times New Roman"/>
                <w:sz w:val="28"/>
              </w:rPr>
              <w:t>1 405 668,14</w:t>
            </w:r>
            <w:r w:rsidR="00F952E5"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3FAE" w:rsidRPr="008B3FAE">
              <w:rPr>
                <w:rFonts w:ascii="Times New Roman" w:hAnsi="Times New Roman" w:cs="Times New Roman"/>
                <w:sz w:val="28"/>
              </w:rPr>
              <w:t>тыс. рублей;</w:t>
            </w:r>
          </w:p>
          <w:p w:rsidR="0091081B" w:rsidRDefault="0091081B" w:rsidP="0091081B">
            <w:pPr>
              <w:rPr>
                <w:rFonts w:ascii="Times New Roman" w:hAnsi="Times New Roman" w:cs="Times New Roman"/>
                <w:sz w:val="28"/>
              </w:rPr>
            </w:pPr>
            <w:r w:rsidRPr="0091081B">
              <w:rPr>
                <w:rFonts w:ascii="Times New Roman" w:hAnsi="Times New Roman" w:cs="Times New Roman"/>
                <w:sz w:val="28"/>
              </w:rPr>
              <w:t>202</w:t>
            </w:r>
            <w:r w:rsidR="00990806">
              <w:rPr>
                <w:rFonts w:ascii="Times New Roman" w:hAnsi="Times New Roman" w:cs="Times New Roman"/>
                <w:sz w:val="28"/>
              </w:rPr>
              <w:t>5</w:t>
            </w:r>
            <w:r w:rsidRPr="0091081B">
              <w:rPr>
                <w:rFonts w:ascii="Times New Roman" w:hAnsi="Times New Roman" w:cs="Times New Roman"/>
                <w:sz w:val="28"/>
              </w:rPr>
              <w:t xml:space="preserve"> г. –</w:t>
            </w:r>
            <w:r w:rsidR="008B3F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227CB">
              <w:rPr>
                <w:rFonts w:ascii="Times New Roman" w:hAnsi="Times New Roman" w:cs="Times New Roman"/>
                <w:sz w:val="28"/>
              </w:rPr>
              <w:t>2 465 325,66</w:t>
            </w:r>
            <w:r w:rsidR="00F952E5" w:rsidRPr="00F95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3FAE">
              <w:rPr>
                <w:rFonts w:ascii="Times New Roman" w:hAnsi="Times New Roman" w:cs="Times New Roman"/>
                <w:sz w:val="28"/>
              </w:rPr>
              <w:t>тыс. рублей.</w:t>
            </w:r>
          </w:p>
          <w:p w:rsidR="0033223B" w:rsidRDefault="0033223B" w:rsidP="009108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Объемы финансирования мероприятий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Программы по</w:t>
            </w:r>
            <w:r w:rsidR="00AA3B36">
              <w:rPr>
                <w:rFonts w:ascii="Times New Roman" w:hAnsi="Times New Roman" w:cs="Times New Roman"/>
                <w:sz w:val="28"/>
              </w:rPr>
              <w:t xml:space="preserve">длежат уточнению по итогам года, следующего </w:t>
            </w:r>
            <w:proofErr w:type="gramStart"/>
            <w:r w:rsidR="00AA3B36">
              <w:rPr>
                <w:rFonts w:ascii="Times New Roman" w:hAnsi="Times New Roman" w:cs="Times New Roman"/>
                <w:sz w:val="28"/>
              </w:rPr>
              <w:t>за</w:t>
            </w:r>
            <w:proofErr w:type="gramEnd"/>
            <w:r w:rsidR="00AA3B36">
              <w:rPr>
                <w:rFonts w:ascii="Times New Roman" w:hAnsi="Times New Roman" w:cs="Times New Roman"/>
                <w:sz w:val="28"/>
              </w:rPr>
              <w:t xml:space="preserve"> отчетным.</w:t>
            </w:r>
          </w:p>
        </w:tc>
      </w:tr>
      <w:tr w:rsidR="00BA2DE8" w:rsidTr="00BA2DE8">
        <w:tc>
          <w:tcPr>
            <w:tcW w:w="3434" w:type="dxa"/>
          </w:tcPr>
          <w:p w:rsidR="00BA2DE8" w:rsidRDefault="0033223B" w:rsidP="004B33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670" w:type="dxa"/>
          </w:tcPr>
          <w:p w:rsidR="00AA3B36" w:rsidRDefault="005A085E" w:rsidP="00267E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технической возможности подключения к сетям газораспределения </w:t>
            </w:r>
            <w:r w:rsidR="006227CB">
              <w:rPr>
                <w:rFonts w:ascii="Times New Roman" w:hAnsi="Times New Roman" w:cs="Times New Roman"/>
                <w:sz w:val="28"/>
              </w:rPr>
              <w:t>15 293</w:t>
            </w:r>
            <w:r w:rsidR="00C10D38">
              <w:rPr>
                <w:rFonts w:ascii="Times New Roman" w:hAnsi="Times New Roman" w:cs="Times New Roman"/>
                <w:sz w:val="28"/>
              </w:rPr>
              <w:t xml:space="preserve"> домовладени</w:t>
            </w:r>
            <w:r w:rsidR="00BA656A">
              <w:rPr>
                <w:rFonts w:ascii="Times New Roman" w:hAnsi="Times New Roman" w:cs="Times New Roman"/>
                <w:sz w:val="28"/>
              </w:rPr>
              <w:t xml:space="preserve">й в </w:t>
            </w:r>
            <w:r w:rsidR="006227CB">
              <w:rPr>
                <w:rFonts w:ascii="Times New Roman" w:hAnsi="Times New Roman" w:cs="Times New Roman"/>
                <w:sz w:val="28"/>
              </w:rPr>
              <w:t>1</w:t>
            </w:r>
            <w:r w:rsidR="00D67CE2">
              <w:rPr>
                <w:rFonts w:ascii="Times New Roman" w:hAnsi="Times New Roman" w:cs="Times New Roman"/>
                <w:sz w:val="28"/>
              </w:rPr>
              <w:t>3</w:t>
            </w:r>
            <w:r w:rsidR="00BA656A">
              <w:rPr>
                <w:rFonts w:ascii="Times New Roman" w:hAnsi="Times New Roman" w:cs="Times New Roman"/>
                <w:sz w:val="28"/>
              </w:rPr>
              <w:t xml:space="preserve"> населенных пунктах</w:t>
            </w:r>
            <w:r w:rsidR="00F72536">
              <w:rPr>
                <w:rFonts w:ascii="Times New Roman" w:hAnsi="Times New Roman" w:cs="Times New Roman"/>
                <w:sz w:val="28"/>
              </w:rPr>
              <w:t xml:space="preserve"> Республики Алтай путем строительства газопроводов протяженностью более </w:t>
            </w:r>
            <w:r w:rsidR="006227CB">
              <w:rPr>
                <w:rFonts w:ascii="Times New Roman" w:hAnsi="Times New Roman" w:cs="Times New Roman"/>
                <w:sz w:val="28"/>
              </w:rPr>
              <w:t>533</w:t>
            </w:r>
            <w:r w:rsidR="0013498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72536">
              <w:rPr>
                <w:rFonts w:ascii="Times New Roman" w:hAnsi="Times New Roman" w:cs="Times New Roman"/>
                <w:sz w:val="28"/>
              </w:rPr>
              <w:t xml:space="preserve">км. Повышение уровня газификации жилищного фонда Республики Алтай, подлежащего газификации природным газом, до </w:t>
            </w:r>
            <w:r w:rsidR="006A3D6E">
              <w:rPr>
                <w:rFonts w:ascii="Times New Roman" w:hAnsi="Times New Roman" w:cs="Times New Roman"/>
                <w:sz w:val="28"/>
              </w:rPr>
              <w:t>26,0</w:t>
            </w:r>
            <w:r w:rsidR="00F72536">
              <w:rPr>
                <w:rFonts w:ascii="Times New Roman" w:hAnsi="Times New Roman" w:cs="Times New Roman"/>
                <w:sz w:val="28"/>
              </w:rPr>
              <w:t xml:space="preserve"> %.</w:t>
            </w:r>
          </w:p>
          <w:p w:rsidR="00F72536" w:rsidRDefault="00F72536" w:rsidP="00884B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Увеличение объемов реализации природного газа на территории Республики Алтай прогнозируется до уровня не менее </w:t>
            </w:r>
            <w:r w:rsidR="00884B70">
              <w:rPr>
                <w:rFonts w:ascii="Times New Roman" w:hAnsi="Times New Roman" w:cs="Times New Roman"/>
                <w:sz w:val="28"/>
              </w:rPr>
              <w:t>84 550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34980">
              <w:rPr>
                <w:rFonts w:ascii="Times New Roman" w:hAnsi="Times New Roman" w:cs="Times New Roman"/>
                <w:sz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</w:rPr>
              <w:t>. куб. м в год.</w:t>
            </w:r>
          </w:p>
        </w:tc>
      </w:tr>
    </w:tbl>
    <w:p w:rsidR="004C68FC" w:rsidRPr="004C68FC" w:rsidRDefault="004C68FC" w:rsidP="004C68FC">
      <w:pPr>
        <w:pStyle w:val="a4"/>
        <w:spacing w:after="0" w:line="240" w:lineRule="auto"/>
        <w:ind w:left="1800"/>
        <w:rPr>
          <w:rFonts w:ascii="Times New Roman" w:hAnsi="Times New Roman" w:cs="Times New Roman"/>
          <w:sz w:val="28"/>
        </w:rPr>
      </w:pPr>
    </w:p>
    <w:p w:rsidR="008F43FB" w:rsidRPr="004B3340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t>Характеристика текущего состояния и анализ основных показателей газоснабжения и газификация Республики Алтай</w:t>
      </w:r>
      <w:r w:rsidR="0009252E">
        <w:rPr>
          <w:rFonts w:ascii="Times New Roman" w:hAnsi="Times New Roman" w:cs="Times New Roman"/>
          <w:b/>
          <w:sz w:val="28"/>
        </w:rPr>
        <w:t>, в том числе природным газом, сжиженным углеводородным газом</w:t>
      </w:r>
      <w:r w:rsidR="00975A7C">
        <w:rPr>
          <w:rFonts w:ascii="Times New Roman" w:hAnsi="Times New Roman" w:cs="Times New Roman"/>
          <w:b/>
          <w:sz w:val="28"/>
        </w:rPr>
        <w:t xml:space="preserve"> и сжиженным природным газом</w:t>
      </w:r>
    </w:p>
    <w:p w:rsidR="004F7991" w:rsidRDefault="004F7991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D06180" w:rsidRDefault="00D06180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территории Республики Алтай составляет 92,903 тыс. кв.км.</w:t>
      </w:r>
    </w:p>
    <w:p w:rsidR="00E5356B" w:rsidRDefault="00E5356B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 Алтай состоит из 1 городского округа, 10 муниципальных районов и 9</w:t>
      </w:r>
      <w:r w:rsidR="00EB60B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сельск</w:t>
      </w:r>
      <w:r w:rsidR="00EB60B3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поселени</w:t>
      </w:r>
      <w:r w:rsidR="00EB60B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.</w:t>
      </w:r>
    </w:p>
    <w:p w:rsidR="004F7991" w:rsidRDefault="004F7991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Эксплуатация объектов </w:t>
      </w:r>
      <w:r w:rsidR="00EE3318">
        <w:rPr>
          <w:rFonts w:ascii="Times New Roman" w:hAnsi="Times New Roman" w:cs="Times New Roman"/>
          <w:sz w:val="28"/>
        </w:rPr>
        <w:t>системы распределения газа</w:t>
      </w:r>
      <w:r>
        <w:rPr>
          <w:rFonts w:ascii="Times New Roman" w:hAnsi="Times New Roman" w:cs="Times New Roman"/>
          <w:sz w:val="28"/>
        </w:rPr>
        <w:t xml:space="preserve"> осуществляется филиалом </w:t>
      </w:r>
      <w:r w:rsidRPr="004F7991">
        <w:rPr>
          <w:rFonts w:ascii="Times New Roman" w:hAnsi="Times New Roman" w:cs="Times New Roman"/>
          <w:sz w:val="28"/>
        </w:rPr>
        <w:t>ООО «Газпром газораспределение Томск»</w:t>
      </w:r>
      <w:r>
        <w:rPr>
          <w:rFonts w:ascii="Times New Roman" w:hAnsi="Times New Roman" w:cs="Times New Roman"/>
          <w:sz w:val="28"/>
        </w:rPr>
        <w:t xml:space="preserve"> в Республике Алтай. </w:t>
      </w:r>
      <w:r w:rsidR="00F06ABF">
        <w:rPr>
          <w:rFonts w:ascii="Times New Roman" w:hAnsi="Times New Roman" w:cs="Times New Roman"/>
          <w:sz w:val="28"/>
        </w:rPr>
        <w:t>Газоснабжение потребителей Республики Алтай осуществляется от одного магистрального газопровода (МГ</w:t>
      </w:r>
      <w:r w:rsidR="006A433E">
        <w:rPr>
          <w:rFonts w:ascii="Times New Roman" w:hAnsi="Times New Roman" w:cs="Times New Roman"/>
          <w:sz w:val="28"/>
        </w:rPr>
        <w:t xml:space="preserve"> «</w:t>
      </w:r>
      <w:r w:rsidR="00F06ABF">
        <w:rPr>
          <w:rFonts w:ascii="Times New Roman" w:hAnsi="Times New Roman" w:cs="Times New Roman"/>
          <w:sz w:val="28"/>
        </w:rPr>
        <w:t>Бийск – Горно-Алтайск</w:t>
      </w:r>
      <w:r w:rsidR="006A433E">
        <w:rPr>
          <w:rFonts w:ascii="Times New Roman" w:hAnsi="Times New Roman" w:cs="Times New Roman"/>
          <w:sz w:val="28"/>
        </w:rPr>
        <w:t>»</w:t>
      </w:r>
      <w:r w:rsidR="00F06ABF">
        <w:rPr>
          <w:rFonts w:ascii="Times New Roman" w:hAnsi="Times New Roman" w:cs="Times New Roman"/>
          <w:sz w:val="28"/>
        </w:rPr>
        <w:t>)</w:t>
      </w:r>
      <w:r w:rsidR="0071585A">
        <w:rPr>
          <w:rFonts w:ascii="Times New Roman" w:hAnsi="Times New Roman" w:cs="Times New Roman"/>
          <w:sz w:val="28"/>
        </w:rPr>
        <w:t xml:space="preserve"> путем строительства газопровода-отвода к </w:t>
      </w:r>
      <w:r w:rsidR="00F06ABF">
        <w:rPr>
          <w:rFonts w:ascii="Times New Roman" w:hAnsi="Times New Roman" w:cs="Times New Roman"/>
          <w:sz w:val="28"/>
        </w:rPr>
        <w:t xml:space="preserve">газораспределительной </w:t>
      </w:r>
      <w:r w:rsidR="0071585A">
        <w:rPr>
          <w:rFonts w:ascii="Times New Roman" w:hAnsi="Times New Roman" w:cs="Times New Roman"/>
          <w:sz w:val="28"/>
        </w:rPr>
        <w:t>станции</w:t>
      </w:r>
      <w:r w:rsidR="00F06ABF">
        <w:rPr>
          <w:rFonts w:ascii="Times New Roman" w:hAnsi="Times New Roman" w:cs="Times New Roman"/>
          <w:sz w:val="28"/>
        </w:rPr>
        <w:t xml:space="preserve"> «ГРС Горно-Алтайск». </w:t>
      </w:r>
      <w:r w:rsidR="0071585A">
        <w:rPr>
          <w:rFonts w:ascii="Times New Roman" w:hAnsi="Times New Roman" w:cs="Times New Roman"/>
          <w:sz w:val="28"/>
        </w:rPr>
        <w:t>«ГРС Горно-Алтайск» имеет значительные резервы по поставкам газа потребителям. Современное состояние газотранспортной системы обеспечивает газоснабжение существующих потребителей.</w:t>
      </w:r>
    </w:p>
    <w:p w:rsidR="00EE3318" w:rsidRPr="000D5710" w:rsidRDefault="00EE3318" w:rsidP="00576938">
      <w:pPr>
        <w:spacing w:after="0"/>
        <w:ind w:firstLine="708"/>
        <w:jc w:val="both"/>
        <w:rPr>
          <w:rFonts w:ascii="Calibri" w:eastAsia="Times New Roman" w:hAnsi="Calibri" w:cs="Calibri"/>
          <w:b/>
          <w:bCs/>
          <w:color w:val="0000FF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Единственным поставщиком природного газа для населения, нужд организаций и коммунально-бытовых нужд является ООО «Газпром </w:t>
      </w:r>
      <w:proofErr w:type="spellStart"/>
      <w:r>
        <w:rPr>
          <w:rFonts w:ascii="Times New Roman" w:hAnsi="Times New Roman" w:cs="Times New Roman"/>
          <w:sz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</w:rPr>
        <w:t xml:space="preserve"> Новосибирск». Потребление природного газа Республики Алтай в 201</w:t>
      </w:r>
      <w:r w:rsidR="006A3D6E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году составило </w:t>
      </w:r>
      <w:r w:rsidR="00884B70" w:rsidRPr="0088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64 557,3</w:t>
      </w:r>
      <w:r w:rsidR="00D06180" w:rsidRPr="00D06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тыс.м</w:t>
      </w:r>
      <w:proofErr w:type="gramStart"/>
      <w:r w:rsidR="00D06180" w:rsidRPr="00D06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D06180" w:rsidRPr="00D06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уб.</w:t>
      </w:r>
      <w:r w:rsidR="00884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356B" w:rsidRPr="00E5356B">
        <w:rPr>
          <w:rFonts w:ascii="Times New Roman" w:hAnsi="Times New Roman" w:cs="Times New Roman"/>
          <w:sz w:val="28"/>
        </w:rPr>
        <w:t xml:space="preserve">Природный газ на перспективу останется наиболее экологическим и экономически выгодным природным энергоресурсом как для </w:t>
      </w:r>
      <w:proofErr w:type="spellStart"/>
      <w:r w:rsidR="00E5356B" w:rsidRPr="00E5356B">
        <w:rPr>
          <w:rFonts w:ascii="Times New Roman" w:hAnsi="Times New Roman" w:cs="Times New Roman"/>
          <w:sz w:val="28"/>
        </w:rPr>
        <w:t>коммунального-бытового</w:t>
      </w:r>
      <w:proofErr w:type="spellEnd"/>
      <w:r w:rsidR="00E5356B" w:rsidRPr="00E5356B">
        <w:rPr>
          <w:rFonts w:ascii="Times New Roman" w:hAnsi="Times New Roman" w:cs="Times New Roman"/>
          <w:sz w:val="28"/>
        </w:rPr>
        <w:t xml:space="preserve"> сектора, так и для предприятий промышленного производства.</w:t>
      </w:r>
    </w:p>
    <w:p w:rsidR="00EE3318" w:rsidRDefault="00EE331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сжиженного углеводородного газа (далее – СУГ) для коммунально-бытовых нужд населения на территории Республики Алтай </w:t>
      </w:r>
      <w:r>
        <w:rPr>
          <w:rFonts w:ascii="Times New Roman" w:hAnsi="Times New Roman" w:cs="Times New Roman"/>
          <w:sz w:val="28"/>
        </w:rPr>
        <w:lastRenderedPageBreak/>
        <w:t>обеспечивается ОАО «</w:t>
      </w:r>
      <w:proofErr w:type="spellStart"/>
      <w:r>
        <w:rPr>
          <w:rFonts w:ascii="Times New Roman" w:hAnsi="Times New Roman" w:cs="Times New Roman"/>
          <w:sz w:val="28"/>
        </w:rPr>
        <w:t>Горно-Алтайгаз</w:t>
      </w:r>
      <w:proofErr w:type="spellEnd"/>
      <w:r>
        <w:rPr>
          <w:rFonts w:ascii="Times New Roman" w:hAnsi="Times New Roman" w:cs="Times New Roman"/>
          <w:sz w:val="28"/>
        </w:rPr>
        <w:t xml:space="preserve">». В год указанной организацией реализуется порядка </w:t>
      </w:r>
      <w:r w:rsidR="00A3323C">
        <w:rPr>
          <w:rFonts w:ascii="Times New Roman" w:hAnsi="Times New Roman" w:cs="Times New Roman"/>
          <w:sz w:val="28"/>
        </w:rPr>
        <w:t>4,2 тонн СУГ.</w:t>
      </w:r>
    </w:p>
    <w:p w:rsidR="00A3323C" w:rsidRDefault="00A3323C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Техническому паспорту газового хозяйства Российской Федерации (по состоянию на 1 января 201</w:t>
      </w:r>
      <w:r w:rsidR="00D06180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года) основные показатели газификации жилищного фонда с разбивкой на городских и сельских потребителей представлены в приведенной таблице.</w:t>
      </w:r>
    </w:p>
    <w:p w:rsidR="008C3590" w:rsidRDefault="008C3590" w:rsidP="004B33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323C" w:rsidRPr="004B3340" w:rsidRDefault="00A3323C" w:rsidP="004B3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t>Таблица – Основные показатели газификации жилищного фонда</w:t>
      </w:r>
    </w:p>
    <w:p w:rsidR="004B3340" w:rsidRDefault="004B3340" w:rsidP="004B33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067" w:type="dxa"/>
        <w:tblLayout w:type="fixed"/>
        <w:tblLook w:val="04A0"/>
      </w:tblPr>
      <w:tblGrid>
        <w:gridCol w:w="534"/>
        <w:gridCol w:w="3714"/>
        <w:gridCol w:w="1417"/>
        <w:gridCol w:w="1134"/>
        <w:gridCol w:w="1134"/>
        <w:gridCol w:w="1134"/>
      </w:tblGrid>
      <w:tr w:rsidR="00A3323C" w:rsidTr="00304247">
        <w:tc>
          <w:tcPr>
            <w:tcW w:w="534" w:type="dxa"/>
          </w:tcPr>
          <w:p w:rsidR="00A3323C" w:rsidRPr="00E02C4D" w:rsidRDefault="00A3323C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A3323C" w:rsidRPr="00E02C4D" w:rsidRDefault="00A3323C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</w:tcPr>
          <w:p w:rsidR="00A3323C" w:rsidRPr="00E02C4D" w:rsidRDefault="00A3323C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A3323C" w:rsidRPr="00E02C4D" w:rsidRDefault="00A3323C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3323C" w:rsidRPr="00E02C4D" w:rsidRDefault="00A3323C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Города и поселки городского типа</w:t>
            </w:r>
          </w:p>
        </w:tc>
        <w:tc>
          <w:tcPr>
            <w:tcW w:w="1134" w:type="dxa"/>
          </w:tcPr>
          <w:p w:rsidR="00A3323C" w:rsidRPr="00E02C4D" w:rsidRDefault="00A3323C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Сельская местность</w:t>
            </w:r>
          </w:p>
        </w:tc>
      </w:tr>
      <w:tr w:rsidR="003D43C2" w:rsidTr="00304247">
        <w:tc>
          <w:tcPr>
            <w:tcW w:w="9067" w:type="dxa"/>
            <w:gridSpan w:val="6"/>
          </w:tcPr>
          <w:p w:rsidR="003D43C2" w:rsidRPr="00E02C4D" w:rsidRDefault="003D43C2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Общие данные по региону</w:t>
            </w:r>
          </w:p>
        </w:tc>
      </w:tr>
      <w:tr w:rsidR="00E02C4D" w:rsidTr="00304247">
        <w:tc>
          <w:tcPr>
            <w:tcW w:w="534" w:type="dxa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E02C4D" w:rsidRPr="00E02C4D" w:rsidRDefault="00E02C4D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из них:</w:t>
            </w:r>
          </w:p>
        </w:tc>
        <w:tc>
          <w:tcPr>
            <w:tcW w:w="1417" w:type="dxa"/>
            <w:vAlign w:val="center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</w:rPr>
            </w:pPr>
            <w:r w:rsidRPr="00E02C4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vAlign w:val="center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02C4D" w:rsidTr="00304247">
        <w:tc>
          <w:tcPr>
            <w:tcW w:w="534" w:type="dxa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E02C4D" w:rsidRPr="00E02C4D" w:rsidRDefault="00E02C4D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</w:t>
            </w:r>
          </w:p>
        </w:tc>
        <w:tc>
          <w:tcPr>
            <w:tcW w:w="1417" w:type="dxa"/>
            <w:vAlign w:val="center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</w:rPr>
            </w:pPr>
            <w:r w:rsidRPr="00E02C4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2C4D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02C4D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C4D" w:rsidTr="00304247">
        <w:tc>
          <w:tcPr>
            <w:tcW w:w="534" w:type="dxa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E02C4D" w:rsidRPr="00E02C4D" w:rsidRDefault="00E02C4D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 только сжиженным газом</w:t>
            </w:r>
          </w:p>
        </w:tc>
        <w:tc>
          <w:tcPr>
            <w:tcW w:w="1417" w:type="dxa"/>
            <w:vAlign w:val="center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</w:rPr>
            </w:pPr>
            <w:r w:rsidRPr="00E02C4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E02C4D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vAlign w:val="center"/>
          </w:tcPr>
          <w:p w:rsidR="00E02C4D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2C4D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D43C2" w:rsidTr="00304247">
        <w:tc>
          <w:tcPr>
            <w:tcW w:w="9067" w:type="dxa"/>
            <w:gridSpan w:val="6"/>
          </w:tcPr>
          <w:p w:rsidR="003D43C2" w:rsidRPr="00E02C4D" w:rsidRDefault="003D43C2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Данные о газификации жилищного фонда</w:t>
            </w:r>
          </w:p>
        </w:tc>
      </w:tr>
      <w:tr w:rsidR="003D43C2" w:rsidTr="00304247">
        <w:tc>
          <w:tcPr>
            <w:tcW w:w="534" w:type="dxa"/>
          </w:tcPr>
          <w:p w:rsidR="003D43C2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3D43C2" w:rsidRPr="00E02C4D" w:rsidRDefault="003D43C2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Наличие квартир, из них:</w:t>
            </w:r>
          </w:p>
        </w:tc>
        <w:tc>
          <w:tcPr>
            <w:tcW w:w="1417" w:type="dxa"/>
            <w:vAlign w:val="center"/>
          </w:tcPr>
          <w:p w:rsidR="003D43C2" w:rsidRPr="00E02C4D" w:rsidRDefault="003D43C2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87880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27104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60776</w:t>
            </w:r>
          </w:p>
        </w:tc>
      </w:tr>
      <w:tr w:rsidR="003D43C2" w:rsidTr="00304247">
        <w:tc>
          <w:tcPr>
            <w:tcW w:w="534" w:type="dxa"/>
          </w:tcPr>
          <w:p w:rsidR="003D43C2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3D43C2" w:rsidRPr="00E02C4D" w:rsidRDefault="003D43C2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</w:t>
            </w:r>
          </w:p>
        </w:tc>
        <w:tc>
          <w:tcPr>
            <w:tcW w:w="1417" w:type="dxa"/>
            <w:vAlign w:val="center"/>
          </w:tcPr>
          <w:p w:rsidR="003D43C2" w:rsidRPr="00E02C4D" w:rsidRDefault="003D43C2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</w:tr>
      <w:tr w:rsidR="003D43C2" w:rsidTr="00304247">
        <w:tc>
          <w:tcPr>
            <w:tcW w:w="534" w:type="dxa"/>
          </w:tcPr>
          <w:p w:rsidR="003D43C2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3D43C2" w:rsidRPr="00E02C4D" w:rsidRDefault="003D43C2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Газифицированных</w:t>
            </w:r>
            <w:proofErr w:type="gramEnd"/>
            <w:r w:rsidRPr="00E02C4D">
              <w:rPr>
                <w:rFonts w:ascii="Times New Roman" w:hAnsi="Times New Roman" w:cs="Times New Roman"/>
                <w:sz w:val="24"/>
                <w:szCs w:val="24"/>
              </w:rPr>
              <w:t xml:space="preserve"> сжиженным газом</w:t>
            </w:r>
          </w:p>
        </w:tc>
        <w:tc>
          <w:tcPr>
            <w:tcW w:w="1417" w:type="dxa"/>
            <w:vAlign w:val="center"/>
          </w:tcPr>
          <w:p w:rsidR="003D43C2" w:rsidRPr="00E02C4D" w:rsidRDefault="003D43C2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3D43C2" w:rsidRPr="00E02C4D" w:rsidRDefault="003D43C2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39 199</w:t>
            </w:r>
          </w:p>
        </w:tc>
        <w:tc>
          <w:tcPr>
            <w:tcW w:w="1134" w:type="dxa"/>
            <w:vAlign w:val="center"/>
          </w:tcPr>
          <w:p w:rsidR="003D43C2" w:rsidRPr="00E02C4D" w:rsidRDefault="003D43C2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11 525</w:t>
            </w:r>
          </w:p>
        </w:tc>
        <w:tc>
          <w:tcPr>
            <w:tcW w:w="1134" w:type="dxa"/>
            <w:vAlign w:val="center"/>
          </w:tcPr>
          <w:p w:rsidR="003D43C2" w:rsidRPr="00E02C4D" w:rsidRDefault="003D43C2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27 674</w:t>
            </w:r>
          </w:p>
        </w:tc>
      </w:tr>
      <w:tr w:rsidR="003D43C2" w:rsidTr="00304247">
        <w:tc>
          <w:tcPr>
            <w:tcW w:w="534" w:type="dxa"/>
          </w:tcPr>
          <w:p w:rsidR="003D43C2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3D43C2" w:rsidRPr="00EC1E37" w:rsidRDefault="003D43C2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E37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природным газом</w:t>
            </w:r>
          </w:p>
        </w:tc>
        <w:tc>
          <w:tcPr>
            <w:tcW w:w="1417" w:type="dxa"/>
            <w:vAlign w:val="center"/>
          </w:tcPr>
          <w:p w:rsidR="003D43C2" w:rsidRPr="00EC1E37" w:rsidRDefault="003D43C2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E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3D43C2" w:rsidRPr="00EC1E37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134" w:type="dxa"/>
            <w:vAlign w:val="center"/>
          </w:tcPr>
          <w:p w:rsidR="003D43C2" w:rsidRPr="00EC1E37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1134" w:type="dxa"/>
            <w:vAlign w:val="center"/>
          </w:tcPr>
          <w:p w:rsidR="003D43C2" w:rsidRPr="00EC1E37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3D43C2" w:rsidTr="00304247">
        <w:tc>
          <w:tcPr>
            <w:tcW w:w="534" w:type="dxa"/>
          </w:tcPr>
          <w:p w:rsidR="003D43C2" w:rsidRPr="00E02C4D" w:rsidRDefault="00E02C4D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3D43C2" w:rsidRPr="00E02C4D" w:rsidRDefault="003D43C2" w:rsidP="004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сжиженным газом</w:t>
            </w:r>
          </w:p>
        </w:tc>
        <w:tc>
          <w:tcPr>
            <w:tcW w:w="1417" w:type="dxa"/>
            <w:vAlign w:val="center"/>
          </w:tcPr>
          <w:p w:rsidR="003D43C2" w:rsidRPr="00E02C4D" w:rsidRDefault="003D43C2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C4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44,61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1134" w:type="dxa"/>
            <w:vAlign w:val="center"/>
          </w:tcPr>
          <w:p w:rsidR="003D43C2" w:rsidRPr="00E02C4D" w:rsidRDefault="00D06180" w:rsidP="004B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45,53</w:t>
            </w:r>
          </w:p>
        </w:tc>
      </w:tr>
    </w:tbl>
    <w:p w:rsidR="004F7991" w:rsidRDefault="004F7991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8F43FB" w:rsidRPr="004B3340" w:rsidRDefault="008F43FB" w:rsidP="004B334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t>Прогноз ожидаемых результатов реализации Программы</w:t>
      </w:r>
    </w:p>
    <w:p w:rsidR="000A6A75" w:rsidRDefault="000A6A75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068F" w:rsidRDefault="000A6A7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E14">
        <w:rPr>
          <w:rFonts w:ascii="Times New Roman" w:hAnsi="Times New Roman" w:cs="Times New Roman"/>
          <w:sz w:val="28"/>
        </w:rPr>
        <w:t>Программой предусмотрено</w:t>
      </w:r>
      <w:r w:rsidR="0063068F">
        <w:rPr>
          <w:rFonts w:ascii="Times New Roman" w:hAnsi="Times New Roman" w:cs="Times New Roman"/>
          <w:sz w:val="28"/>
        </w:rPr>
        <w:t>:</w:t>
      </w:r>
    </w:p>
    <w:p w:rsidR="000A6A75" w:rsidRPr="00267E14" w:rsidRDefault="000A6A7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7E14">
        <w:rPr>
          <w:rFonts w:ascii="Times New Roman" w:hAnsi="Times New Roman" w:cs="Times New Roman"/>
          <w:sz w:val="28"/>
        </w:rPr>
        <w:t xml:space="preserve">строительство </w:t>
      </w:r>
      <w:r w:rsidR="00EF40B2">
        <w:rPr>
          <w:rFonts w:ascii="Times New Roman" w:hAnsi="Times New Roman" w:cs="Times New Roman"/>
          <w:sz w:val="28"/>
        </w:rPr>
        <w:t>76,0</w:t>
      </w:r>
      <w:r w:rsidRPr="00267E14">
        <w:rPr>
          <w:rFonts w:ascii="Times New Roman" w:hAnsi="Times New Roman" w:cs="Times New Roman"/>
          <w:sz w:val="28"/>
        </w:rPr>
        <w:t xml:space="preserve"> км межпоселковых газопроводов и </w:t>
      </w:r>
      <w:r w:rsidR="00D67CE2">
        <w:rPr>
          <w:rFonts w:ascii="Times New Roman" w:hAnsi="Times New Roman" w:cs="Times New Roman"/>
          <w:sz w:val="28"/>
        </w:rPr>
        <w:t>457,98</w:t>
      </w:r>
      <w:r w:rsidRPr="00267E14">
        <w:rPr>
          <w:rFonts w:ascii="Times New Roman" w:hAnsi="Times New Roman" w:cs="Times New Roman"/>
          <w:sz w:val="28"/>
        </w:rPr>
        <w:t xml:space="preserve"> км </w:t>
      </w:r>
      <w:proofErr w:type="spellStart"/>
      <w:r w:rsidR="00D66EFF">
        <w:rPr>
          <w:rFonts w:ascii="Times New Roman" w:hAnsi="Times New Roman" w:cs="Times New Roman"/>
          <w:sz w:val="28"/>
        </w:rPr>
        <w:t>внутрипоселковых</w:t>
      </w:r>
      <w:proofErr w:type="spellEnd"/>
      <w:r w:rsidR="00D66EFF">
        <w:rPr>
          <w:rFonts w:ascii="Times New Roman" w:hAnsi="Times New Roman" w:cs="Times New Roman"/>
          <w:sz w:val="28"/>
        </w:rPr>
        <w:t xml:space="preserve"> </w:t>
      </w:r>
      <w:r w:rsidRPr="00267E14">
        <w:rPr>
          <w:rFonts w:ascii="Times New Roman" w:hAnsi="Times New Roman" w:cs="Times New Roman"/>
          <w:sz w:val="28"/>
        </w:rPr>
        <w:t>сетей газораспре</w:t>
      </w:r>
      <w:r w:rsidR="004F7991" w:rsidRPr="00267E14">
        <w:rPr>
          <w:rFonts w:ascii="Times New Roman" w:hAnsi="Times New Roman" w:cs="Times New Roman"/>
          <w:sz w:val="28"/>
        </w:rPr>
        <w:t>де</w:t>
      </w:r>
      <w:r w:rsidRPr="00267E14">
        <w:rPr>
          <w:rFonts w:ascii="Times New Roman" w:hAnsi="Times New Roman" w:cs="Times New Roman"/>
          <w:sz w:val="28"/>
        </w:rPr>
        <w:t>ления</w:t>
      </w:r>
      <w:r w:rsidR="0063068F">
        <w:rPr>
          <w:rFonts w:ascii="Times New Roman" w:hAnsi="Times New Roman" w:cs="Times New Roman"/>
          <w:sz w:val="28"/>
        </w:rPr>
        <w:t>;</w:t>
      </w:r>
    </w:p>
    <w:p w:rsidR="000A6A75" w:rsidRDefault="0063068F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A6A75" w:rsidRPr="00267E14">
        <w:rPr>
          <w:rFonts w:ascii="Times New Roman" w:hAnsi="Times New Roman" w:cs="Times New Roman"/>
          <w:sz w:val="28"/>
        </w:rPr>
        <w:t xml:space="preserve">бщий </w:t>
      </w:r>
      <w:r>
        <w:rPr>
          <w:rFonts w:ascii="Times New Roman" w:hAnsi="Times New Roman" w:cs="Times New Roman"/>
          <w:sz w:val="28"/>
        </w:rPr>
        <w:t>объем</w:t>
      </w:r>
      <w:r w:rsidR="000A6A75" w:rsidRPr="00267E14">
        <w:rPr>
          <w:rFonts w:ascii="Times New Roman" w:hAnsi="Times New Roman" w:cs="Times New Roman"/>
          <w:sz w:val="28"/>
        </w:rPr>
        <w:t xml:space="preserve"> поставок газа на нужды населения Республики Алтай при вводе в эксплуатацию строящихся и проектируемых объектов газификации составит около </w:t>
      </w:r>
      <w:r w:rsidR="00884B70">
        <w:rPr>
          <w:rFonts w:ascii="Times New Roman" w:hAnsi="Times New Roman" w:cs="Times New Roman"/>
          <w:sz w:val="28"/>
        </w:rPr>
        <w:t>382 785</w:t>
      </w:r>
      <w:r w:rsidR="000A6A75" w:rsidRPr="00267E14">
        <w:rPr>
          <w:rFonts w:ascii="Times New Roman" w:hAnsi="Times New Roman" w:cs="Times New Roman"/>
          <w:sz w:val="28"/>
        </w:rPr>
        <w:t xml:space="preserve"> </w:t>
      </w:r>
      <w:r w:rsidR="007643F8" w:rsidRPr="00267E14">
        <w:rPr>
          <w:rFonts w:ascii="Times New Roman" w:hAnsi="Times New Roman" w:cs="Times New Roman"/>
          <w:sz w:val="28"/>
        </w:rPr>
        <w:t xml:space="preserve"> тыс. куб. м. </w:t>
      </w:r>
      <w:r>
        <w:rPr>
          <w:rFonts w:ascii="Times New Roman" w:hAnsi="Times New Roman" w:cs="Times New Roman"/>
          <w:sz w:val="28"/>
        </w:rPr>
        <w:t>в течение</w:t>
      </w:r>
      <w:r w:rsidRPr="00D06180">
        <w:rPr>
          <w:rFonts w:ascii="Times New Roman" w:hAnsi="Times New Roman" w:cs="Times New Roman"/>
          <w:sz w:val="28"/>
        </w:rPr>
        <w:t xml:space="preserve"> 20</w:t>
      </w:r>
      <w:r w:rsidR="00D06180" w:rsidRPr="00D06180">
        <w:rPr>
          <w:rFonts w:ascii="Times New Roman" w:hAnsi="Times New Roman" w:cs="Times New Roman"/>
          <w:sz w:val="28"/>
        </w:rPr>
        <w:t>2</w:t>
      </w:r>
      <w:r w:rsidR="00D66EFF">
        <w:rPr>
          <w:rFonts w:ascii="Times New Roman" w:hAnsi="Times New Roman" w:cs="Times New Roman"/>
          <w:sz w:val="28"/>
        </w:rPr>
        <w:t>1</w:t>
      </w:r>
      <w:r w:rsidRPr="00D06180">
        <w:rPr>
          <w:rFonts w:ascii="Times New Roman" w:hAnsi="Times New Roman" w:cs="Times New Roman"/>
          <w:sz w:val="28"/>
        </w:rPr>
        <w:t>-</w:t>
      </w:r>
      <w:r w:rsidR="00D06180" w:rsidRPr="00D06180">
        <w:rPr>
          <w:rFonts w:ascii="Times New Roman" w:hAnsi="Times New Roman" w:cs="Times New Roman"/>
          <w:sz w:val="28"/>
        </w:rPr>
        <w:t>202</w:t>
      </w:r>
      <w:r w:rsidR="00D66EFF">
        <w:rPr>
          <w:rFonts w:ascii="Times New Roman" w:hAnsi="Times New Roman" w:cs="Times New Roman"/>
          <w:sz w:val="28"/>
        </w:rPr>
        <w:t>5</w:t>
      </w:r>
      <w:r w:rsidR="00267E14" w:rsidRPr="00D06180">
        <w:rPr>
          <w:rFonts w:ascii="Times New Roman" w:hAnsi="Times New Roman" w:cs="Times New Roman"/>
          <w:sz w:val="28"/>
        </w:rPr>
        <w:t xml:space="preserve"> год</w:t>
      </w:r>
      <w:r w:rsidRPr="00D06180">
        <w:rPr>
          <w:rFonts w:ascii="Times New Roman" w:hAnsi="Times New Roman" w:cs="Times New Roman"/>
          <w:sz w:val="28"/>
        </w:rPr>
        <w:t>ов;</w:t>
      </w:r>
    </w:p>
    <w:p w:rsidR="0063068F" w:rsidRDefault="0063068F" w:rsidP="005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5221F3" w:rsidRPr="005221F3">
        <w:rPr>
          <w:rFonts w:ascii="Times New Roman" w:hAnsi="Times New Roman" w:cs="Times New Roman"/>
          <w:sz w:val="28"/>
        </w:rPr>
        <w:t xml:space="preserve">азоснабжение </w:t>
      </w:r>
      <w:r>
        <w:rPr>
          <w:rFonts w:ascii="Times New Roman" w:hAnsi="Times New Roman" w:cs="Times New Roman"/>
          <w:sz w:val="28"/>
        </w:rPr>
        <w:t xml:space="preserve">дополнительно </w:t>
      </w:r>
      <w:r w:rsidR="00ED390D">
        <w:rPr>
          <w:rFonts w:ascii="Times New Roman" w:hAnsi="Times New Roman" w:cs="Times New Roman"/>
          <w:sz w:val="28"/>
        </w:rPr>
        <w:t>1</w:t>
      </w:r>
      <w:r w:rsidR="00D67CE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5221F3" w:rsidRPr="005221F3">
        <w:rPr>
          <w:rFonts w:ascii="Times New Roman" w:hAnsi="Times New Roman" w:cs="Times New Roman"/>
          <w:sz w:val="28"/>
        </w:rPr>
        <w:t>населенных пунктов природным газом</w:t>
      </w:r>
      <w:r>
        <w:rPr>
          <w:rFonts w:ascii="Times New Roman" w:hAnsi="Times New Roman" w:cs="Times New Roman"/>
          <w:sz w:val="28"/>
        </w:rPr>
        <w:t>;</w:t>
      </w:r>
    </w:p>
    <w:p w:rsidR="005221F3" w:rsidRPr="005221F3" w:rsidRDefault="005221F3" w:rsidP="005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возможности подключения к сетям газораспределения </w:t>
      </w:r>
      <w:r w:rsidR="00EF40B2">
        <w:rPr>
          <w:rFonts w:ascii="Times New Roman" w:hAnsi="Times New Roman" w:cs="Times New Roman"/>
          <w:sz w:val="28"/>
        </w:rPr>
        <w:t>15 293</w:t>
      </w:r>
      <w:r>
        <w:rPr>
          <w:rFonts w:ascii="Times New Roman" w:hAnsi="Times New Roman" w:cs="Times New Roman"/>
          <w:sz w:val="28"/>
        </w:rPr>
        <w:t xml:space="preserve"> домовладени</w:t>
      </w:r>
      <w:r w:rsidR="00EF40B2">
        <w:rPr>
          <w:rFonts w:ascii="Times New Roman" w:hAnsi="Times New Roman" w:cs="Times New Roman"/>
          <w:sz w:val="28"/>
        </w:rPr>
        <w:t>я</w:t>
      </w:r>
      <w:r w:rsidR="0063068F">
        <w:rPr>
          <w:rFonts w:ascii="Times New Roman" w:hAnsi="Times New Roman" w:cs="Times New Roman"/>
          <w:sz w:val="28"/>
        </w:rPr>
        <w:t>;</w:t>
      </w:r>
    </w:p>
    <w:p w:rsidR="005221F3" w:rsidRPr="005221F3" w:rsidRDefault="0063068F" w:rsidP="0052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5221F3" w:rsidRPr="005221F3">
        <w:rPr>
          <w:rFonts w:ascii="Times New Roman" w:hAnsi="Times New Roman" w:cs="Times New Roman"/>
          <w:sz w:val="28"/>
        </w:rPr>
        <w:t>рове</w:t>
      </w:r>
      <w:r w:rsidR="005221F3">
        <w:rPr>
          <w:rFonts w:ascii="Times New Roman" w:hAnsi="Times New Roman" w:cs="Times New Roman"/>
          <w:sz w:val="28"/>
        </w:rPr>
        <w:t xml:space="preserve">нь газификации природным газом составит </w:t>
      </w:r>
      <w:r w:rsidR="00D66EFF">
        <w:rPr>
          <w:rFonts w:ascii="Times New Roman" w:hAnsi="Times New Roman" w:cs="Times New Roman"/>
          <w:sz w:val="28"/>
        </w:rPr>
        <w:t>26,0</w:t>
      </w:r>
      <w:r w:rsidR="00DC0C5E">
        <w:rPr>
          <w:rFonts w:ascii="Times New Roman" w:hAnsi="Times New Roman" w:cs="Times New Roman"/>
          <w:sz w:val="28"/>
        </w:rPr>
        <w:t xml:space="preserve"> %</w:t>
      </w:r>
      <w:r w:rsidR="00D06180">
        <w:rPr>
          <w:rFonts w:ascii="Times New Roman" w:hAnsi="Times New Roman" w:cs="Times New Roman"/>
          <w:sz w:val="28"/>
        </w:rPr>
        <w:t xml:space="preserve"> к 202</w:t>
      </w:r>
      <w:r w:rsidR="00D66EFF">
        <w:rPr>
          <w:rFonts w:ascii="Times New Roman" w:hAnsi="Times New Roman" w:cs="Times New Roman"/>
          <w:sz w:val="28"/>
        </w:rPr>
        <w:t>5</w:t>
      </w:r>
      <w:r w:rsidR="005221F3">
        <w:rPr>
          <w:rFonts w:ascii="Times New Roman" w:hAnsi="Times New Roman" w:cs="Times New Roman"/>
          <w:sz w:val="28"/>
        </w:rPr>
        <w:t xml:space="preserve"> году. </w:t>
      </w:r>
    </w:p>
    <w:p w:rsidR="000A6A75" w:rsidRPr="000A6A75" w:rsidRDefault="000A6A75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43FB" w:rsidRPr="004B3340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lastRenderedPageBreak/>
        <w:t>Описание рисков реализации Программы, в том числе не достижения целевых показателей, а также описание механизмов управления рисками и мер по их минимизации</w:t>
      </w:r>
    </w:p>
    <w:p w:rsidR="00070677" w:rsidRDefault="00070677" w:rsidP="004B334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E5356B" w:rsidRDefault="00E5356B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Программы сопряжена с рядом макроэкономических, социальных, финансовых и иных рисков, ко</w:t>
      </w:r>
      <w:r w:rsidR="0088642E">
        <w:rPr>
          <w:rFonts w:ascii="Times New Roman" w:hAnsi="Times New Roman" w:cs="Times New Roman"/>
          <w:sz w:val="28"/>
        </w:rPr>
        <w:t>торые могут приве</w:t>
      </w:r>
      <w:r>
        <w:rPr>
          <w:rFonts w:ascii="Times New Roman" w:hAnsi="Times New Roman" w:cs="Times New Roman"/>
          <w:sz w:val="28"/>
        </w:rPr>
        <w:t>с</w:t>
      </w:r>
      <w:r w:rsidR="0088642E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и к несвоевременному или неполному выполнению задач Программы, нерациональному использованию ресурсов, </w:t>
      </w:r>
      <w:proofErr w:type="spellStart"/>
      <w:r>
        <w:rPr>
          <w:rFonts w:ascii="Times New Roman" w:hAnsi="Times New Roman" w:cs="Times New Roman"/>
          <w:sz w:val="28"/>
        </w:rPr>
        <w:t>недостижению</w:t>
      </w:r>
      <w:proofErr w:type="spellEnd"/>
      <w:r>
        <w:rPr>
          <w:rFonts w:ascii="Times New Roman" w:hAnsi="Times New Roman" w:cs="Times New Roman"/>
          <w:sz w:val="28"/>
        </w:rPr>
        <w:t xml:space="preserve"> целевых показателей. К числу рисков, которые могут возникнуть в ходе реализации Программы, относятся:</w:t>
      </w:r>
    </w:p>
    <w:p w:rsidR="00E5356B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5356B">
        <w:rPr>
          <w:rFonts w:ascii="Times New Roman" w:hAnsi="Times New Roman" w:cs="Times New Roman"/>
          <w:sz w:val="28"/>
        </w:rPr>
        <w:t>акроэкономические риски, связанные с нестабильностью экономики, в том числе с колебаниями цен на энергоносители, что может привести к изменению приоритетов финансирования газотранспортного комплекса;</w:t>
      </w:r>
    </w:p>
    <w:p w:rsidR="00E5356B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5356B">
        <w:rPr>
          <w:rFonts w:ascii="Times New Roman" w:hAnsi="Times New Roman" w:cs="Times New Roman"/>
          <w:sz w:val="28"/>
        </w:rPr>
        <w:t>иски возникновения аварийных ситуаций, стихийных бедствий, что может привести к существенному ухудшению состояния систем коммунальной инфраструктуры и привлечению дополнительных финансовых ресурсов;</w:t>
      </w:r>
    </w:p>
    <w:p w:rsidR="00E5356B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E5356B">
        <w:rPr>
          <w:rFonts w:ascii="Times New Roman" w:hAnsi="Times New Roman" w:cs="Times New Roman"/>
          <w:sz w:val="28"/>
        </w:rPr>
        <w:t>инансовые риски, связанные с уменьшением бюджетных сре</w:t>
      </w:r>
      <w:proofErr w:type="gramStart"/>
      <w:r w:rsidR="00E5356B">
        <w:rPr>
          <w:rFonts w:ascii="Times New Roman" w:hAnsi="Times New Roman" w:cs="Times New Roman"/>
          <w:sz w:val="28"/>
        </w:rPr>
        <w:t>дств в р</w:t>
      </w:r>
      <w:proofErr w:type="gramEnd"/>
      <w:r w:rsidR="00E5356B">
        <w:rPr>
          <w:rFonts w:ascii="Times New Roman" w:hAnsi="Times New Roman" w:cs="Times New Roman"/>
          <w:sz w:val="28"/>
        </w:rPr>
        <w:t>амках одного года на реализацию программных мероприятий, в</w:t>
      </w:r>
      <w:r w:rsidR="00C343D9">
        <w:rPr>
          <w:rFonts w:ascii="Times New Roman" w:hAnsi="Times New Roman" w:cs="Times New Roman"/>
          <w:sz w:val="28"/>
        </w:rPr>
        <w:t>следствие чего могут измениться запланированные сроки выполнения мероприятий и подвергнуться корректировке целевые показатели реализации Программы;</w:t>
      </w:r>
    </w:p>
    <w:p w:rsidR="00C343D9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C343D9">
        <w:rPr>
          <w:rFonts w:ascii="Times New Roman" w:hAnsi="Times New Roman" w:cs="Times New Roman"/>
          <w:sz w:val="28"/>
        </w:rPr>
        <w:t xml:space="preserve">инансовые риски, связанные с недостаточным объемом собственных средств организаций, в </w:t>
      </w:r>
      <w:proofErr w:type="gramStart"/>
      <w:r w:rsidR="00C343D9">
        <w:rPr>
          <w:rFonts w:ascii="Times New Roman" w:hAnsi="Times New Roman" w:cs="Times New Roman"/>
          <w:sz w:val="28"/>
        </w:rPr>
        <w:t>связи</w:t>
      </w:r>
      <w:proofErr w:type="gramEnd"/>
      <w:r w:rsidR="00C343D9">
        <w:rPr>
          <w:rFonts w:ascii="Times New Roman" w:hAnsi="Times New Roman" w:cs="Times New Roman"/>
          <w:sz w:val="28"/>
        </w:rPr>
        <w:t xml:space="preserve"> с чем будут подлежать уточнению объемы финансирования и сроки реализации программных мероприятий;</w:t>
      </w:r>
    </w:p>
    <w:p w:rsidR="00C343D9" w:rsidRDefault="00576938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343D9">
        <w:rPr>
          <w:rFonts w:ascii="Times New Roman" w:hAnsi="Times New Roman" w:cs="Times New Roman"/>
          <w:sz w:val="28"/>
        </w:rPr>
        <w:t>оциальные риски, связанные с высокой стоимостью мероприятий на присоединение домохозяй</w:t>
      </w:r>
      <w:proofErr w:type="gramStart"/>
      <w:r w:rsidR="00C343D9">
        <w:rPr>
          <w:rFonts w:ascii="Times New Roman" w:hAnsi="Times New Roman" w:cs="Times New Roman"/>
          <w:sz w:val="28"/>
        </w:rPr>
        <w:t>ств гр</w:t>
      </w:r>
      <w:proofErr w:type="gramEnd"/>
      <w:r w:rsidR="00C343D9">
        <w:rPr>
          <w:rFonts w:ascii="Times New Roman" w:hAnsi="Times New Roman" w:cs="Times New Roman"/>
          <w:sz w:val="28"/>
        </w:rPr>
        <w:t xml:space="preserve">аждан к газораспределительным сетям, оттоком </w:t>
      </w:r>
      <w:r>
        <w:rPr>
          <w:rFonts w:ascii="Times New Roman" w:hAnsi="Times New Roman" w:cs="Times New Roman"/>
          <w:sz w:val="28"/>
        </w:rPr>
        <w:t>населения из сельской местности.</w:t>
      </w:r>
    </w:p>
    <w:p w:rsidR="00CB4C15" w:rsidRDefault="00CB4C1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управления рисками реализации Программы ответственным исполнителем осуществляются следующие функции:</w:t>
      </w:r>
    </w:p>
    <w:p w:rsidR="00CB4C15" w:rsidRDefault="00CB4C1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координация мероприятий соисполнителей и участников Программы в составе рабочей группы;</w:t>
      </w:r>
    </w:p>
    <w:p w:rsidR="00CB4C15" w:rsidRDefault="00CB4C1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реализации организациями газовой отрасли мероприятий по газификации в Республике Алтай, установленн</w:t>
      </w:r>
      <w:r w:rsidR="00CA2437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законодательством;</w:t>
      </w:r>
    </w:p>
    <w:p w:rsidR="00CB4C15" w:rsidRDefault="00CB4C1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содействие по привлечению внебюджетных инвестиций в газовую отрасль в составе инвестиционных программ </w:t>
      </w:r>
      <w:r w:rsidR="000A6A75">
        <w:rPr>
          <w:rFonts w:ascii="Times New Roman" w:hAnsi="Times New Roman" w:cs="Times New Roman"/>
          <w:sz w:val="28"/>
        </w:rPr>
        <w:t>газораспределительных организаций Республики Алтай в порядке, установленном законодательством в сфере государственного регулирования цен (тарифов).</w:t>
      </w:r>
    </w:p>
    <w:p w:rsidR="00070677" w:rsidRDefault="00070677" w:rsidP="004B334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66EFF" w:rsidRDefault="00D66EFF" w:rsidP="004B334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D66EFF" w:rsidRPr="00070677" w:rsidRDefault="00D66EFF" w:rsidP="004B334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11213F" w:rsidRPr="004B3340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lastRenderedPageBreak/>
        <w:t>Информация об объемах и источниках финансирования реализации Программы</w:t>
      </w:r>
    </w:p>
    <w:p w:rsidR="00070677" w:rsidRPr="00070677" w:rsidRDefault="00070677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324" w:rsidRDefault="0011213F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Общий прогнозируемый </w:t>
      </w:r>
      <w:r w:rsidRPr="0011213F">
        <w:rPr>
          <w:rFonts w:ascii="Times New Roman" w:hAnsi="Times New Roman" w:cs="Times New Roman"/>
          <w:sz w:val="28"/>
        </w:rPr>
        <w:t>объе</w:t>
      </w:r>
      <w:r w:rsidR="00CA2437">
        <w:rPr>
          <w:rFonts w:ascii="Times New Roman" w:hAnsi="Times New Roman" w:cs="Times New Roman"/>
          <w:sz w:val="28"/>
        </w:rPr>
        <w:t xml:space="preserve">м финансирования составляет </w:t>
      </w:r>
      <w:r w:rsidR="00EF40B2">
        <w:rPr>
          <w:rFonts w:ascii="Times New Roman" w:hAnsi="Times New Roman" w:cs="Times New Roman"/>
          <w:sz w:val="28"/>
        </w:rPr>
        <w:t>5 406 415,92</w:t>
      </w:r>
      <w:r w:rsidR="004C68FC">
        <w:rPr>
          <w:rFonts w:ascii="Times New Roman" w:hAnsi="Times New Roman" w:cs="Times New Roman"/>
          <w:sz w:val="28"/>
        </w:rPr>
        <w:t xml:space="preserve"> тыс. рублей *.</w:t>
      </w:r>
    </w:p>
    <w:p w:rsidR="0011213F" w:rsidRDefault="0011213F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Программы:</w:t>
      </w:r>
    </w:p>
    <w:p w:rsidR="00C93220" w:rsidRDefault="00070677" w:rsidP="00D66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инвестиции ПАО «Газпром»;</w:t>
      </w:r>
    </w:p>
    <w:p w:rsidR="00C93220" w:rsidRPr="008D6C1A" w:rsidRDefault="00C93220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D6C1A">
        <w:rPr>
          <w:rFonts w:ascii="Times New Roman" w:hAnsi="Times New Roman" w:cs="Times New Roman"/>
          <w:sz w:val="28"/>
        </w:rPr>
        <w:t xml:space="preserve">республиканский бюджет </w:t>
      </w:r>
      <w:r w:rsidR="0063068F" w:rsidRPr="008D6C1A">
        <w:rPr>
          <w:rFonts w:ascii="Times New Roman" w:hAnsi="Times New Roman" w:cs="Times New Roman"/>
          <w:sz w:val="28"/>
        </w:rPr>
        <w:t xml:space="preserve">Республики Алтай </w:t>
      </w:r>
      <w:r w:rsidRPr="008D6C1A">
        <w:rPr>
          <w:rFonts w:ascii="Times New Roman" w:hAnsi="Times New Roman" w:cs="Times New Roman"/>
          <w:sz w:val="28"/>
        </w:rPr>
        <w:t xml:space="preserve">в рамках основного мероприятия «Устойчивое развитие </w:t>
      </w:r>
      <w:bookmarkStart w:id="0" w:name="_GoBack"/>
      <w:bookmarkEnd w:id="0"/>
      <w:r w:rsidRPr="008D6C1A">
        <w:rPr>
          <w:rFonts w:ascii="Times New Roman" w:hAnsi="Times New Roman" w:cs="Times New Roman"/>
          <w:sz w:val="28"/>
        </w:rPr>
        <w:t>сельских территорий Республики Алтай» государственной программы Республики Алтай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Республики Алтай от 28 сентября 2012 г. № 242.</w:t>
      </w:r>
    </w:p>
    <w:p w:rsidR="00070677" w:rsidRPr="0011213F" w:rsidRDefault="00070677" w:rsidP="004B334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43FB" w:rsidRPr="004B3340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t>Ожидаемый эффект от реализации Программы</w:t>
      </w:r>
    </w:p>
    <w:p w:rsidR="0011213F" w:rsidRDefault="0011213F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69372D" w:rsidRDefault="0069372D" w:rsidP="004B33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мероприятий Программы позволит создать условия для свободного подключения потребителей к вновь построенным сетям газораспределения и обеспечения дополнительной мощности существующим предприятиям и организациям жилищно-коммунального сектора на </w:t>
      </w:r>
      <w:r w:rsidR="006A4324">
        <w:rPr>
          <w:rFonts w:ascii="Times New Roman" w:hAnsi="Times New Roman" w:cs="Times New Roman"/>
          <w:sz w:val="28"/>
        </w:rPr>
        <w:t>территории Республики Алтай при условии сохранения надежности и бесперебойного функционирования системы газоснабжения</w:t>
      </w:r>
      <w:r w:rsidR="006674A6">
        <w:rPr>
          <w:rFonts w:ascii="Times New Roman" w:hAnsi="Times New Roman" w:cs="Times New Roman"/>
          <w:sz w:val="28"/>
        </w:rPr>
        <w:t>.</w:t>
      </w:r>
    </w:p>
    <w:p w:rsidR="00825249" w:rsidRDefault="00825249" w:rsidP="004B33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 Программы направлен на достижение следующих результатов, обеспечивающих: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1)</w:t>
      </w:r>
      <w:r w:rsidR="00304247" w:rsidRPr="00825249">
        <w:rPr>
          <w:rFonts w:ascii="Times New Roman" w:hAnsi="Times New Roman" w:cs="Times New Roman"/>
          <w:sz w:val="28"/>
        </w:rPr>
        <w:t xml:space="preserve"> </w:t>
      </w:r>
      <w:r w:rsidRPr="00825249">
        <w:rPr>
          <w:rFonts w:ascii="Times New Roman" w:hAnsi="Times New Roman" w:cs="Times New Roman"/>
          <w:sz w:val="28"/>
        </w:rPr>
        <w:t>социальный эффект: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увеличение количества газифицированных квартир и частных домовладений;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сокращение расходов граждан на оплату коммунальных услуг;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снижение негативного воздействия объектов жилищно-коммунального сектора и промышленного производства на окружающую среду;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обеспечение надежности теплоснабжения объектов социальной сферы.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2) экономический эффект: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 xml:space="preserve">повышение уровня инвестиционной привлекательности муниципальных образований </w:t>
      </w:r>
      <w:r w:rsidR="0057693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Республик</w:t>
      </w:r>
      <w:r w:rsidR="0057693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Алтай</w:t>
      </w:r>
      <w:r w:rsidRPr="00825249">
        <w:rPr>
          <w:rFonts w:ascii="Times New Roman" w:hAnsi="Times New Roman" w:cs="Times New Roman"/>
          <w:sz w:val="28"/>
        </w:rPr>
        <w:t>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>увеличение налоговых поступлений в бюджеты различных уровней;</w:t>
      </w:r>
    </w:p>
    <w:p w:rsidR="00825249" w:rsidRPr="00825249" w:rsidRDefault="00825249" w:rsidP="008252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5249">
        <w:rPr>
          <w:rFonts w:ascii="Times New Roman" w:hAnsi="Times New Roman" w:cs="Times New Roman"/>
          <w:sz w:val="28"/>
        </w:rPr>
        <w:t xml:space="preserve">снижение уровня расходов при организации теплоснабжения населения </w:t>
      </w:r>
      <w:r>
        <w:rPr>
          <w:rFonts w:ascii="Times New Roman" w:hAnsi="Times New Roman" w:cs="Times New Roman"/>
          <w:sz w:val="28"/>
        </w:rPr>
        <w:t>Республики Алтай.</w:t>
      </w:r>
    </w:p>
    <w:p w:rsidR="006A3D6E" w:rsidRPr="009960BD" w:rsidRDefault="006A3D6E" w:rsidP="009960B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F43FB" w:rsidRPr="004B3340" w:rsidRDefault="008F43F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t>Сведения о порядке расчета показателей Программы</w:t>
      </w:r>
    </w:p>
    <w:p w:rsidR="0042546B" w:rsidRDefault="0042546B" w:rsidP="004B334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42546B" w:rsidRPr="00223CF7" w:rsidRDefault="0042546B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В качестве исходных данных для расчета показателей Программы были приняты следующие материалы:</w:t>
      </w:r>
    </w:p>
    <w:p w:rsidR="0042546B" w:rsidRPr="00223CF7" w:rsidRDefault="0042546B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lastRenderedPageBreak/>
        <w:t>Генеральная схема газоснабжения и газификации Республики Алтай, разработанная в соответствии с договором между Правительством Республики Алтай и ПАО «Газпром» о газификации Республики Алтай;</w:t>
      </w:r>
    </w:p>
    <w:p w:rsidR="0042546B" w:rsidRPr="00223CF7" w:rsidRDefault="00191A43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программы</w:t>
      </w:r>
      <w:r w:rsidR="0042546B" w:rsidRPr="00223CF7">
        <w:rPr>
          <w:rFonts w:ascii="Times New Roman" w:hAnsi="Times New Roman" w:cs="Times New Roman"/>
          <w:sz w:val="28"/>
        </w:rPr>
        <w:t xml:space="preserve"> развития газоснабжения и газификации Республики Алтай на период с 20</w:t>
      </w:r>
      <w:r w:rsidR="009960BD">
        <w:rPr>
          <w:rFonts w:ascii="Times New Roman" w:hAnsi="Times New Roman" w:cs="Times New Roman"/>
          <w:sz w:val="28"/>
        </w:rPr>
        <w:t>21 по 2025</w:t>
      </w:r>
      <w:r w:rsidR="0042546B" w:rsidRPr="00223CF7"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i/>
          <w:sz w:val="28"/>
        </w:rPr>
        <w:t>предложенный</w:t>
      </w:r>
      <w:r w:rsidR="0042546B" w:rsidRPr="009960BD">
        <w:rPr>
          <w:rFonts w:ascii="Times New Roman" w:hAnsi="Times New Roman" w:cs="Times New Roman"/>
          <w:i/>
          <w:sz w:val="28"/>
        </w:rPr>
        <w:t xml:space="preserve"> Председателем Правления ПАО «Газпром»;</w:t>
      </w:r>
    </w:p>
    <w:p w:rsidR="00E76541" w:rsidRPr="00223CF7" w:rsidRDefault="00E76541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 xml:space="preserve">План </w:t>
      </w:r>
      <w:proofErr w:type="gramStart"/>
      <w:r w:rsidRPr="00223CF7">
        <w:rPr>
          <w:rFonts w:ascii="Times New Roman" w:hAnsi="Times New Roman" w:cs="Times New Roman"/>
          <w:sz w:val="28"/>
        </w:rPr>
        <w:t>график синхронизации выполнения Программы газификации регионов Российской Федерации</w:t>
      </w:r>
      <w:proofErr w:type="gramEnd"/>
      <w:r w:rsidRPr="00223CF7">
        <w:rPr>
          <w:rFonts w:ascii="Times New Roman" w:hAnsi="Times New Roman" w:cs="Times New Roman"/>
          <w:sz w:val="28"/>
        </w:rPr>
        <w:t xml:space="preserve"> на </w:t>
      </w:r>
      <w:r w:rsidRPr="009960BD">
        <w:rPr>
          <w:rFonts w:ascii="Times New Roman" w:hAnsi="Times New Roman" w:cs="Times New Roman"/>
          <w:i/>
          <w:sz w:val="28"/>
        </w:rPr>
        <w:t>201</w:t>
      </w:r>
      <w:r w:rsidR="0091081B" w:rsidRPr="009960BD">
        <w:rPr>
          <w:rFonts w:ascii="Times New Roman" w:hAnsi="Times New Roman" w:cs="Times New Roman"/>
          <w:i/>
          <w:sz w:val="28"/>
        </w:rPr>
        <w:t>9</w:t>
      </w:r>
      <w:r w:rsidRPr="009960BD">
        <w:rPr>
          <w:rFonts w:ascii="Times New Roman" w:hAnsi="Times New Roman" w:cs="Times New Roman"/>
          <w:i/>
          <w:sz w:val="28"/>
        </w:rPr>
        <w:t>-20</w:t>
      </w:r>
      <w:r w:rsidR="0091081B" w:rsidRPr="009960BD">
        <w:rPr>
          <w:rFonts w:ascii="Times New Roman" w:hAnsi="Times New Roman" w:cs="Times New Roman"/>
          <w:i/>
          <w:sz w:val="28"/>
        </w:rPr>
        <w:t>20</w:t>
      </w:r>
      <w:r w:rsidRPr="009960BD">
        <w:rPr>
          <w:rFonts w:ascii="Times New Roman" w:hAnsi="Times New Roman" w:cs="Times New Roman"/>
          <w:i/>
          <w:sz w:val="28"/>
        </w:rPr>
        <w:t xml:space="preserve"> годы</w:t>
      </w:r>
      <w:r w:rsidRPr="00223CF7">
        <w:rPr>
          <w:rFonts w:ascii="Times New Roman" w:hAnsi="Times New Roman" w:cs="Times New Roman"/>
          <w:sz w:val="28"/>
        </w:rPr>
        <w:t xml:space="preserve"> по Республике Алтай;</w:t>
      </w:r>
    </w:p>
    <w:p w:rsidR="0011213F" w:rsidRDefault="0011213F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960BD">
        <w:rPr>
          <w:rFonts w:ascii="Times New Roman" w:hAnsi="Times New Roman" w:cs="Times New Roman"/>
          <w:i/>
          <w:sz w:val="28"/>
        </w:rPr>
        <w:t xml:space="preserve">Информация по </w:t>
      </w:r>
      <w:r w:rsidR="00825249" w:rsidRPr="009960BD">
        <w:rPr>
          <w:rFonts w:ascii="Times New Roman" w:hAnsi="Times New Roman" w:cs="Times New Roman"/>
          <w:i/>
          <w:sz w:val="28"/>
        </w:rPr>
        <w:t xml:space="preserve">объемам потребления природного газа от ГРС «Горно-Алтайская» на период с 2008 года по </w:t>
      </w:r>
      <w:r w:rsidR="00191A43">
        <w:rPr>
          <w:rFonts w:ascii="Times New Roman" w:hAnsi="Times New Roman" w:cs="Times New Roman"/>
          <w:i/>
          <w:sz w:val="28"/>
        </w:rPr>
        <w:t>2</w:t>
      </w:r>
      <w:r w:rsidR="00825249" w:rsidRPr="009960BD">
        <w:rPr>
          <w:rFonts w:ascii="Times New Roman" w:hAnsi="Times New Roman" w:cs="Times New Roman"/>
          <w:i/>
          <w:sz w:val="28"/>
        </w:rPr>
        <w:t xml:space="preserve"> квартал 20</w:t>
      </w:r>
      <w:r w:rsidR="00191A43">
        <w:rPr>
          <w:rFonts w:ascii="Times New Roman" w:hAnsi="Times New Roman" w:cs="Times New Roman"/>
          <w:i/>
          <w:sz w:val="28"/>
        </w:rPr>
        <w:t>20</w:t>
      </w:r>
      <w:r w:rsidR="00825249" w:rsidRPr="009960BD">
        <w:rPr>
          <w:rFonts w:ascii="Times New Roman" w:hAnsi="Times New Roman" w:cs="Times New Roman"/>
          <w:i/>
          <w:sz w:val="28"/>
        </w:rPr>
        <w:t xml:space="preserve"> года по Республике Алтай</w:t>
      </w:r>
      <w:r w:rsidR="00825249">
        <w:rPr>
          <w:rFonts w:ascii="Times New Roman" w:hAnsi="Times New Roman" w:cs="Times New Roman"/>
          <w:sz w:val="28"/>
        </w:rPr>
        <w:t xml:space="preserve">; </w:t>
      </w:r>
    </w:p>
    <w:p w:rsidR="00191A43" w:rsidRPr="00223CF7" w:rsidRDefault="00191A43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Статистические данные по численности постоянного населения Республики Алтай, по состоянию на 1 января 2020 года;</w:t>
      </w:r>
    </w:p>
    <w:p w:rsidR="0042546B" w:rsidRPr="009960BD" w:rsidRDefault="0011213F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9960BD">
        <w:rPr>
          <w:rFonts w:ascii="Times New Roman" w:hAnsi="Times New Roman" w:cs="Times New Roman"/>
          <w:i/>
          <w:sz w:val="28"/>
        </w:rPr>
        <w:t>Технический паспорт газового хозяйства Республики Алтай по состоянию на 1 января 201</w:t>
      </w:r>
      <w:r w:rsidR="0091081B" w:rsidRPr="009960BD">
        <w:rPr>
          <w:rFonts w:ascii="Times New Roman" w:hAnsi="Times New Roman" w:cs="Times New Roman"/>
          <w:i/>
          <w:sz w:val="28"/>
        </w:rPr>
        <w:t>9</w:t>
      </w:r>
      <w:r w:rsidRPr="009960BD">
        <w:rPr>
          <w:rFonts w:ascii="Times New Roman" w:hAnsi="Times New Roman" w:cs="Times New Roman"/>
          <w:i/>
          <w:sz w:val="28"/>
        </w:rPr>
        <w:t xml:space="preserve"> года. </w:t>
      </w:r>
    </w:p>
    <w:p w:rsidR="004B6BD5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 xml:space="preserve">Расчет показателей Программы по протяженности </w:t>
      </w:r>
      <w:proofErr w:type="spellStart"/>
      <w:r w:rsidRPr="00223CF7">
        <w:rPr>
          <w:rFonts w:ascii="Times New Roman" w:hAnsi="Times New Roman" w:cs="Times New Roman"/>
          <w:sz w:val="28"/>
        </w:rPr>
        <w:t>внутрипоселковых</w:t>
      </w:r>
      <w:proofErr w:type="spellEnd"/>
      <w:r w:rsidRPr="00223CF7">
        <w:rPr>
          <w:rFonts w:ascii="Times New Roman" w:hAnsi="Times New Roman" w:cs="Times New Roman"/>
          <w:sz w:val="28"/>
        </w:rPr>
        <w:t xml:space="preserve"> газопроводов осуществлялся путем суммирования общей протяженности </w:t>
      </w:r>
      <w:proofErr w:type="spellStart"/>
      <w:r w:rsidRPr="00223CF7">
        <w:rPr>
          <w:rFonts w:ascii="Times New Roman" w:hAnsi="Times New Roman" w:cs="Times New Roman"/>
          <w:sz w:val="28"/>
        </w:rPr>
        <w:t>внутрипоселковых</w:t>
      </w:r>
      <w:proofErr w:type="spellEnd"/>
      <w:r w:rsidRPr="00223CF7">
        <w:rPr>
          <w:rFonts w:ascii="Times New Roman" w:hAnsi="Times New Roman" w:cs="Times New Roman"/>
          <w:sz w:val="28"/>
        </w:rPr>
        <w:t xml:space="preserve"> газопроводов по всем мероприятиям:</w:t>
      </w:r>
    </w:p>
    <w:p w:rsidR="00981966" w:rsidRPr="00223CF7" w:rsidRDefault="00981966" w:rsidP="00981966">
      <w:pPr>
        <w:pStyle w:val="a4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1966" w:rsidRPr="001F714B" w:rsidRDefault="00981966" w:rsidP="00981966">
      <w:pPr>
        <w:pStyle w:val="a4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14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F7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14B">
        <w:rPr>
          <w:rFonts w:ascii="Times New Roman" w:hAnsi="Times New Roman" w:cs="Times New Roman"/>
          <w:sz w:val="24"/>
          <w:szCs w:val="24"/>
          <w:vertAlign w:val="subscript"/>
        </w:rPr>
        <w:t>внутрипоселковые</w:t>
      </w:r>
      <w:proofErr w:type="spellEnd"/>
      <w:r w:rsidRPr="001F714B">
        <w:rPr>
          <w:rFonts w:ascii="Times New Roman" w:hAnsi="Times New Roman" w:cs="Times New Roman"/>
          <w:sz w:val="24"/>
          <w:szCs w:val="24"/>
        </w:rPr>
        <w:t xml:space="preserve"> = </w:t>
      </w:r>
      <w:r w:rsidR="00764AD3" w:rsidRPr="001F714B">
        <w:rPr>
          <w:rFonts w:ascii="Times New Roman" w:hAnsi="Times New Roman" w:cs="Times New Roman"/>
          <w:sz w:val="24"/>
          <w:szCs w:val="24"/>
        </w:rPr>
        <w:t>1+4+</w:t>
      </w:r>
      <w:r w:rsidR="001F714B" w:rsidRPr="001F714B">
        <w:rPr>
          <w:rFonts w:ascii="Times New Roman" w:hAnsi="Times New Roman" w:cs="Times New Roman"/>
          <w:sz w:val="24"/>
          <w:szCs w:val="24"/>
        </w:rPr>
        <w:t>6+7+8+9+11+12+13+14+15</w:t>
      </w: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714B">
        <w:rPr>
          <w:rFonts w:ascii="Times New Roman" w:hAnsi="Times New Roman" w:cs="Times New Roman"/>
          <w:sz w:val="28"/>
        </w:rPr>
        <w:t xml:space="preserve">(слагаемые </w:t>
      </w:r>
      <w:r w:rsidR="00680AA4" w:rsidRPr="001F714B">
        <w:rPr>
          <w:rFonts w:ascii="Times New Roman" w:hAnsi="Times New Roman" w:cs="Times New Roman"/>
          <w:sz w:val="28"/>
        </w:rPr>
        <w:t xml:space="preserve">под </w:t>
      </w:r>
      <w:r w:rsidRPr="001F714B">
        <w:rPr>
          <w:rFonts w:ascii="Times New Roman" w:hAnsi="Times New Roman" w:cs="Times New Roman"/>
          <w:sz w:val="28"/>
        </w:rPr>
        <w:t>номер</w:t>
      </w:r>
      <w:r w:rsidR="00680AA4" w:rsidRPr="001F714B">
        <w:rPr>
          <w:rFonts w:ascii="Times New Roman" w:hAnsi="Times New Roman" w:cs="Times New Roman"/>
          <w:sz w:val="28"/>
        </w:rPr>
        <w:t>ом</w:t>
      </w:r>
      <w:r w:rsidRPr="001F714B">
        <w:rPr>
          <w:rFonts w:ascii="Times New Roman" w:hAnsi="Times New Roman" w:cs="Times New Roman"/>
          <w:sz w:val="28"/>
        </w:rPr>
        <w:t xml:space="preserve"> подпункта из приложения к Программе).</w:t>
      </w: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Расчет показателей Программы по протяженности межпоселковых газопроводов осуществлялся путем суммирования общей протяженности межпоселковых газопроводов по всем мероприятиям:</w:t>
      </w: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81966" w:rsidRPr="001F714B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714B">
        <w:rPr>
          <w:rFonts w:ascii="Times New Roman" w:hAnsi="Times New Roman" w:cs="Times New Roman"/>
          <w:sz w:val="28"/>
        </w:rPr>
        <w:t xml:space="preserve">L </w:t>
      </w:r>
      <w:proofErr w:type="spellStart"/>
      <w:r w:rsidRPr="001F714B">
        <w:rPr>
          <w:rFonts w:ascii="Times New Roman" w:hAnsi="Times New Roman" w:cs="Times New Roman"/>
          <w:sz w:val="28"/>
          <w:vertAlign w:val="subscript"/>
        </w:rPr>
        <w:t>межпоселковые</w:t>
      </w:r>
      <w:r w:rsidRPr="001F714B">
        <w:rPr>
          <w:rFonts w:ascii="Times New Roman" w:hAnsi="Times New Roman" w:cs="Times New Roman"/>
          <w:sz w:val="28"/>
        </w:rPr>
        <w:t>=</w:t>
      </w:r>
      <w:proofErr w:type="spellEnd"/>
      <w:r w:rsidRPr="001F714B">
        <w:rPr>
          <w:rFonts w:ascii="Times New Roman" w:hAnsi="Times New Roman" w:cs="Times New Roman"/>
          <w:sz w:val="28"/>
        </w:rPr>
        <w:t xml:space="preserve"> </w:t>
      </w:r>
      <w:r w:rsidR="001F714B" w:rsidRPr="001F714B">
        <w:rPr>
          <w:rFonts w:ascii="Times New Roman" w:hAnsi="Times New Roman" w:cs="Times New Roman"/>
          <w:sz w:val="28"/>
        </w:rPr>
        <w:t>2+3+5+10</w:t>
      </w:r>
    </w:p>
    <w:p w:rsidR="00981966" w:rsidRPr="00223CF7" w:rsidRDefault="00981966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714B">
        <w:rPr>
          <w:rFonts w:ascii="Times New Roman" w:hAnsi="Times New Roman" w:cs="Times New Roman"/>
          <w:sz w:val="28"/>
        </w:rPr>
        <w:t>(</w:t>
      </w:r>
      <w:r w:rsidR="00680AA4" w:rsidRPr="001F714B">
        <w:rPr>
          <w:rFonts w:ascii="Times New Roman" w:hAnsi="Times New Roman" w:cs="Times New Roman"/>
          <w:sz w:val="28"/>
        </w:rPr>
        <w:t xml:space="preserve">слагаемые под </w:t>
      </w:r>
      <w:r w:rsidRPr="001F714B">
        <w:rPr>
          <w:rFonts w:ascii="Times New Roman" w:hAnsi="Times New Roman" w:cs="Times New Roman"/>
          <w:sz w:val="28"/>
        </w:rPr>
        <w:t>номер</w:t>
      </w:r>
      <w:r w:rsidR="00680AA4" w:rsidRPr="001F714B">
        <w:rPr>
          <w:rFonts w:ascii="Times New Roman" w:hAnsi="Times New Roman" w:cs="Times New Roman"/>
          <w:sz w:val="28"/>
        </w:rPr>
        <w:t>ом</w:t>
      </w:r>
      <w:r w:rsidRPr="001F714B">
        <w:rPr>
          <w:rFonts w:ascii="Times New Roman" w:hAnsi="Times New Roman" w:cs="Times New Roman"/>
          <w:sz w:val="28"/>
        </w:rPr>
        <w:t xml:space="preserve"> подпункта из приложения к Программе).</w:t>
      </w:r>
    </w:p>
    <w:p w:rsidR="00680AA4" w:rsidRPr="00223CF7" w:rsidRDefault="00680AA4" w:rsidP="004B334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Расчет показателей Программы по количеству перспективных потребителей осуществлялся путем суммирования количества перспективных потребителей по всем мероприятиям.</w:t>
      </w: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714B">
        <w:rPr>
          <w:rFonts w:ascii="Times New Roman" w:hAnsi="Times New Roman" w:cs="Times New Roman"/>
          <w:sz w:val="28"/>
          <w:lang w:val="en-US"/>
        </w:rPr>
        <w:t>N</w:t>
      </w:r>
      <w:r w:rsidRPr="001F714B">
        <w:rPr>
          <w:rFonts w:ascii="Times New Roman" w:hAnsi="Times New Roman" w:cs="Times New Roman"/>
          <w:sz w:val="28"/>
        </w:rPr>
        <w:t xml:space="preserve"> = 1+…</w:t>
      </w:r>
      <w:proofErr w:type="gramStart"/>
      <w:r w:rsidRPr="001F714B">
        <w:rPr>
          <w:rFonts w:ascii="Times New Roman" w:hAnsi="Times New Roman" w:cs="Times New Roman"/>
          <w:sz w:val="28"/>
        </w:rPr>
        <w:t>.+</w:t>
      </w:r>
      <w:proofErr w:type="gramEnd"/>
      <w:r w:rsidR="001F714B" w:rsidRPr="001F714B">
        <w:rPr>
          <w:rFonts w:ascii="Times New Roman" w:hAnsi="Times New Roman" w:cs="Times New Roman"/>
          <w:sz w:val="28"/>
        </w:rPr>
        <w:t>15</w:t>
      </w: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(слагаемые под номером подпункта из приложения к Программе).</w:t>
      </w:r>
    </w:p>
    <w:p w:rsidR="00680AA4" w:rsidRPr="00223CF7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80AA4" w:rsidRDefault="00680AA4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23CF7">
        <w:rPr>
          <w:rFonts w:ascii="Times New Roman" w:hAnsi="Times New Roman" w:cs="Times New Roman"/>
          <w:sz w:val="28"/>
        </w:rPr>
        <w:t>Расчет показателей Программы по количеству газифицированных населенных пунктов осуществлялся путем суммирования всех мероприятий в разных населенных пунктах с исключением возможности дублирования мероприятий в одном населенном пункте.</w:t>
      </w:r>
    </w:p>
    <w:p w:rsidR="00BC54A5" w:rsidRDefault="00B17F22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C93220" w:rsidRPr="00C93220" w:rsidRDefault="00C93220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3220">
        <w:rPr>
          <w:rFonts w:ascii="Times New Roman" w:hAnsi="Times New Roman" w:cs="Times New Roman"/>
          <w:sz w:val="28"/>
        </w:rPr>
        <w:t>Объем (прирост) по</w:t>
      </w:r>
      <w:r w:rsidR="00B17F22">
        <w:rPr>
          <w:rFonts w:ascii="Times New Roman" w:hAnsi="Times New Roman" w:cs="Times New Roman"/>
          <w:sz w:val="28"/>
        </w:rPr>
        <w:t xml:space="preserve">требления природного газа в год указан в соответствии с информацией </w:t>
      </w:r>
      <w:r w:rsidR="001F714B" w:rsidRPr="001F714B">
        <w:rPr>
          <w:rFonts w:ascii="Times New Roman" w:hAnsi="Times New Roman" w:cs="Times New Roman"/>
          <w:sz w:val="28"/>
        </w:rPr>
        <w:t xml:space="preserve">по объемам потребления природного газа от </w:t>
      </w:r>
      <w:r w:rsidR="006C4D45">
        <w:rPr>
          <w:rFonts w:ascii="Times New Roman" w:hAnsi="Times New Roman" w:cs="Times New Roman"/>
          <w:sz w:val="28"/>
        </w:rPr>
        <w:t>газораспределительной станции</w:t>
      </w:r>
      <w:r w:rsidR="001F714B" w:rsidRPr="001F714B">
        <w:rPr>
          <w:rFonts w:ascii="Times New Roman" w:hAnsi="Times New Roman" w:cs="Times New Roman"/>
          <w:sz w:val="28"/>
        </w:rPr>
        <w:t xml:space="preserve"> «Горно-Алтайская» на период с 2008 года </w:t>
      </w:r>
      <w:r w:rsidR="001F714B" w:rsidRPr="001F714B">
        <w:rPr>
          <w:rFonts w:ascii="Times New Roman" w:hAnsi="Times New Roman" w:cs="Times New Roman"/>
          <w:sz w:val="28"/>
        </w:rPr>
        <w:lastRenderedPageBreak/>
        <w:t>по 1 квартал 2019 года по Республике Алтай</w:t>
      </w:r>
      <w:r w:rsidR="001F714B">
        <w:rPr>
          <w:rFonts w:ascii="Times New Roman" w:hAnsi="Times New Roman" w:cs="Times New Roman"/>
          <w:sz w:val="28"/>
        </w:rPr>
        <w:t xml:space="preserve"> путем вычисления среднего значения объема потребления в год.</w:t>
      </w:r>
    </w:p>
    <w:p w:rsidR="00B17F22" w:rsidRDefault="00B17F22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6522A" w:rsidRDefault="0096522A" w:rsidP="0096522A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газификации населения характеризует степень использования газа для благоустройства жилищного фонда с учетом потребления газа для производства тепловой энергии и горячей воды в централизованных системах теплоснабжения и горячего водоснабжения жилищного фонда в году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и определяется по формуле:</w:t>
      </w:r>
    </w:p>
    <w:p w:rsidR="0096522A" w:rsidRDefault="0096522A" w:rsidP="0096522A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</w:rPr>
      </w:pPr>
    </w:p>
    <w:p w:rsidR="0096522A" w:rsidRDefault="00585346" w:rsidP="0096522A">
      <w:pPr>
        <w:spacing w:after="1" w:line="280" w:lineRule="atLeast"/>
        <w:ind w:firstLine="708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УГ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нас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1,i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ГП,i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КВ,i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2,i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ГВ,i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ЦГВ,i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КВ,i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3,i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О,i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ЦО,i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КВ,i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</w:rPr>
            <m:t>*100</m:t>
          </m:r>
        </m:oMath>
      </m:oMathPara>
    </w:p>
    <w:p w:rsidR="0096522A" w:rsidRDefault="0096522A">
      <w:pPr>
        <w:spacing w:after="1" w:line="280" w:lineRule="atLeast"/>
        <w:jc w:val="both"/>
        <w:outlineLvl w:val="0"/>
      </w:pPr>
    </w:p>
    <w:p w:rsidR="00775A8D" w:rsidRDefault="0096522A" w:rsidP="00775A8D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где:</w:t>
      </w:r>
    </w:p>
    <w:p w:rsidR="00775A8D" w:rsidRDefault="0058534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УГ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</m:oMath>
      <w:r w:rsidR="0096522A">
        <w:rPr>
          <w:rFonts w:ascii="Times New Roman" w:hAnsi="Times New Roman" w:cs="Times New Roman"/>
          <w:sz w:val="28"/>
        </w:rPr>
        <w:t xml:space="preserve"> - уровень газификации населения, измеряемый в процентах;</w:t>
      </w:r>
    </w:p>
    <w:p w:rsidR="00775A8D" w:rsidRDefault="0058534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КВ,i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 в субъекте Российской Федерации, единиц;</w:t>
      </w:r>
    </w:p>
    <w:p w:rsidR="00775A8D" w:rsidRDefault="0058534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ГП,i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обеспеченных газовыми плитами, единиц;</w:t>
      </w:r>
    </w:p>
    <w:p w:rsidR="00775A8D" w:rsidRDefault="0058534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ГВ,i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обеспеченных газовыми водонагревательными приборами, единиц;</w:t>
      </w:r>
    </w:p>
    <w:p w:rsidR="00775A8D" w:rsidRDefault="0058534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ЦГВ,i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подключенных к централизованным системам горячего водоснабжения, единиц;</w:t>
      </w:r>
    </w:p>
    <w:p w:rsidR="00775A8D" w:rsidRDefault="0058534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О,i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обеспеченных газовыми отопительными приборами, единиц;</w:t>
      </w:r>
    </w:p>
    <w:p w:rsidR="00775A8D" w:rsidRDefault="0058534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ЦО,i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количество квартир и жилых домов, подключенных к централизованным системам теплоснабжения, единиц;</w:t>
      </w:r>
    </w:p>
    <w:p w:rsidR="00775A8D" w:rsidRDefault="00585346" w:rsidP="00775A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1,i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2,i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3,i</m:t>
            </m:r>
          </m:sub>
        </m:sSub>
      </m:oMath>
      <w:r w:rsidR="00775A8D">
        <w:rPr>
          <w:rFonts w:ascii="Times New Roman" w:hAnsi="Times New Roman" w:cs="Times New Roman"/>
          <w:sz w:val="28"/>
        </w:rPr>
        <w:t>- нормировочные коэффициенты;</w:t>
      </w:r>
    </w:p>
    <w:p w:rsidR="0096522A" w:rsidRDefault="00585346" w:rsidP="00775A8D">
      <w:pPr>
        <w:spacing w:after="1" w:line="280" w:lineRule="atLeast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6522A">
        <w:rPr>
          <w:rFonts w:ascii="Times New Roman" w:hAnsi="Times New Roman" w:cs="Times New Roman"/>
          <w:sz w:val="28"/>
        </w:rPr>
        <w:t>- доля газа в общем объеме топлива всех видов в выработке тепловой энергии;</w:t>
      </w:r>
    </w:p>
    <w:p w:rsidR="00775A8D" w:rsidRPr="009960BD" w:rsidRDefault="00585346" w:rsidP="00775A8D">
      <w:pPr>
        <w:spacing w:after="1" w:line="280" w:lineRule="atLeast"/>
        <w:ind w:firstLine="708"/>
        <w:jc w:val="both"/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</w:rPr>
                <m:t>УГ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нас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0,055*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2422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136937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+0,083*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20+1,228*13373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136937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+0,861*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3954+1,228*16114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136937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*100</m:t>
          </m:r>
        </m:oMath>
      </m:oMathPara>
    </w:p>
    <w:p w:rsidR="0096522A" w:rsidRDefault="0096522A" w:rsidP="00223C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75A8D" w:rsidRDefault="00585346" w:rsidP="009960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УГ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нас</m:t>
            </m:r>
          </m:sup>
        </m:sSubSup>
        <m:r>
          <w:rPr>
            <w:rFonts w:ascii="Cambria Math" w:hAnsi="Cambria Math"/>
          </w:rPr>
          <m:t>=16,0%</m:t>
        </m:r>
      </m:oMath>
      <w:r w:rsidR="009960BD">
        <w:rPr>
          <w:rFonts w:ascii="Times New Roman" w:eastAsiaTheme="minorEastAsia" w:hAnsi="Times New Roman" w:cs="Times New Roman"/>
        </w:rPr>
        <w:t xml:space="preserve"> </w:t>
      </w:r>
      <w:r w:rsidR="009960BD" w:rsidRPr="009960BD">
        <w:rPr>
          <w:rFonts w:ascii="Times New Roman" w:eastAsiaTheme="minorEastAsia" w:hAnsi="Times New Roman" w:cs="Times New Roman"/>
          <w:i/>
        </w:rPr>
        <w:t>(формула подлежит уточнению)</w:t>
      </w:r>
    </w:p>
    <w:p w:rsidR="009D3588" w:rsidRPr="009D3588" w:rsidRDefault="009D3588" w:rsidP="009D35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43FB" w:rsidRPr="004B3340" w:rsidRDefault="00543EB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t>Сведения о потребителях, на которых направлено действие Программы, и обоснование их выделения</w:t>
      </w:r>
    </w:p>
    <w:p w:rsidR="00543EBB" w:rsidRDefault="00543EBB" w:rsidP="004B334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543EBB" w:rsidRDefault="00543EBB" w:rsidP="00A00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43EBB">
        <w:rPr>
          <w:rFonts w:ascii="Times New Roman" w:hAnsi="Times New Roman" w:cs="Times New Roman"/>
          <w:sz w:val="28"/>
        </w:rPr>
        <w:t xml:space="preserve">Действие Программы направлено на потребителей, расположенных в </w:t>
      </w:r>
      <w:r w:rsidR="00303B7B">
        <w:rPr>
          <w:rFonts w:ascii="Times New Roman" w:hAnsi="Times New Roman" w:cs="Times New Roman"/>
          <w:sz w:val="28"/>
        </w:rPr>
        <w:t xml:space="preserve">г. Горно-Алтайске, </w:t>
      </w:r>
      <w:proofErr w:type="spellStart"/>
      <w:r w:rsidRPr="00543EBB">
        <w:rPr>
          <w:rFonts w:ascii="Times New Roman" w:hAnsi="Times New Roman" w:cs="Times New Roman"/>
          <w:sz w:val="28"/>
        </w:rPr>
        <w:t>Майминском</w:t>
      </w:r>
      <w:proofErr w:type="spellEnd"/>
      <w:r w:rsidRPr="00543EB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43EBB">
        <w:rPr>
          <w:rFonts w:ascii="Times New Roman" w:hAnsi="Times New Roman" w:cs="Times New Roman"/>
          <w:sz w:val="28"/>
        </w:rPr>
        <w:t>Чемальском</w:t>
      </w:r>
      <w:proofErr w:type="spellEnd"/>
      <w:r w:rsidRPr="00543EBB">
        <w:rPr>
          <w:rFonts w:ascii="Times New Roman" w:hAnsi="Times New Roman" w:cs="Times New Roman"/>
          <w:sz w:val="28"/>
        </w:rPr>
        <w:t xml:space="preserve"> районах Республики Алтай в целях подготовки их к приему газа в обеспечение обязательств, предусмотренны</w:t>
      </w:r>
      <w:r w:rsidR="006A433E">
        <w:rPr>
          <w:rFonts w:ascii="Times New Roman" w:hAnsi="Times New Roman" w:cs="Times New Roman"/>
          <w:sz w:val="28"/>
        </w:rPr>
        <w:t>е</w:t>
      </w:r>
      <w:r w:rsidRPr="00543EBB">
        <w:rPr>
          <w:rFonts w:ascii="Times New Roman" w:hAnsi="Times New Roman" w:cs="Times New Roman"/>
          <w:sz w:val="28"/>
        </w:rPr>
        <w:t xml:space="preserve"> </w:t>
      </w:r>
      <w:r w:rsidR="009D3588">
        <w:rPr>
          <w:rFonts w:ascii="Times New Roman" w:hAnsi="Times New Roman" w:cs="Times New Roman"/>
          <w:sz w:val="28"/>
        </w:rPr>
        <w:t>Программой</w:t>
      </w:r>
      <w:r w:rsidR="00A00B31" w:rsidRPr="00A00B31">
        <w:rPr>
          <w:rFonts w:ascii="Times New Roman" w:hAnsi="Times New Roman" w:cs="Times New Roman"/>
          <w:sz w:val="28"/>
        </w:rPr>
        <w:t xml:space="preserve"> развития газоснабжения и газификации </w:t>
      </w:r>
      <w:r w:rsidR="009960BD">
        <w:rPr>
          <w:rFonts w:ascii="Times New Roman" w:hAnsi="Times New Roman" w:cs="Times New Roman"/>
          <w:sz w:val="28"/>
        </w:rPr>
        <w:t>Республики Алтай на период с 2021 по 2025</w:t>
      </w:r>
      <w:r w:rsidR="00A00B31" w:rsidRPr="00A00B31">
        <w:rPr>
          <w:rFonts w:ascii="Times New Roman" w:hAnsi="Times New Roman" w:cs="Times New Roman"/>
          <w:sz w:val="28"/>
        </w:rPr>
        <w:t xml:space="preserve"> годы, утвержденн</w:t>
      </w:r>
      <w:r w:rsidR="009D3588">
        <w:rPr>
          <w:rFonts w:ascii="Times New Roman" w:hAnsi="Times New Roman" w:cs="Times New Roman"/>
          <w:sz w:val="28"/>
        </w:rPr>
        <w:t>ой</w:t>
      </w:r>
      <w:r w:rsidR="00A00B31" w:rsidRPr="00A00B31">
        <w:rPr>
          <w:rFonts w:ascii="Times New Roman" w:hAnsi="Times New Roman" w:cs="Times New Roman"/>
          <w:sz w:val="28"/>
        </w:rPr>
        <w:t xml:space="preserve"> Главой Республики Алтай, Председателем Правительства Республики Алтай и Председателем Правления ПАО «Газпром»;</w:t>
      </w:r>
      <w:proofErr w:type="gramEnd"/>
    </w:p>
    <w:p w:rsidR="006C4D45" w:rsidRDefault="006C4D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75A7C" w:rsidRDefault="00975A7C" w:rsidP="00975A7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543EBB" w:rsidRPr="004B3340" w:rsidRDefault="00543EBB" w:rsidP="0016589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B3340">
        <w:rPr>
          <w:rFonts w:ascii="Times New Roman" w:hAnsi="Times New Roman" w:cs="Times New Roman"/>
          <w:b/>
          <w:sz w:val="28"/>
        </w:rPr>
        <w:t xml:space="preserve">Описание </w:t>
      </w:r>
      <w:proofErr w:type="gramStart"/>
      <w:r w:rsidRPr="004B3340">
        <w:rPr>
          <w:rFonts w:ascii="Times New Roman" w:hAnsi="Times New Roman" w:cs="Times New Roman"/>
          <w:b/>
          <w:sz w:val="28"/>
        </w:rPr>
        <w:t>мер координации деятельности органов исполнительной власти Республики</w:t>
      </w:r>
      <w:proofErr w:type="gramEnd"/>
      <w:r w:rsidRPr="004B3340">
        <w:rPr>
          <w:rFonts w:ascii="Times New Roman" w:hAnsi="Times New Roman" w:cs="Times New Roman"/>
          <w:b/>
          <w:sz w:val="28"/>
        </w:rPr>
        <w:t xml:space="preserve"> Алтай и организаций для достижения целей и ожидаемых результатов Программы</w:t>
      </w:r>
    </w:p>
    <w:p w:rsidR="00543EBB" w:rsidRDefault="00543EBB" w:rsidP="004B3340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</w:p>
    <w:p w:rsidR="00543EBB" w:rsidRDefault="00543EBB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3EBB">
        <w:rPr>
          <w:rFonts w:ascii="Times New Roman" w:hAnsi="Times New Roman" w:cs="Times New Roman"/>
          <w:sz w:val="28"/>
        </w:rPr>
        <w:t xml:space="preserve">Координацию деятельности органов исполнительной власти Республики Алтай и организаций планируется обеспечить путем создания рабочей группы в составе представителей соисполнителей и участников Программы, а также заинтересованных </w:t>
      </w:r>
      <w:r w:rsidR="006C4D45">
        <w:rPr>
          <w:rFonts w:ascii="Times New Roman" w:hAnsi="Times New Roman" w:cs="Times New Roman"/>
          <w:sz w:val="28"/>
        </w:rPr>
        <w:t xml:space="preserve">исполнительных </w:t>
      </w:r>
      <w:r w:rsidRPr="00543EBB">
        <w:rPr>
          <w:rFonts w:ascii="Times New Roman" w:hAnsi="Times New Roman" w:cs="Times New Roman"/>
          <w:sz w:val="28"/>
        </w:rPr>
        <w:t xml:space="preserve">органов </w:t>
      </w:r>
      <w:r w:rsidR="006C4D45">
        <w:rPr>
          <w:rFonts w:ascii="Times New Roman" w:hAnsi="Times New Roman" w:cs="Times New Roman"/>
          <w:sz w:val="28"/>
        </w:rPr>
        <w:t xml:space="preserve">государственной </w:t>
      </w:r>
      <w:r w:rsidRPr="00543EBB">
        <w:rPr>
          <w:rFonts w:ascii="Times New Roman" w:hAnsi="Times New Roman" w:cs="Times New Roman"/>
          <w:sz w:val="28"/>
        </w:rPr>
        <w:t>власти</w:t>
      </w:r>
      <w:r w:rsidR="006C4D45">
        <w:rPr>
          <w:rFonts w:ascii="Times New Roman" w:hAnsi="Times New Roman" w:cs="Times New Roman"/>
          <w:sz w:val="28"/>
        </w:rPr>
        <w:t xml:space="preserve"> Республики Алтай</w:t>
      </w:r>
      <w:r w:rsidRPr="00543EBB">
        <w:rPr>
          <w:rFonts w:ascii="Times New Roman" w:hAnsi="Times New Roman" w:cs="Times New Roman"/>
          <w:sz w:val="28"/>
        </w:rPr>
        <w:t>, органов местного самоуправления, организаций и экспертного сообщества.</w:t>
      </w:r>
    </w:p>
    <w:p w:rsidR="00543EBB" w:rsidRPr="00543EBB" w:rsidRDefault="00543EBB" w:rsidP="004B334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0233D" w:rsidRDefault="0040233D" w:rsidP="0040233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0233D">
        <w:rPr>
          <w:rFonts w:ascii="Times New Roman" w:hAnsi="Times New Roman" w:cs="Times New Roman"/>
          <w:b/>
          <w:sz w:val="28"/>
        </w:rPr>
        <w:t xml:space="preserve">Сведения </w:t>
      </w:r>
      <w:proofErr w:type="gramStart"/>
      <w:r w:rsidRPr="0040233D">
        <w:rPr>
          <w:rFonts w:ascii="Times New Roman" w:hAnsi="Times New Roman" w:cs="Times New Roman"/>
          <w:b/>
          <w:sz w:val="28"/>
        </w:rPr>
        <w:t>об</w:t>
      </w:r>
      <w:proofErr w:type="gramEnd"/>
      <w:r w:rsidRPr="0040233D">
        <w:rPr>
          <w:rFonts w:ascii="Times New Roman" w:hAnsi="Times New Roman" w:cs="Times New Roman"/>
          <w:b/>
          <w:sz w:val="28"/>
        </w:rPr>
        <w:t xml:space="preserve"> единой электронной картографической основ</w:t>
      </w:r>
      <w:r>
        <w:rPr>
          <w:rFonts w:ascii="Times New Roman" w:hAnsi="Times New Roman" w:cs="Times New Roman"/>
          <w:b/>
          <w:sz w:val="28"/>
        </w:rPr>
        <w:t>е</w:t>
      </w:r>
      <w:r w:rsidRPr="0040233D">
        <w:rPr>
          <w:rFonts w:ascii="Times New Roman" w:hAnsi="Times New Roman" w:cs="Times New Roman"/>
          <w:b/>
          <w:sz w:val="28"/>
        </w:rPr>
        <w:t xml:space="preserve"> схем расположения объектов газоснабжения</w:t>
      </w:r>
    </w:p>
    <w:p w:rsidR="0040233D" w:rsidRDefault="0040233D" w:rsidP="0040233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40233D" w:rsidRPr="00366440" w:rsidRDefault="0040233D" w:rsidP="00366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6440">
        <w:rPr>
          <w:rFonts w:ascii="Times New Roman" w:hAnsi="Times New Roman" w:cs="Times New Roman"/>
          <w:sz w:val="28"/>
        </w:rPr>
        <w:t xml:space="preserve">Сведения </w:t>
      </w:r>
      <w:proofErr w:type="gramStart"/>
      <w:r w:rsidRPr="00366440">
        <w:rPr>
          <w:rFonts w:ascii="Times New Roman" w:hAnsi="Times New Roman" w:cs="Times New Roman"/>
          <w:sz w:val="28"/>
        </w:rPr>
        <w:t>об</w:t>
      </w:r>
      <w:proofErr w:type="gramEnd"/>
      <w:r w:rsidRPr="00366440">
        <w:rPr>
          <w:rFonts w:ascii="Times New Roman" w:hAnsi="Times New Roman" w:cs="Times New Roman"/>
          <w:sz w:val="28"/>
        </w:rPr>
        <w:t xml:space="preserve"> единой электронной картографической основе схем расположения объектов газоснабжения, используемых для обеспечения населения газом, сформированные в виде графического изображения существующих и планируемых объектов отображены в информационной системе обеспечения градостроительной деятельности (ИСОГД). Для возможности просмотра необходимо пройти по ссылке </w:t>
      </w:r>
      <w:hyperlink r:id="rId8" w:history="1">
        <w:r w:rsidRPr="00366440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http://reg04.soto.ru/Home/DefaultMap</w:t>
        </w:r>
      </w:hyperlink>
      <w:r w:rsidRPr="00366440">
        <w:rPr>
          <w:rFonts w:ascii="Times New Roman" w:hAnsi="Times New Roman" w:cs="Times New Roman"/>
          <w:sz w:val="28"/>
        </w:rPr>
        <w:t>, в функции лег</w:t>
      </w:r>
      <w:r w:rsidR="00366440" w:rsidRPr="00366440">
        <w:rPr>
          <w:rFonts w:ascii="Times New Roman" w:hAnsi="Times New Roman" w:cs="Times New Roman"/>
          <w:sz w:val="28"/>
        </w:rPr>
        <w:t>енда слоев установить фильтр «Сети и объекты газоснабжения».</w:t>
      </w:r>
    </w:p>
    <w:p w:rsidR="0040233D" w:rsidRDefault="0040233D" w:rsidP="0040233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40233D" w:rsidRPr="0040233D" w:rsidRDefault="0040233D" w:rsidP="0040233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</w:rPr>
      </w:pPr>
    </w:p>
    <w:p w:rsidR="004C68FC" w:rsidRDefault="004C68FC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68FC" w:rsidRDefault="004C68FC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68FC" w:rsidRDefault="004C68FC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68FC" w:rsidRDefault="004C68FC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68FC" w:rsidRDefault="004C68FC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440" w:rsidRDefault="00366440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440" w:rsidRDefault="00366440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6440" w:rsidRDefault="00366440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B60B3" w:rsidRDefault="00EB60B3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68FC" w:rsidRDefault="004C68FC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4D45" w:rsidRDefault="006C4D4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4D45" w:rsidRDefault="006C4D4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4D45" w:rsidRDefault="006C4D4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C4D45" w:rsidRDefault="006C4D45" w:rsidP="004B3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68FC" w:rsidRDefault="004C68FC" w:rsidP="004C68FC">
      <w:pPr>
        <w:pStyle w:val="a4"/>
        <w:pBdr>
          <w:bottom w:val="single" w:sz="4" w:space="1" w:color="auto"/>
        </w:pBdr>
        <w:spacing w:after="0" w:line="240" w:lineRule="auto"/>
        <w:ind w:left="142"/>
        <w:rPr>
          <w:rFonts w:ascii="Times New Roman" w:hAnsi="Times New Roman" w:cs="Times New Roman"/>
          <w:sz w:val="24"/>
        </w:rPr>
      </w:pPr>
    </w:p>
    <w:p w:rsidR="00175078" w:rsidRDefault="004C68FC" w:rsidP="00EF40B2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4C68FC">
        <w:rPr>
          <w:rFonts w:ascii="Times New Roman" w:hAnsi="Times New Roman" w:cs="Times New Roman"/>
          <w:sz w:val="24"/>
        </w:rPr>
        <w:t>*справочная информация, финансирование будет реализован</w:t>
      </w:r>
      <w:r w:rsidR="006C4D45">
        <w:rPr>
          <w:rFonts w:ascii="Times New Roman" w:hAnsi="Times New Roman" w:cs="Times New Roman"/>
          <w:sz w:val="24"/>
        </w:rPr>
        <w:t>о</w:t>
      </w:r>
      <w:r w:rsidRPr="004C68FC">
        <w:rPr>
          <w:rFonts w:ascii="Times New Roman" w:hAnsi="Times New Roman" w:cs="Times New Roman"/>
          <w:sz w:val="24"/>
        </w:rPr>
        <w:t xml:space="preserve"> в рамках Программы развития газоснабжения и газификации Республики Алтай на 20</w:t>
      </w:r>
      <w:r w:rsidR="008D6C1A">
        <w:rPr>
          <w:rFonts w:ascii="Times New Roman" w:hAnsi="Times New Roman" w:cs="Times New Roman"/>
          <w:sz w:val="24"/>
        </w:rPr>
        <w:t>21-2025</w:t>
      </w:r>
      <w:r w:rsidRPr="004C68FC">
        <w:rPr>
          <w:rFonts w:ascii="Times New Roman" w:hAnsi="Times New Roman" w:cs="Times New Roman"/>
          <w:sz w:val="24"/>
        </w:rPr>
        <w:t xml:space="preserve"> годы </w:t>
      </w:r>
      <w:r w:rsidR="00EF40B2">
        <w:rPr>
          <w:rFonts w:ascii="Times New Roman" w:hAnsi="Times New Roman" w:cs="Times New Roman"/>
          <w:sz w:val="24"/>
        </w:rPr>
        <w:t>и Программы газификации ПАО «Газпром»</w:t>
      </w:r>
    </w:p>
    <w:p w:rsidR="00BE5213" w:rsidRDefault="00BE5213" w:rsidP="00EF40B2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BE5213" w:rsidRDefault="00BE5213" w:rsidP="00EF40B2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1 </w:t>
      </w:r>
    </w:p>
    <w:p w:rsidR="00BE5213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BE5213">
        <w:rPr>
          <w:rFonts w:ascii="Times New Roman" w:hAnsi="Times New Roman" w:cs="Times New Roman"/>
          <w:sz w:val="24"/>
        </w:rPr>
        <w:t xml:space="preserve">к проекту региональной программы газификации </w:t>
      </w:r>
    </w:p>
    <w:p w:rsidR="00BE5213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BE5213">
        <w:rPr>
          <w:rFonts w:ascii="Times New Roman" w:hAnsi="Times New Roman" w:cs="Times New Roman"/>
          <w:sz w:val="24"/>
        </w:rPr>
        <w:t xml:space="preserve">жилищно-коммунального хозяйства, </w:t>
      </w:r>
      <w:proofErr w:type="gramStart"/>
      <w:r w:rsidRPr="00BE5213">
        <w:rPr>
          <w:rFonts w:ascii="Times New Roman" w:hAnsi="Times New Roman" w:cs="Times New Roman"/>
          <w:sz w:val="24"/>
        </w:rPr>
        <w:t>промышленных</w:t>
      </w:r>
      <w:proofErr w:type="gramEnd"/>
      <w:r w:rsidRPr="00BE5213">
        <w:rPr>
          <w:rFonts w:ascii="Times New Roman" w:hAnsi="Times New Roman" w:cs="Times New Roman"/>
          <w:sz w:val="24"/>
        </w:rPr>
        <w:t xml:space="preserve"> и </w:t>
      </w:r>
    </w:p>
    <w:p w:rsidR="00BE5213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BE5213">
        <w:rPr>
          <w:rFonts w:ascii="Times New Roman" w:hAnsi="Times New Roman" w:cs="Times New Roman"/>
          <w:sz w:val="24"/>
        </w:rPr>
        <w:t>иных организаций Республики Алтай на 2021-2025 годы</w:t>
      </w: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0" w:type="dxa"/>
        <w:tblLook w:val="04A0"/>
      </w:tblPr>
      <w:tblGrid>
        <w:gridCol w:w="465"/>
        <w:gridCol w:w="2197"/>
        <w:gridCol w:w="1074"/>
        <w:gridCol w:w="805"/>
        <w:gridCol w:w="743"/>
        <w:gridCol w:w="805"/>
        <w:gridCol w:w="619"/>
        <w:gridCol w:w="1028"/>
        <w:gridCol w:w="603"/>
        <w:gridCol w:w="847"/>
      </w:tblGrid>
      <w:tr w:rsidR="00BE5213" w:rsidRPr="00BE5213" w:rsidTr="00BE5213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 МЕРОПРИЯТИЙ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газификации жилищно-коммунального хозяйства, промышленных и иных организаций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Республики Алтай на 2021-2025 годы 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5213" w:rsidRPr="00BE5213" w:rsidTr="00BE5213">
        <w:trPr>
          <w:trHeight w:val="9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объекта или населенного пункта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Протяженность,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финансирования, тыс.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перспективных потребителей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работ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Завершение</w:t>
            </w:r>
          </w:p>
        </w:tc>
      </w:tr>
      <w:tr w:rsidR="00BE5213" w:rsidRPr="00BE5213" w:rsidTr="00BE521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финансируемые по Программе развития газоснабжения и газификации Республика Алтай на период с 2021 по 2025 годы (инвестиции ПАО "Газпром")**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4886100,00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ru-RU"/>
              </w:rPr>
              <w:t>488610,00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ru-RU"/>
              </w:rPr>
              <w:t>4397490,00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E5213" w:rsidRPr="00BE5213" w:rsidTr="00BE521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Подводящий газопровод к жилым микрорайонам №1,5,12,14,20,21,22,29,34,35,36,37,39 г. Горно-Алтайска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1935607,07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193560,71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1742046,36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межпоселковый от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Горно-Алтайска до пос.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Алферово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41850,96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4185,10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37665,87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BE5213" w:rsidRPr="00BE5213" w:rsidTr="00BE521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Подводящие газопроводы к жилым микрорайонам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Кызыл-Озек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Алтай. 2 этап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313882,23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31388,22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282494,00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Подводящий газопровод к жилым микрорайонам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Бирюля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240643,04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24064,30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216578,74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Подводящий газопровод к жилым микрорайонам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Александровка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83701,93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8370,19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75331,73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Подводящий газопровод к жилым микрорайонам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Урлу-Аспак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104627,41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10462,74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94164,67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межпоселковый от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Манжерок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Чемал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Чемальского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638227,19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63822,72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574404,48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E5213" w:rsidRPr="00BE5213" w:rsidTr="00BE521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Подводящий газопровод к жилым микрорайонам                  п. Известковый,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Усть-Муны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Барангол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83701,93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8370,19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75331,73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BE5213" w:rsidRPr="00BE5213" w:rsidTr="00BE521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Подводящий газопровод к жилым микрорайонам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Усть-Сема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Чепош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Турбаза "Катунь"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Чемальского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230180,30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23018,03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207162,27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Подводящий газопровод к жилым микрорайонам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Узнезя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Элекмонар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Чемальского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366195,93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36619,59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329576,34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Подводящий газопровод к жилым микрорайонам с. Чемал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Чемальского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732391,86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73239,19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659152,68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E5213" w:rsidRPr="00BE5213" w:rsidTr="00BE5213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Газопровод межпоселковый от ГРС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Нижняя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Каянча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Алтайского района Алтайского края до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Манжерок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Алтай, 2 этап. Газопровод от кранового узла на границе Алтайского края до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Манжерок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115090,15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11509,01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103581,13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E5213" w:rsidRPr="00BE5213" w:rsidTr="00BE5213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финансируемые по плану "Дорожная карта" индивидуальной программы на разработку проектно-сметной документации, прохождение экспертизы и строительство сетей газоснабжения (Федеральный и региональный бюджет)**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67,06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382577,80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36765,58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345786,16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2129,00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газораспределительных сетей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№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газораспределительных сетей в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(микрорайон Алгаир-2)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5587,91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5587,91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BE5213" w:rsidRPr="00BE5213" w:rsidTr="00BE521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газораспределительных сетей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микрорайоны № 17, 27, 28, 25, 26 (2 этап)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BE5213" w:rsidRPr="00BE5213" w:rsidTr="00BE521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газораспределительных сетей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микрорайон № 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E5213" w:rsidRPr="00BE5213" w:rsidTr="00BE521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газораспределительных сетей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Соузга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4878,79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E5213" w:rsidRPr="00BE5213" w:rsidTr="00BE521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и строительство газораспределительных сетей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(микрорайоны № 4,5,20/1,28/1, Алгаир-2 (3 этап)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E5213" w:rsidRPr="00BE5213" w:rsidTr="00BE521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Внутрипоселковые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распределительные газопроводы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Алферово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159952,16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15995,22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143956,94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E5213" w:rsidRPr="00BE5213" w:rsidTr="00BE521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Внутрипоселковые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распределительные газопроводы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40612,26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36551,03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E5213" w:rsidRPr="00BE5213" w:rsidTr="00BE521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Внутрипоселковые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распределительные газопроводы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Филиал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Республики Алтай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135374,19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121836,77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E5213" w:rsidRPr="00BE5213" w:rsidTr="00BE521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газопровода от строящейся Котельной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Соузга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Трактовая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 1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E5213" w:rsidRPr="00BE5213" w:rsidTr="00BE5213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финансируемые по плану "Дорожная карта" индивидуальной программы на разработку проектно-сметной документации, прохождение экспертизы и строительство газовых котельных (Федеральный и региональный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138151,19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132851,19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2185,61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BE5213" w:rsidRPr="00BE5213" w:rsidTr="00BE521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Проектироование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строительство газовой котельной в                   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Манжерок</w:t>
            </w:r>
            <w:proofErr w:type="spellEnd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роектирование блочно-модульной котельной 1,5 МВт в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Манжерок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ул. Катунская, 36 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28740,29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26940,29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BE5213" w:rsidRPr="00BE5213" w:rsidTr="00BE521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 блочно-модульной котельной 1,5 МВт в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Соузга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ул. 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19а"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33502,07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BE5213" w:rsidRPr="00BE5213" w:rsidTr="00BE521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Проектирование и строительство газовой модульной котельной (6 МВт) с тепловыми сетями,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расположенная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адресу: Республика Алтай,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Майминский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пер. Спортивный"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BE5213" w:rsidRPr="00BE5213" w:rsidTr="00BE5213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газовой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котельной №18, 0,53 МВт (г. Горно-Алтайск, ул.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Лисовенко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12683,07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BE5213" w:rsidRPr="00BE5213" w:rsidTr="00BE5213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Строительно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газовой котельной "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Голубой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Алтай", 0,44 МВт (г. Горно-Алтайск, </w:t>
            </w: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портивный д. 3)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E5213" w:rsidRPr="00BE5213" w:rsidTr="00BE521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газовой котельной тепловой мощностью 2,8 МВт, расположенной в г. Горно-Алтайске, пер. Лобный, д. 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BE5213" w:rsidRPr="00BE5213" w:rsidTr="00BE521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газовой модульной котельной для детского сада на 60 мест по ул. Гуляева, 2, с.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Кызыл-Озек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Майминский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район, Республика Алтай (22,7 м3/ч)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E5213" w:rsidRPr="00BE5213" w:rsidTr="00BE521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(перевод) угольной котельной на природный газ "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Соузгинский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Перевод транспортных средств на компримированный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направленные на внедрение налоговых льгот, для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авытотранспорта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переведеного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компримированный природный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35"/>
        </w:trPr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*подлежит уточнению после изучения проектно-сметной документации</w:t>
            </w:r>
          </w:p>
        </w:tc>
      </w:tr>
      <w:tr w:rsidR="00BE5213" w:rsidRPr="00BE5213" w:rsidTr="00BE5213">
        <w:trPr>
          <w:trHeight w:val="58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**расчетные показатели (Общий объем финансирования ПАО "Газпром" из программы развития газоснабжения и газификации Республики Алтай на период 2021-2025 годы, в том числе по мероприятиям распределен пропорционально объемам выполнения работ по строительству газовых сетей)</w:t>
            </w:r>
          </w:p>
        </w:tc>
      </w:tr>
    </w:tbl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BE5213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2 </w:t>
      </w:r>
    </w:p>
    <w:p w:rsidR="00BE5213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BE5213">
        <w:rPr>
          <w:rFonts w:ascii="Times New Roman" w:hAnsi="Times New Roman" w:cs="Times New Roman"/>
          <w:sz w:val="24"/>
        </w:rPr>
        <w:t xml:space="preserve">к проекту региональной программы газификации </w:t>
      </w:r>
    </w:p>
    <w:p w:rsidR="00BE5213" w:rsidRDefault="00BE5213" w:rsidP="00BE5213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BE5213">
        <w:rPr>
          <w:rFonts w:ascii="Times New Roman" w:hAnsi="Times New Roman" w:cs="Times New Roman"/>
          <w:sz w:val="24"/>
        </w:rPr>
        <w:t xml:space="preserve">жилищно-коммунального хозяйства, </w:t>
      </w:r>
      <w:proofErr w:type="gramStart"/>
      <w:r w:rsidRPr="00BE5213">
        <w:rPr>
          <w:rFonts w:ascii="Times New Roman" w:hAnsi="Times New Roman" w:cs="Times New Roman"/>
          <w:sz w:val="24"/>
        </w:rPr>
        <w:t>промышленных</w:t>
      </w:r>
      <w:proofErr w:type="gramEnd"/>
      <w:r w:rsidRPr="00BE5213">
        <w:rPr>
          <w:rFonts w:ascii="Times New Roman" w:hAnsi="Times New Roman" w:cs="Times New Roman"/>
          <w:sz w:val="24"/>
        </w:rPr>
        <w:t xml:space="preserve"> и </w:t>
      </w: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BE5213">
        <w:rPr>
          <w:rFonts w:ascii="Times New Roman" w:hAnsi="Times New Roman" w:cs="Times New Roman"/>
          <w:sz w:val="24"/>
        </w:rPr>
        <w:t>иных организаций Республики Алтай на 2021-2025 годы</w:t>
      </w:r>
    </w:p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88"/>
        <w:gridCol w:w="1951"/>
        <w:gridCol w:w="1942"/>
        <w:gridCol w:w="526"/>
        <w:gridCol w:w="686"/>
        <w:gridCol w:w="686"/>
        <w:gridCol w:w="686"/>
        <w:gridCol w:w="771"/>
        <w:gridCol w:w="771"/>
        <w:gridCol w:w="771"/>
      </w:tblGrid>
      <w:tr w:rsidR="00BE5213" w:rsidRPr="00BE5213" w:rsidTr="00BE5213">
        <w:trPr>
          <w:trHeight w:val="315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водный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план мероприятий по основным целевым показателям программы газификации жилищно-коммунального хозяйства, промышленных и иных организаций Республики Алтай на 2021-2025 годы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5213" w:rsidRPr="00BE5213" w:rsidTr="00BE5213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1171575</wp:posOffset>
                  </wp:positionV>
                  <wp:extent cx="504825" cy="2286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09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6"/>
            </w:tblGrid>
            <w:tr w:rsidR="00BE5213" w:rsidRPr="00BE5213">
              <w:trPr>
                <w:trHeight w:val="276"/>
                <w:tblCellSpacing w:w="0" w:type="dxa"/>
              </w:trPr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213" w:rsidRPr="00BE5213" w:rsidRDefault="00BE5213" w:rsidP="00BE52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E521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 финансирования</w:t>
                  </w:r>
                </w:p>
              </w:tc>
            </w:tr>
            <w:tr w:rsidR="00BE5213" w:rsidRPr="00BE5213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213" w:rsidRPr="00BE5213" w:rsidRDefault="00BE5213" w:rsidP="00BE52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anchor="RANGE!B277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Плановый период*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2021-2025</w:t>
            </w:r>
          </w:p>
        </w:tc>
      </w:tr>
      <w:tr w:rsidR="00BE5213" w:rsidRPr="00BE5213" w:rsidTr="00BE5213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5213" w:rsidRPr="00BE5213" w:rsidTr="00BE521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B31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End w:id="1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1" w:anchor="RANGE!B278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Объем (прирост) потребления природного газа в год**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RANGE!B32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bookmarkEnd w:id="2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2" w:anchor="RANGE!B279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Протяженность (строительство) объектов магистрального транспорта***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средства организаций,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организация-собственник Единой системы газоснабжения (далее - собственник ЕСГ)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 собственника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3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газотранспортные организации****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3" w:name="RANGE!B50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bookmarkEnd w:id="3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4" w:anchor="RANGE!B279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Протяженность (строительство) газопроводов-отводов***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средства организаций,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 собственника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5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газотранспортные организации****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" w:name="RANGE!B68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bookmarkEnd w:id="4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6" w:anchor="RANGE!B279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Количество (строительство) газораспределительных станций (далее - </w:t>
              </w:r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lastRenderedPageBreak/>
                <w:t>ГРС)***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средства организаций,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-.</w:t>
            </w:r>
          </w:p>
        </w:tc>
      </w:tr>
      <w:tr w:rsidR="00BE5213" w:rsidRPr="00BE5213" w:rsidTr="00BE521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 собственника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7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газотранспортные организации****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11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8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газораспределительные организации (далее - ГРО)****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" w:name="RANGE!B88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bookmarkEnd w:id="5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объектов транспорта природного газа (ГРС)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средства организаций,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 собственника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19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газотранспортные организации****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0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ГРО****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6" w:name="RANGE!B108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bookmarkEnd w:id="6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1" w:anchor="RANGE!B279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Протяженность (строительство) межпоселковых газопроводов***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76,00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795,168</w:t>
            </w:r>
          </w:p>
        </w:tc>
      </w:tr>
      <w:tr w:rsidR="00BE5213" w:rsidRPr="00BE5213" w:rsidTr="00BE52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средства организаций,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76,00</w:t>
            </w:r>
          </w:p>
        </w:tc>
      </w:tr>
      <w:tr w:rsidR="00BE5213" w:rsidRPr="00BE5213" w:rsidTr="00BE52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795,168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 собственника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2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газотранспортные организации****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3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ГРО****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2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специальной надбавки к тарифам на транспортировку газа по сетям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аффилированных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собственника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18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надбавки к тарифам на транспортировку газа по сетям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независимых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7" w:name="RANGE!B132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bookmarkEnd w:id="7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газопроводов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457,98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4473,10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66,98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382,17</w:t>
            </w:r>
          </w:p>
        </w:tc>
      </w:tr>
      <w:tr w:rsidR="00BE5213" w:rsidRPr="00BE5213" w:rsidTr="00BE521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средства организаций,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391,00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4090,93</w:t>
            </w:r>
          </w:p>
        </w:tc>
      </w:tr>
      <w:tr w:rsidR="00BE5213" w:rsidRPr="00BE5213" w:rsidTr="00BE521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аффилированные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 собственника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4" w:anchor="RANGE!B278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независимые ГРО**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9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специальной надбавки к тарифам на транспортировку газа по сетям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аффилированных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 собственника ЕСГ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специальной надбавки к тарифам на транспортировку газа по сетям </w:t>
            </w:r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независимых</w:t>
            </w:r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8" w:name="RANGE!B154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bookmarkEnd w:id="8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газификации населения (природным газом и сжиженным углеводородным газом (далее - СУГ))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58,84</w:t>
            </w:r>
          </w:p>
        </w:tc>
      </w:tr>
      <w:tr w:rsidR="00BE5213" w:rsidRPr="00BE5213" w:rsidTr="00BE5213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9" w:name="RANGE!B155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bookmarkEnd w:id="9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потенциальной газификации населения (природным газом и СУГ)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0" w:name="RANGE!B156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  <w:bookmarkEnd w:id="1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газификации населения природным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BE5213" w:rsidRPr="00BE5213" w:rsidTr="00BE521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1" w:name="RANGE!B157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bookmarkEnd w:id="11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потребителей природным газом (количество населенных пунктов)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2" w:name="RANGE!B158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bookmarkEnd w:id="12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5" w:anchor="RANGE!B281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Газификация потребителей природным газом (количество квартир (домовладений)) *****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6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4) средства организаций****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3" w:name="RANGE!B172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bookmarkEnd w:id="13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котельных на природный газ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7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4) средства организаций****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4" w:name="RANGE!B184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bookmarkEnd w:id="14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газификации населения СУГ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5" w:name="RANGE!B185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bookmarkEnd w:id="15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потребителей СУГ (количество населенных пунктов)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6" w:name="RANGE!B186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bookmarkEnd w:id="16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потребителей СУГ (количество квартир (домовладений))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7" w:name="RANGE!B200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  <w:bookmarkEnd w:id="17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котельных на СУГ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8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4) средства организаций****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8" w:name="RANGE!B212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bookmarkEnd w:id="18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газификации населения сжиженным природным газом (далее - СПГ)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9" w:name="RANGE!B213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bookmarkEnd w:id="19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потребителей СПГ (количество населенных пунктов)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0" w:name="RANGE!B214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bookmarkEnd w:id="20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Газификация потребителей СПГ (количество квартир (домовладений))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средства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1" w:name="RANGE!B228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bookmarkEnd w:id="21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29" w:anchor="RANGE!B279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Количество (строительство) комплексов производства СПГ***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2) бюджет субъекта Российской </w:t>
            </w: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0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4) средства организаций****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2" w:name="RANGE!B240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bookmarkEnd w:id="22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котельных на СПГ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1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4) средства организаций****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3" w:name="RANGE!B252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bookmarkEnd w:id="23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на природный газ автотранспортной техники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2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4) средства организаций****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4" w:name="RANGE!B264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bookmarkEnd w:id="24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3" w:anchor="RANGE!B279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Количество (строительство) автомобильных газовых наполнительных компрессорных станций***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3) 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  <w:hyperlink r:id="rId34" w:anchor="RANGE!B280" w:history="1">
              <w:r w:rsidRPr="00BE521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4) средства организаций****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5) иные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spellEnd"/>
            <w:proofErr w:type="gram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5213" w:rsidRPr="00BE5213" w:rsidTr="00BE521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──────────────────────────────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5" w:name="RANGE!B277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 - данные представляются отдельно по каждому году не нарастающим итогом;</w:t>
            </w:r>
            <w:bookmarkEnd w:id="25"/>
          </w:p>
        </w:tc>
      </w:tr>
      <w:tr w:rsidR="00BE5213" w:rsidRPr="00BE5213" w:rsidTr="00BE5213">
        <w:trPr>
          <w:trHeight w:val="73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6" w:name="RANGE!B278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 - представляются данные об увеличении потребления природного газа по сравнению с предыдущим периодом;</w:t>
            </w:r>
            <w:bookmarkEnd w:id="26"/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7" w:name="RANGE!B279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 - информация представляется по построенным в текущем году объектам газификации;</w:t>
            </w:r>
            <w:bookmarkEnd w:id="27"/>
          </w:p>
        </w:tc>
      </w:tr>
      <w:tr w:rsidR="00BE5213" w:rsidRPr="00BE5213" w:rsidTr="00BE5213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8" w:name="RANGE!B280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**** - информация представляется отдельно по каждой организации;</w:t>
            </w:r>
            <w:bookmarkEnd w:id="28"/>
          </w:p>
        </w:tc>
      </w:tr>
      <w:tr w:rsidR="00BE5213" w:rsidRPr="00BE5213" w:rsidTr="00BE5213">
        <w:trPr>
          <w:trHeight w:val="9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213" w:rsidRPr="00BE5213" w:rsidRDefault="00BE5213" w:rsidP="00BE5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9" w:name="RANGE!B281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***** - данные включают в себя мероприятия по подключению (технологическому присоединению) объектов капитального строительства, в том числе мероприятия по сооружению сети </w:t>
            </w:r>
            <w:proofErr w:type="spellStart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газопотребления</w:t>
            </w:r>
            <w:proofErr w:type="spellEnd"/>
            <w:r w:rsidRPr="00BE52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многоквартирного дома.</w:t>
            </w:r>
            <w:bookmarkEnd w:id="29"/>
          </w:p>
        </w:tc>
      </w:tr>
    </w:tbl>
    <w:p w:rsidR="00BE5213" w:rsidRDefault="00BE5213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p w:rsidR="00E377A5" w:rsidRDefault="00E377A5" w:rsidP="00E377A5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</w:t>
      </w:r>
    </w:p>
    <w:p w:rsidR="00E377A5" w:rsidRDefault="00E377A5" w:rsidP="00E377A5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BE5213">
        <w:rPr>
          <w:rFonts w:ascii="Times New Roman" w:hAnsi="Times New Roman" w:cs="Times New Roman"/>
          <w:sz w:val="24"/>
        </w:rPr>
        <w:t xml:space="preserve">к проекту региональной программы газификации </w:t>
      </w:r>
    </w:p>
    <w:p w:rsidR="00E377A5" w:rsidRDefault="00E377A5" w:rsidP="00E377A5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24"/>
        </w:rPr>
      </w:pPr>
      <w:r w:rsidRPr="00BE5213">
        <w:rPr>
          <w:rFonts w:ascii="Times New Roman" w:hAnsi="Times New Roman" w:cs="Times New Roman"/>
          <w:sz w:val="24"/>
        </w:rPr>
        <w:t xml:space="preserve">жилищно-коммунального хозяйства, </w:t>
      </w:r>
      <w:proofErr w:type="gramStart"/>
      <w:r w:rsidRPr="00BE5213">
        <w:rPr>
          <w:rFonts w:ascii="Times New Roman" w:hAnsi="Times New Roman" w:cs="Times New Roman"/>
          <w:sz w:val="24"/>
        </w:rPr>
        <w:t>промышленных</w:t>
      </w:r>
      <w:proofErr w:type="gramEnd"/>
      <w:r w:rsidRPr="00BE5213">
        <w:rPr>
          <w:rFonts w:ascii="Times New Roman" w:hAnsi="Times New Roman" w:cs="Times New Roman"/>
          <w:sz w:val="24"/>
        </w:rPr>
        <w:t xml:space="preserve"> и </w:t>
      </w:r>
    </w:p>
    <w:p w:rsidR="00E377A5" w:rsidRDefault="00E377A5" w:rsidP="00E377A5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BE5213">
        <w:rPr>
          <w:rFonts w:ascii="Times New Roman" w:hAnsi="Times New Roman" w:cs="Times New Roman"/>
          <w:sz w:val="24"/>
        </w:rPr>
        <w:t>иных организаций Республики Алтай на 2021-2025 годы</w:t>
      </w:r>
    </w:p>
    <w:p w:rsidR="00E377A5" w:rsidRDefault="00E377A5" w:rsidP="00E37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377A5" w:rsidRPr="00BA762A" w:rsidRDefault="00E377A5" w:rsidP="00E377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A762A">
        <w:rPr>
          <w:rFonts w:ascii="Times New Roman" w:hAnsi="Times New Roman" w:cs="Times New Roman"/>
          <w:b/>
          <w:sz w:val="28"/>
        </w:rPr>
        <w:t>Мероприятия по подготовке населения к использованию газа</w:t>
      </w:r>
    </w:p>
    <w:p w:rsidR="00E377A5" w:rsidRDefault="00E377A5" w:rsidP="00E37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9493" w:type="dxa"/>
        <w:tblLayout w:type="fixed"/>
        <w:tblLook w:val="04A0"/>
      </w:tblPr>
      <w:tblGrid>
        <w:gridCol w:w="588"/>
        <w:gridCol w:w="2317"/>
        <w:gridCol w:w="1921"/>
        <w:gridCol w:w="2114"/>
        <w:gridCol w:w="2553"/>
      </w:tblGrid>
      <w:tr w:rsidR="00E377A5" w:rsidTr="00135FE7">
        <w:tc>
          <w:tcPr>
            <w:tcW w:w="588" w:type="dxa"/>
          </w:tcPr>
          <w:p w:rsidR="00E377A5" w:rsidRPr="002A23C1" w:rsidRDefault="00E377A5" w:rsidP="00135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23C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A23C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2A23C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17" w:type="dxa"/>
          </w:tcPr>
          <w:p w:rsidR="00E377A5" w:rsidRPr="002A23C1" w:rsidRDefault="00E377A5" w:rsidP="00135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C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1" w:type="dxa"/>
          </w:tcPr>
          <w:p w:rsidR="00E377A5" w:rsidRPr="002A23C1" w:rsidRDefault="00E377A5" w:rsidP="00135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C1">
              <w:rPr>
                <w:rFonts w:ascii="Times New Roman" w:hAnsi="Times New Roman" w:cs="Times New Roman"/>
                <w:b/>
                <w:sz w:val="26"/>
                <w:szCs w:val="26"/>
              </w:rPr>
              <w:t>Способ достижения</w:t>
            </w:r>
          </w:p>
        </w:tc>
        <w:tc>
          <w:tcPr>
            <w:tcW w:w="2114" w:type="dxa"/>
          </w:tcPr>
          <w:p w:rsidR="00E377A5" w:rsidRPr="002A23C1" w:rsidRDefault="00E377A5" w:rsidP="00135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C1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553" w:type="dxa"/>
          </w:tcPr>
          <w:p w:rsidR="00E377A5" w:rsidRPr="002A23C1" w:rsidRDefault="00E377A5" w:rsidP="00135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23C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E377A5" w:rsidTr="00135FE7">
        <w:tc>
          <w:tcPr>
            <w:tcW w:w="588" w:type="dxa"/>
          </w:tcPr>
          <w:p w:rsidR="00E377A5" w:rsidRPr="00963220" w:rsidRDefault="00E377A5" w:rsidP="00135FE7">
            <w:r w:rsidRPr="00BA762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17" w:type="dxa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BA762A">
              <w:rPr>
                <w:rFonts w:ascii="Times New Roman" w:hAnsi="Times New Roman" w:cs="Times New Roman"/>
                <w:sz w:val="28"/>
              </w:rPr>
              <w:t>Выделение в установленном порядке земельных участков для размещения объектов, используемых для обеспечения населения газом</w:t>
            </w:r>
          </w:p>
        </w:tc>
        <w:tc>
          <w:tcPr>
            <w:tcW w:w="1921" w:type="dxa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BA762A">
              <w:rPr>
                <w:rFonts w:ascii="Times New Roman" w:hAnsi="Times New Roman" w:cs="Times New Roman"/>
                <w:sz w:val="28"/>
              </w:rPr>
              <w:t xml:space="preserve">Проведение публичных слушаний по утверждению проекта планировки и проекта межевания территории (в случае расположения </w:t>
            </w:r>
            <w:r>
              <w:rPr>
                <w:rFonts w:ascii="Times New Roman" w:hAnsi="Times New Roman" w:cs="Times New Roman"/>
                <w:sz w:val="28"/>
              </w:rPr>
              <w:t xml:space="preserve">объекта газификации </w:t>
            </w:r>
            <w:r w:rsidRPr="00BA762A">
              <w:rPr>
                <w:rFonts w:ascii="Times New Roman" w:hAnsi="Times New Roman" w:cs="Times New Roman"/>
                <w:sz w:val="28"/>
              </w:rPr>
              <w:t xml:space="preserve">в границах населенного пункта) </w:t>
            </w:r>
          </w:p>
        </w:tc>
        <w:tc>
          <w:tcPr>
            <w:tcW w:w="2114" w:type="dxa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BA762A">
              <w:rPr>
                <w:rFonts w:ascii="Times New Roman" w:hAnsi="Times New Roman" w:cs="Times New Roman"/>
                <w:sz w:val="28"/>
              </w:rPr>
              <w:t>При проведении проектно-изыскательских работ</w:t>
            </w:r>
          </w:p>
        </w:tc>
        <w:tc>
          <w:tcPr>
            <w:tcW w:w="2553" w:type="dxa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BA762A">
              <w:rPr>
                <w:rFonts w:ascii="Times New Roman" w:hAnsi="Times New Roman" w:cs="Times New Roman"/>
                <w:sz w:val="28"/>
              </w:rPr>
              <w:t>1. 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BA762A">
              <w:rPr>
                <w:rFonts w:ascii="Times New Roman" w:hAnsi="Times New Roman" w:cs="Times New Roman"/>
                <w:sz w:val="28"/>
              </w:rPr>
              <w:t xml:space="preserve"> муниципального образования;</w:t>
            </w:r>
          </w:p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BA762A">
              <w:rPr>
                <w:rFonts w:ascii="Times New Roman" w:hAnsi="Times New Roman" w:cs="Times New Roman"/>
                <w:sz w:val="28"/>
              </w:rPr>
              <w:t>2. 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BA762A">
              <w:rPr>
                <w:rFonts w:ascii="Times New Roman" w:hAnsi="Times New Roman" w:cs="Times New Roman"/>
                <w:sz w:val="28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377A5" w:rsidTr="00135FE7">
        <w:tc>
          <w:tcPr>
            <w:tcW w:w="588" w:type="dxa"/>
            <w:vMerge w:val="restart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17" w:type="dxa"/>
            <w:vMerge w:val="restart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населения о сроках газификации населенных пунктов/отдельных микрорайонов населенного пункта</w:t>
            </w:r>
          </w:p>
        </w:tc>
        <w:tc>
          <w:tcPr>
            <w:tcW w:w="1921" w:type="dxa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Через средства массовой информации (размещение региональной программы, программы газификации на официальных сайтах)</w:t>
            </w:r>
          </w:p>
        </w:tc>
        <w:tc>
          <w:tcPr>
            <w:tcW w:w="2114" w:type="dxa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3" w:type="dxa"/>
          </w:tcPr>
          <w:p w:rsidR="00E377A5" w:rsidRPr="00A57ABD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A57ABD">
              <w:rPr>
                <w:rFonts w:ascii="Times New Roman" w:hAnsi="Times New Roman" w:cs="Times New Roman"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57ABD">
              <w:rPr>
                <w:rFonts w:ascii="Times New Roman" w:hAnsi="Times New Roman" w:cs="Times New Roman"/>
                <w:sz w:val="28"/>
              </w:rPr>
              <w:t xml:space="preserve"> муниципального образования;</w:t>
            </w:r>
          </w:p>
          <w:p w:rsidR="00E377A5" w:rsidRPr="00A57ABD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A57ABD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57ABD">
              <w:rPr>
                <w:rFonts w:ascii="Times New Roman" w:hAnsi="Times New Roman" w:cs="Times New Roman"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57ABD">
              <w:rPr>
                <w:rFonts w:ascii="Times New Roman" w:hAnsi="Times New Roman" w:cs="Times New Roman"/>
                <w:sz w:val="28"/>
              </w:rPr>
              <w:t xml:space="preserve"> сельских поселений;</w:t>
            </w:r>
          </w:p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A57ABD">
              <w:rPr>
                <w:rFonts w:ascii="Times New Roman" w:hAnsi="Times New Roman" w:cs="Times New Roman"/>
                <w:sz w:val="28"/>
              </w:rPr>
              <w:t>3. Органы исполнительной государственной власти</w:t>
            </w:r>
          </w:p>
        </w:tc>
      </w:tr>
      <w:tr w:rsidR="00E377A5" w:rsidTr="00135FE7">
        <w:tc>
          <w:tcPr>
            <w:tcW w:w="588" w:type="dxa"/>
            <w:vMerge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7" w:type="dxa"/>
            <w:vMerge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граждан в режиме «Единое окно»</w:t>
            </w:r>
          </w:p>
        </w:tc>
        <w:tc>
          <w:tcPr>
            <w:tcW w:w="2114" w:type="dxa"/>
          </w:tcPr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3" w:type="dxa"/>
          </w:tcPr>
          <w:p w:rsidR="00E377A5" w:rsidRPr="002A23C1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2A23C1">
              <w:rPr>
                <w:rFonts w:ascii="Times New Roman" w:hAnsi="Times New Roman" w:cs="Times New Roman"/>
                <w:sz w:val="28"/>
              </w:rPr>
              <w:t>1. 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A23C1">
              <w:rPr>
                <w:rFonts w:ascii="Times New Roman" w:hAnsi="Times New Roman" w:cs="Times New Roman"/>
                <w:sz w:val="28"/>
              </w:rPr>
              <w:t xml:space="preserve"> муниципального образования;</w:t>
            </w:r>
          </w:p>
          <w:p w:rsidR="00E377A5" w:rsidRPr="00BA762A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2A23C1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A23C1">
              <w:rPr>
                <w:rFonts w:ascii="Times New Roman" w:hAnsi="Times New Roman" w:cs="Times New Roman"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2A23C1">
              <w:rPr>
                <w:rFonts w:ascii="Times New Roman" w:hAnsi="Times New Roman" w:cs="Times New Roman"/>
                <w:sz w:val="28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E377A5" w:rsidTr="00135FE7">
        <w:tc>
          <w:tcPr>
            <w:tcW w:w="588" w:type="dxa"/>
            <w:vMerge w:val="restart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17" w:type="dxa"/>
            <w:vMerge w:val="restart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населения 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приемке газа </w:t>
            </w:r>
          </w:p>
        </w:tc>
        <w:tc>
          <w:tcPr>
            <w:tcW w:w="1921" w:type="dxa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Проведение сходов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граждан</w:t>
            </w:r>
          </w:p>
        </w:tc>
        <w:tc>
          <w:tcPr>
            <w:tcW w:w="2114" w:type="dxa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Ежеквартально</w:t>
            </w:r>
          </w:p>
        </w:tc>
        <w:tc>
          <w:tcPr>
            <w:tcW w:w="2553" w:type="dxa"/>
          </w:tcPr>
          <w:p w:rsidR="00E377A5" w:rsidRDefault="00E377A5" w:rsidP="00E377A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A57ABD">
              <w:rPr>
                <w:rFonts w:ascii="Times New Roman" w:hAnsi="Times New Roman" w:cs="Times New Roman"/>
                <w:sz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</w:rPr>
              <w:t xml:space="preserve">ция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муниципального образования;</w:t>
            </w:r>
          </w:p>
          <w:p w:rsidR="00E377A5" w:rsidRDefault="00E377A5" w:rsidP="00E377A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57ABD">
              <w:rPr>
                <w:rFonts w:ascii="Times New Roman" w:hAnsi="Times New Roman" w:cs="Times New Roman"/>
                <w:sz w:val="28"/>
              </w:rPr>
              <w:t>дминистрация сельских поселений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E377A5" w:rsidRDefault="00E377A5" w:rsidP="00E377A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исполнительной государственной власти;</w:t>
            </w:r>
          </w:p>
          <w:p w:rsidR="00E377A5" w:rsidRDefault="00E377A5" w:rsidP="00E377A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Ресурсоснабжающая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организация;</w:t>
            </w:r>
          </w:p>
          <w:p w:rsidR="00E377A5" w:rsidRPr="00A57ABD" w:rsidRDefault="00E377A5" w:rsidP="00E377A5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Газораспределительная организация.</w:t>
            </w:r>
          </w:p>
        </w:tc>
      </w:tr>
      <w:tr w:rsidR="00E377A5" w:rsidTr="00135FE7">
        <w:tc>
          <w:tcPr>
            <w:tcW w:w="588" w:type="dxa"/>
            <w:vMerge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7" w:type="dxa"/>
            <w:vMerge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Подомовой обход граждан</w:t>
            </w:r>
          </w:p>
        </w:tc>
        <w:tc>
          <w:tcPr>
            <w:tcW w:w="2114" w:type="dxa"/>
          </w:tcPr>
          <w:p w:rsidR="00E377A5" w:rsidRPr="004A6E2B" w:rsidRDefault="00E377A5" w:rsidP="00135FE7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4A6E2B">
              <w:rPr>
                <w:rFonts w:ascii="Times New Roman" w:hAnsi="Times New Roman" w:cs="Times New Roman"/>
                <w:sz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</w:rPr>
              <w:t>, при вводе</w:t>
            </w:r>
            <w:r w:rsidRPr="004A6E2B">
              <w:rPr>
                <w:rFonts w:ascii="Times New Roman" w:hAnsi="Times New Roman" w:cs="Times New Roman"/>
                <w:sz w:val="28"/>
              </w:rPr>
              <w:t xml:space="preserve"> объектов газификации в эксплуатацию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53" w:type="dxa"/>
          </w:tcPr>
          <w:p w:rsidR="00E377A5" w:rsidRPr="00A57ABD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A57ABD">
              <w:rPr>
                <w:rFonts w:ascii="Times New Roman" w:hAnsi="Times New Roman" w:cs="Times New Roman"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57ABD">
              <w:rPr>
                <w:rFonts w:ascii="Times New Roman" w:hAnsi="Times New Roman" w:cs="Times New Roman"/>
                <w:sz w:val="28"/>
              </w:rPr>
              <w:t xml:space="preserve"> муниципального образования;</w:t>
            </w:r>
          </w:p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A57ABD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дминистрации сельских поселений.</w:t>
            </w:r>
          </w:p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77A5" w:rsidTr="00135FE7">
        <w:tc>
          <w:tcPr>
            <w:tcW w:w="588" w:type="dxa"/>
            <w:vMerge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7" w:type="dxa"/>
            <w:vMerge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Через средства массовой информации (интернет, телевидение, радио, газеты)</w:t>
            </w:r>
          </w:p>
        </w:tc>
        <w:tc>
          <w:tcPr>
            <w:tcW w:w="2114" w:type="dxa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553" w:type="dxa"/>
          </w:tcPr>
          <w:p w:rsidR="00E377A5" w:rsidRPr="00A57ABD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A57ABD">
              <w:rPr>
                <w:rFonts w:ascii="Times New Roman" w:hAnsi="Times New Roman" w:cs="Times New Roman"/>
                <w:sz w:val="28"/>
              </w:rPr>
              <w:t>Администрация муниципального образования;</w:t>
            </w:r>
          </w:p>
          <w:p w:rsidR="00E377A5" w:rsidRPr="00A57ABD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A57ABD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57ABD">
              <w:rPr>
                <w:rFonts w:ascii="Times New Roman" w:hAnsi="Times New Roman" w:cs="Times New Roman"/>
                <w:sz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57ABD">
              <w:rPr>
                <w:rFonts w:ascii="Times New Roman" w:hAnsi="Times New Roman" w:cs="Times New Roman"/>
                <w:sz w:val="28"/>
              </w:rPr>
              <w:t xml:space="preserve"> сельских поселений;</w:t>
            </w:r>
          </w:p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 w:rsidRPr="00A57ABD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57ABD">
              <w:rPr>
                <w:rFonts w:ascii="Times New Roman" w:hAnsi="Times New Roman" w:cs="Times New Roman"/>
                <w:sz w:val="28"/>
              </w:rPr>
              <w:t>Органы исполнительной государственной власти</w:t>
            </w:r>
          </w:p>
        </w:tc>
      </w:tr>
      <w:tr w:rsidR="00E377A5" w:rsidTr="00135FE7">
        <w:tc>
          <w:tcPr>
            <w:tcW w:w="588" w:type="dxa"/>
            <w:vMerge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7" w:type="dxa"/>
            <w:vMerge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1" w:type="dxa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граждан в режиме «Единое окно»</w:t>
            </w:r>
          </w:p>
        </w:tc>
        <w:tc>
          <w:tcPr>
            <w:tcW w:w="2114" w:type="dxa"/>
          </w:tcPr>
          <w:p w:rsidR="00E377A5" w:rsidRDefault="00E377A5" w:rsidP="00135F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3" w:type="dxa"/>
          </w:tcPr>
          <w:p w:rsidR="00E377A5" w:rsidRDefault="00E377A5" w:rsidP="00E377A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Администрации муниципального образования;</w:t>
            </w:r>
          </w:p>
          <w:p w:rsidR="00E377A5" w:rsidRPr="00BA762A" w:rsidRDefault="00E377A5" w:rsidP="00E377A5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Газораспределительная организация.</w:t>
            </w:r>
          </w:p>
        </w:tc>
      </w:tr>
    </w:tbl>
    <w:p w:rsidR="00E377A5" w:rsidRPr="00941792" w:rsidRDefault="00E377A5" w:rsidP="00E377A5">
      <w:pPr>
        <w:rPr>
          <w:rFonts w:ascii="Times New Roman" w:hAnsi="Times New Roman" w:cs="Times New Roman"/>
          <w:sz w:val="28"/>
        </w:rPr>
      </w:pPr>
    </w:p>
    <w:p w:rsidR="00E377A5" w:rsidRPr="00366440" w:rsidRDefault="00E377A5" w:rsidP="00BE5213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sz w:val="24"/>
        </w:rPr>
      </w:pPr>
    </w:p>
    <w:sectPr w:rsidR="00E377A5" w:rsidRPr="00366440" w:rsidSect="00404063">
      <w:headerReference w:type="default" r:id="rId35"/>
      <w:pgSz w:w="11906" w:h="16838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6C" w:rsidRDefault="00AF786C" w:rsidP="00F13588">
      <w:pPr>
        <w:spacing w:after="0" w:line="240" w:lineRule="auto"/>
      </w:pPr>
      <w:r>
        <w:separator/>
      </w:r>
    </w:p>
  </w:endnote>
  <w:endnote w:type="continuationSeparator" w:id="0">
    <w:p w:rsidR="00AF786C" w:rsidRDefault="00AF786C" w:rsidP="00F1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6C" w:rsidRDefault="00AF786C" w:rsidP="00F13588">
      <w:pPr>
        <w:spacing w:after="0" w:line="240" w:lineRule="auto"/>
      </w:pPr>
      <w:r>
        <w:separator/>
      </w:r>
    </w:p>
  </w:footnote>
  <w:footnote w:type="continuationSeparator" w:id="0">
    <w:p w:rsidR="00AF786C" w:rsidRDefault="00AF786C" w:rsidP="00F1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876443"/>
      <w:docPartObj>
        <w:docPartGallery w:val="Page Numbers (Top of Page)"/>
        <w:docPartUnique/>
      </w:docPartObj>
    </w:sdtPr>
    <w:sdtContent>
      <w:p w:rsidR="003930D6" w:rsidRDefault="00585346">
        <w:pPr>
          <w:pStyle w:val="a5"/>
          <w:jc w:val="center"/>
        </w:pPr>
        <w:fldSimple w:instr="PAGE   \* MERGEFORMAT">
          <w:r w:rsidR="00E377A5">
            <w:rPr>
              <w:noProof/>
            </w:rPr>
            <w:t>2</w:t>
          </w:r>
        </w:fldSimple>
      </w:p>
    </w:sdtContent>
  </w:sdt>
  <w:p w:rsidR="00AE29E2" w:rsidRPr="00AE29E2" w:rsidRDefault="00AE29E2" w:rsidP="00AE29E2">
    <w:pPr>
      <w:pStyle w:val="a5"/>
      <w:jc w:val="right"/>
      <w:rPr>
        <w:rFonts w:ascii="Times New Roman" w:hAnsi="Times New Roman" w:cs="Times New Roman"/>
      </w:rPr>
    </w:pPr>
    <w:r w:rsidRPr="00AE29E2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7986"/>
    <w:multiLevelType w:val="hybridMultilevel"/>
    <w:tmpl w:val="3C9E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0AD9"/>
    <w:multiLevelType w:val="hybridMultilevel"/>
    <w:tmpl w:val="8F30943E"/>
    <w:lvl w:ilvl="0" w:tplc="65980EA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903E0D"/>
    <w:multiLevelType w:val="hybridMultilevel"/>
    <w:tmpl w:val="25F69ACC"/>
    <w:lvl w:ilvl="0" w:tplc="023AA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2E09"/>
    <w:multiLevelType w:val="hybridMultilevel"/>
    <w:tmpl w:val="7A62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D05"/>
    <w:multiLevelType w:val="hybridMultilevel"/>
    <w:tmpl w:val="1A520DD2"/>
    <w:lvl w:ilvl="0" w:tplc="3F4E0A08">
      <w:start w:val="1"/>
      <w:numFmt w:val="upperRoman"/>
      <w:suff w:val="space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86E4D"/>
    <w:multiLevelType w:val="hybridMultilevel"/>
    <w:tmpl w:val="F4B0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3E59"/>
    <w:multiLevelType w:val="hybridMultilevel"/>
    <w:tmpl w:val="BC6E3738"/>
    <w:lvl w:ilvl="0" w:tplc="369A31B0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3E"/>
    <w:rsid w:val="000153BE"/>
    <w:rsid w:val="00016436"/>
    <w:rsid w:val="00030505"/>
    <w:rsid w:val="000476C1"/>
    <w:rsid w:val="000603E2"/>
    <w:rsid w:val="00070677"/>
    <w:rsid w:val="00083014"/>
    <w:rsid w:val="0009252E"/>
    <w:rsid w:val="00093883"/>
    <w:rsid w:val="000A6A75"/>
    <w:rsid w:val="000B5337"/>
    <w:rsid w:val="000C75D8"/>
    <w:rsid w:val="000D4EA8"/>
    <w:rsid w:val="000D5710"/>
    <w:rsid w:val="000E16D8"/>
    <w:rsid w:val="0011213F"/>
    <w:rsid w:val="0011347B"/>
    <w:rsid w:val="00126612"/>
    <w:rsid w:val="00134980"/>
    <w:rsid w:val="00135DE2"/>
    <w:rsid w:val="001618AA"/>
    <w:rsid w:val="0016589E"/>
    <w:rsid w:val="00166953"/>
    <w:rsid w:val="00175078"/>
    <w:rsid w:val="00191A43"/>
    <w:rsid w:val="00197953"/>
    <w:rsid w:val="00197982"/>
    <w:rsid w:val="001A397D"/>
    <w:rsid w:val="001A4EDD"/>
    <w:rsid w:val="001C4D29"/>
    <w:rsid w:val="001C6162"/>
    <w:rsid w:val="001D7686"/>
    <w:rsid w:val="001F4F17"/>
    <w:rsid w:val="001F714B"/>
    <w:rsid w:val="00223CF7"/>
    <w:rsid w:val="00235129"/>
    <w:rsid w:val="002414F5"/>
    <w:rsid w:val="00254A3E"/>
    <w:rsid w:val="00267E14"/>
    <w:rsid w:val="002C7541"/>
    <w:rsid w:val="002E1BBF"/>
    <w:rsid w:val="002F3509"/>
    <w:rsid w:val="002F7325"/>
    <w:rsid w:val="00303B7B"/>
    <w:rsid w:val="00304247"/>
    <w:rsid w:val="00323231"/>
    <w:rsid w:val="0033223B"/>
    <w:rsid w:val="0033289D"/>
    <w:rsid w:val="003345DE"/>
    <w:rsid w:val="00351B84"/>
    <w:rsid w:val="00361B9A"/>
    <w:rsid w:val="00364F5A"/>
    <w:rsid w:val="00366440"/>
    <w:rsid w:val="00370901"/>
    <w:rsid w:val="003930D6"/>
    <w:rsid w:val="003B0DCD"/>
    <w:rsid w:val="003C1252"/>
    <w:rsid w:val="003D43C2"/>
    <w:rsid w:val="003E3BE1"/>
    <w:rsid w:val="0040233D"/>
    <w:rsid w:val="00404063"/>
    <w:rsid w:val="00413BAE"/>
    <w:rsid w:val="0042546B"/>
    <w:rsid w:val="00436DAE"/>
    <w:rsid w:val="00442C7B"/>
    <w:rsid w:val="00447A6D"/>
    <w:rsid w:val="0045095D"/>
    <w:rsid w:val="00451782"/>
    <w:rsid w:val="00462BAA"/>
    <w:rsid w:val="0047519D"/>
    <w:rsid w:val="00485576"/>
    <w:rsid w:val="00485592"/>
    <w:rsid w:val="004A00FC"/>
    <w:rsid w:val="004B3340"/>
    <w:rsid w:val="004B6BD5"/>
    <w:rsid w:val="004C68FC"/>
    <w:rsid w:val="004D34AA"/>
    <w:rsid w:val="004D4457"/>
    <w:rsid w:val="004F7991"/>
    <w:rsid w:val="005221F3"/>
    <w:rsid w:val="00527244"/>
    <w:rsid w:val="00543EBB"/>
    <w:rsid w:val="00572502"/>
    <w:rsid w:val="00576938"/>
    <w:rsid w:val="00585346"/>
    <w:rsid w:val="005A085E"/>
    <w:rsid w:val="005A3FB6"/>
    <w:rsid w:val="005A4EEC"/>
    <w:rsid w:val="005B09FA"/>
    <w:rsid w:val="005F1EB4"/>
    <w:rsid w:val="00621921"/>
    <w:rsid w:val="006227CB"/>
    <w:rsid w:val="0063068F"/>
    <w:rsid w:val="006565BD"/>
    <w:rsid w:val="00662FF2"/>
    <w:rsid w:val="006674A6"/>
    <w:rsid w:val="00674E32"/>
    <w:rsid w:val="00680AA4"/>
    <w:rsid w:val="0068304D"/>
    <w:rsid w:val="0069372D"/>
    <w:rsid w:val="006A3D6E"/>
    <w:rsid w:val="006A4324"/>
    <w:rsid w:val="006A433E"/>
    <w:rsid w:val="006C437F"/>
    <w:rsid w:val="006C4B21"/>
    <w:rsid w:val="006C4D45"/>
    <w:rsid w:val="006C5439"/>
    <w:rsid w:val="006E2D64"/>
    <w:rsid w:val="006E49BE"/>
    <w:rsid w:val="006F51E0"/>
    <w:rsid w:val="0071585A"/>
    <w:rsid w:val="007171B3"/>
    <w:rsid w:val="007245B2"/>
    <w:rsid w:val="00727D8D"/>
    <w:rsid w:val="00732528"/>
    <w:rsid w:val="0073762C"/>
    <w:rsid w:val="007532B0"/>
    <w:rsid w:val="007643F8"/>
    <w:rsid w:val="00764AD3"/>
    <w:rsid w:val="00775A8D"/>
    <w:rsid w:val="007852A6"/>
    <w:rsid w:val="0079336F"/>
    <w:rsid w:val="007A67E2"/>
    <w:rsid w:val="007B6504"/>
    <w:rsid w:val="007F23F5"/>
    <w:rsid w:val="007F7CE5"/>
    <w:rsid w:val="00825249"/>
    <w:rsid w:val="00825BF2"/>
    <w:rsid w:val="008304FC"/>
    <w:rsid w:val="00833EA5"/>
    <w:rsid w:val="00840108"/>
    <w:rsid w:val="00861C35"/>
    <w:rsid w:val="00873085"/>
    <w:rsid w:val="00884B70"/>
    <w:rsid w:val="0088642E"/>
    <w:rsid w:val="008B34D9"/>
    <w:rsid w:val="008B3FAE"/>
    <w:rsid w:val="008B6B3F"/>
    <w:rsid w:val="008C3590"/>
    <w:rsid w:val="008D1AA1"/>
    <w:rsid w:val="008D6C1A"/>
    <w:rsid w:val="008D7412"/>
    <w:rsid w:val="008F28D3"/>
    <w:rsid w:val="008F43FB"/>
    <w:rsid w:val="008F6EE6"/>
    <w:rsid w:val="008F73CA"/>
    <w:rsid w:val="0091081B"/>
    <w:rsid w:val="009275E0"/>
    <w:rsid w:val="00927F7B"/>
    <w:rsid w:val="0094609B"/>
    <w:rsid w:val="0095214F"/>
    <w:rsid w:val="0096522A"/>
    <w:rsid w:val="00975A7C"/>
    <w:rsid w:val="00981966"/>
    <w:rsid w:val="00985AF0"/>
    <w:rsid w:val="00990806"/>
    <w:rsid w:val="009916AD"/>
    <w:rsid w:val="009960BD"/>
    <w:rsid w:val="009A0207"/>
    <w:rsid w:val="009B32D9"/>
    <w:rsid w:val="009B7777"/>
    <w:rsid w:val="009D3588"/>
    <w:rsid w:val="009E4DFF"/>
    <w:rsid w:val="00A00B31"/>
    <w:rsid w:val="00A01403"/>
    <w:rsid w:val="00A05955"/>
    <w:rsid w:val="00A0647A"/>
    <w:rsid w:val="00A3323C"/>
    <w:rsid w:val="00A40C8B"/>
    <w:rsid w:val="00A54975"/>
    <w:rsid w:val="00A57088"/>
    <w:rsid w:val="00A92973"/>
    <w:rsid w:val="00AA3B36"/>
    <w:rsid w:val="00AC632B"/>
    <w:rsid w:val="00AC6B0E"/>
    <w:rsid w:val="00AD2022"/>
    <w:rsid w:val="00AD225A"/>
    <w:rsid w:val="00AE29E2"/>
    <w:rsid w:val="00AE3DD7"/>
    <w:rsid w:val="00AF0716"/>
    <w:rsid w:val="00AF786C"/>
    <w:rsid w:val="00B13DB5"/>
    <w:rsid w:val="00B15863"/>
    <w:rsid w:val="00B17F22"/>
    <w:rsid w:val="00B31973"/>
    <w:rsid w:val="00B32E51"/>
    <w:rsid w:val="00B509FF"/>
    <w:rsid w:val="00B9307A"/>
    <w:rsid w:val="00BA16DF"/>
    <w:rsid w:val="00BA2DE8"/>
    <w:rsid w:val="00BA589B"/>
    <w:rsid w:val="00BA656A"/>
    <w:rsid w:val="00BB061B"/>
    <w:rsid w:val="00BB6990"/>
    <w:rsid w:val="00BC54A5"/>
    <w:rsid w:val="00BE5213"/>
    <w:rsid w:val="00C10D38"/>
    <w:rsid w:val="00C137CF"/>
    <w:rsid w:val="00C343D9"/>
    <w:rsid w:val="00C60B78"/>
    <w:rsid w:val="00C73585"/>
    <w:rsid w:val="00C779CE"/>
    <w:rsid w:val="00C86794"/>
    <w:rsid w:val="00C93220"/>
    <w:rsid w:val="00C96FFF"/>
    <w:rsid w:val="00CA2437"/>
    <w:rsid w:val="00CA4EBA"/>
    <w:rsid w:val="00CB4C15"/>
    <w:rsid w:val="00CC239D"/>
    <w:rsid w:val="00CD6780"/>
    <w:rsid w:val="00CD7B72"/>
    <w:rsid w:val="00CE1491"/>
    <w:rsid w:val="00CF103F"/>
    <w:rsid w:val="00CF2C04"/>
    <w:rsid w:val="00D06180"/>
    <w:rsid w:val="00D52D12"/>
    <w:rsid w:val="00D66EFF"/>
    <w:rsid w:val="00D67CE2"/>
    <w:rsid w:val="00D85F76"/>
    <w:rsid w:val="00D91575"/>
    <w:rsid w:val="00D91706"/>
    <w:rsid w:val="00DC0C5E"/>
    <w:rsid w:val="00DD297D"/>
    <w:rsid w:val="00DD75AF"/>
    <w:rsid w:val="00E02C4D"/>
    <w:rsid w:val="00E14135"/>
    <w:rsid w:val="00E16500"/>
    <w:rsid w:val="00E377A5"/>
    <w:rsid w:val="00E40402"/>
    <w:rsid w:val="00E42A4A"/>
    <w:rsid w:val="00E50281"/>
    <w:rsid w:val="00E5356B"/>
    <w:rsid w:val="00E64B28"/>
    <w:rsid w:val="00E70CC1"/>
    <w:rsid w:val="00E76541"/>
    <w:rsid w:val="00E91D53"/>
    <w:rsid w:val="00E93C99"/>
    <w:rsid w:val="00EB37E2"/>
    <w:rsid w:val="00EB60B3"/>
    <w:rsid w:val="00EC1E37"/>
    <w:rsid w:val="00ED091F"/>
    <w:rsid w:val="00ED390D"/>
    <w:rsid w:val="00ED4B13"/>
    <w:rsid w:val="00EE3318"/>
    <w:rsid w:val="00EF40B2"/>
    <w:rsid w:val="00F01519"/>
    <w:rsid w:val="00F06ABF"/>
    <w:rsid w:val="00F13588"/>
    <w:rsid w:val="00F2330C"/>
    <w:rsid w:val="00F72536"/>
    <w:rsid w:val="00F952E5"/>
    <w:rsid w:val="00FC4AB4"/>
    <w:rsid w:val="00FC69A7"/>
    <w:rsid w:val="00FD162D"/>
    <w:rsid w:val="00FF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588"/>
  </w:style>
  <w:style w:type="paragraph" w:styleId="a7">
    <w:name w:val="footer"/>
    <w:basedOn w:val="a"/>
    <w:link w:val="a8"/>
    <w:uiPriority w:val="99"/>
    <w:unhideWhenUsed/>
    <w:rsid w:val="00F1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588"/>
  </w:style>
  <w:style w:type="paragraph" w:styleId="a9">
    <w:name w:val="Balloon Text"/>
    <w:basedOn w:val="a"/>
    <w:link w:val="aa"/>
    <w:uiPriority w:val="99"/>
    <w:semiHidden/>
    <w:unhideWhenUsed/>
    <w:rsid w:val="0001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3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233D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96522A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BE5213"/>
    <w:rPr>
      <w:color w:val="800080"/>
      <w:u w:val="single"/>
    </w:rPr>
  </w:style>
  <w:style w:type="paragraph" w:customStyle="1" w:styleId="font5">
    <w:name w:val="font5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65">
    <w:name w:val="xl65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521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BE52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BE5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4">
    <w:name w:val="xl84"/>
    <w:basedOn w:val="a"/>
    <w:rsid w:val="00BE5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BE52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521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521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E521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E52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52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04.soto.ru/Home/DefaultMap" TargetMode="External"/><Relationship Id="rId13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18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6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4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17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5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3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0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9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4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2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3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8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19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1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2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27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0" Type="http://schemas.openxmlformats.org/officeDocument/2006/relationships/hyperlink" Target="file:///C:\Desktop\&#1040;&#1050;&#1057;\&#1043;&#1072;&#1079;&#1086;&#1089;&#1085;&#1072;&#1073;&#1078;&#1077;&#1085;&#1080;&#1077;\&#1056;&#1077;&#1075;&#1080;&#1086;&#1085;&#1072;&#1083;&#1100;&#1085;&#1072;&#1103;%20&#1087;&#1088;&#1086;&#1075;&#1088;&#1072;&#1084;&#1084;&#1072;%20&#1043;&#1040;&#1047;\&#1056;&#1072;&#1079;&#1088;&#1072;&#1073;&#1086;&#1090;&#1082;&#1072;%20&#1085;&#1086;&#1074;&#1086;&#1081;\&#1087;&#1088;&#1080;&#1083;&#1086;&#1078;&#1077;&#1085;&#1080;&#1077;%202%20&#1085;&#1072;%2024.09.20.xls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B5E7-D4A1-45F8-B53C-98BFA220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6353</Words>
  <Characters>36217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cp:lastPrinted>2020-09-24T09:22:00Z</cp:lastPrinted>
  <dcterms:created xsi:type="dcterms:W3CDTF">2020-12-08T05:51:00Z</dcterms:created>
  <dcterms:modified xsi:type="dcterms:W3CDTF">2020-12-08T05:51:00Z</dcterms:modified>
</cp:coreProperties>
</file>